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99C" w:rsidRDefault="0075393E" w:rsidP="0075393E">
      <w:pPr>
        <w:ind w:firstLineChars="600" w:firstLine="2160"/>
        <w:rPr>
          <w:sz w:val="36"/>
          <w:szCs w:val="36"/>
        </w:rPr>
      </w:pPr>
      <w:r w:rsidRPr="0075393E">
        <w:rPr>
          <w:rFonts w:hint="eastAsia"/>
          <w:sz w:val="36"/>
          <w:szCs w:val="36"/>
        </w:rPr>
        <w:t>中医康复理疗</w:t>
      </w:r>
      <w:r w:rsidRPr="0075393E">
        <w:rPr>
          <w:rFonts w:hint="eastAsia"/>
          <w:sz w:val="36"/>
          <w:szCs w:val="36"/>
        </w:rPr>
        <w:t>资格证书</w:t>
      </w:r>
    </w:p>
    <w:p w:rsidR="0075393E" w:rsidRDefault="0075393E" w:rsidP="0075393E">
      <w:pPr>
        <w:ind w:firstLineChars="600" w:firstLine="1680"/>
        <w:rPr>
          <w:sz w:val="28"/>
          <w:szCs w:val="28"/>
        </w:rPr>
      </w:pPr>
      <w:r w:rsidRPr="0075393E">
        <w:rPr>
          <w:rFonts w:hint="eastAsia"/>
          <w:sz w:val="28"/>
          <w:szCs w:val="28"/>
        </w:rPr>
        <w:t>费用：2</w:t>
      </w:r>
      <w:r w:rsidRPr="0075393E">
        <w:rPr>
          <w:sz w:val="28"/>
          <w:szCs w:val="28"/>
        </w:rPr>
        <w:t xml:space="preserve">500   </w:t>
      </w:r>
      <w:r>
        <w:rPr>
          <w:sz w:val="28"/>
          <w:szCs w:val="28"/>
        </w:rPr>
        <w:t xml:space="preserve">         </w:t>
      </w:r>
      <w:r w:rsidRPr="0075393E">
        <w:rPr>
          <w:sz w:val="28"/>
          <w:szCs w:val="28"/>
        </w:rPr>
        <w:t xml:space="preserve"> </w:t>
      </w:r>
      <w:r w:rsidRPr="0075393E">
        <w:rPr>
          <w:rFonts w:hint="eastAsia"/>
          <w:sz w:val="28"/>
          <w:szCs w:val="28"/>
        </w:rPr>
        <w:t>地点：全国</w:t>
      </w:r>
    </w:p>
    <w:p w:rsidR="0075393E" w:rsidRPr="0075393E" w:rsidRDefault="0075393E" w:rsidP="0075393E">
      <w:pPr>
        <w:pStyle w:val="a4"/>
        <w:rPr>
          <w:color w:val="000000" w:themeColor="text1"/>
        </w:rPr>
      </w:pPr>
      <w:r w:rsidRPr="0075393E">
        <w:rPr>
          <w:rFonts w:hint="eastAsia"/>
          <w:color w:val="000000" w:themeColor="text1"/>
        </w:rPr>
        <w:t>一是国内就业可以面向现代化的康复中心、各级医疗卫生机构的康复治疗科、社区卫生服务、中心、康复医院、康复</w:t>
      </w:r>
      <w:hyperlink r:id="rId4" w:tgtFrame="_blank" w:tooltip="护理" w:history="1">
        <w:r w:rsidRPr="0075393E">
          <w:rPr>
            <w:rStyle w:val="a3"/>
            <w:rFonts w:hint="eastAsia"/>
            <w:color w:val="000000" w:themeColor="text1"/>
          </w:rPr>
          <w:t>护理</w:t>
        </w:r>
      </w:hyperlink>
      <w:r w:rsidRPr="0075393E">
        <w:rPr>
          <w:rFonts w:hint="eastAsia"/>
          <w:color w:val="000000" w:themeColor="text1"/>
        </w:rPr>
        <w:t>院、疗养院、老年公寓、养老院、儿童福利院、社会福利院、特殊学校等，卫生、民政、残联、特教系统的各种康复机构及病患家庭，从事康复治疗、康复护理和康复保健等工作，目前，全国一线城市的熟练的康复理疗师月薪可达万元以上，二三线城市也可以轻松达到6000元以上。就业前景良好。</w:t>
      </w:r>
    </w:p>
    <w:p w:rsidR="0075393E" w:rsidRDefault="0075393E" w:rsidP="0075393E">
      <w:pPr>
        <w:pStyle w:val="a4"/>
        <w:rPr>
          <w:color w:val="000000" w:themeColor="text1"/>
        </w:rPr>
      </w:pPr>
      <w:r w:rsidRPr="0075393E">
        <w:rPr>
          <w:rFonts w:hint="eastAsia"/>
          <w:color w:val="000000" w:themeColor="text1"/>
        </w:rPr>
        <w:t>二是以“中医未病先防”特色深受国外人士欢迎，是走出国门，海外就业的有效途径。既能弘扬祖国医学文化遗产，又能为各国人民健康做贡献。</w:t>
      </w:r>
    </w:p>
    <w:p w:rsidR="0075393E" w:rsidRDefault="0075393E" w:rsidP="0075393E">
      <w:pPr>
        <w:pStyle w:val="a4"/>
        <w:rPr>
          <w:color w:val="000000" w:themeColor="text1"/>
        </w:rPr>
      </w:pPr>
      <w:r>
        <w:rPr>
          <w:rFonts w:hint="eastAsia"/>
          <w:color w:val="000000" w:themeColor="text1"/>
        </w:rPr>
        <w:t>学员无需考试直接出证</w:t>
      </w:r>
    </w:p>
    <w:p w:rsidR="00D73155" w:rsidRDefault="0075393E" w:rsidP="0075393E">
      <w:pPr>
        <w:pStyle w:val="a4"/>
        <w:rPr>
          <w:color w:val="000000" w:themeColor="text1"/>
        </w:rPr>
      </w:pPr>
      <w:r>
        <w:rPr>
          <w:rFonts w:hint="eastAsia"/>
          <w:color w:val="000000" w:themeColor="text1"/>
        </w:rPr>
        <w:t>证书颁发部门：</w:t>
      </w:r>
      <w:r w:rsidRPr="0075393E">
        <w:rPr>
          <w:rFonts w:hint="eastAsia"/>
          <w:color w:val="000000" w:themeColor="text1"/>
        </w:rPr>
        <w:t>中国中医科学院</w:t>
      </w:r>
    </w:p>
    <w:p w:rsidR="0075393E" w:rsidRDefault="0075393E" w:rsidP="0075393E">
      <w:pPr>
        <w:pStyle w:val="a4"/>
        <w:rPr>
          <w:color w:val="000000" w:themeColor="text1"/>
        </w:rPr>
      </w:pPr>
      <w:bookmarkStart w:id="0" w:name="_GoBack"/>
      <w:bookmarkEnd w:id="0"/>
      <w:r>
        <w:rPr>
          <w:rFonts w:hint="eastAsia"/>
          <w:color w:val="000000" w:themeColor="text1"/>
        </w:rPr>
        <w:t>出证周期：3个月左右</w:t>
      </w:r>
    </w:p>
    <w:p w:rsidR="0075393E" w:rsidRDefault="0075393E" w:rsidP="0075393E">
      <w:pPr>
        <w:pStyle w:val="a4"/>
        <w:rPr>
          <w:color w:val="000000" w:themeColor="text1"/>
        </w:rPr>
      </w:pPr>
      <w:r>
        <w:rPr>
          <w:rFonts w:hint="eastAsia"/>
          <w:color w:val="000000" w:themeColor="text1"/>
        </w:rPr>
        <w:t>报名所需材料：</w:t>
      </w:r>
      <w:r w:rsidRPr="0075393E">
        <w:rPr>
          <w:rFonts w:hint="eastAsia"/>
          <w:color w:val="000000" w:themeColor="text1"/>
        </w:rPr>
        <w:t>身份证正反面</w:t>
      </w:r>
      <w:r w:rsidRPr="0075393E">
        <w:rPr>
          <w:color w:val="000000" w:themeColor="text1"/>
        </w:rPr>
        <w:t>-白底照片-毕业证电子版-手机号</w:t>
      </w:r>
    </w:p>
    <w:p w:rsidR="00364605" w:rsidRDefault="00364605" w:rsidP="0075393E">
      <w:pPr>
        <w:pStyle w:val="a4"/>
        <w:rPr>
          <w:color w:val="000000" w:themeColor="text1"/>
        </w:rPr>
      </w:pPr>
      <w:r>
        <w:rPr>
          <w:rFonts w:hint="eastAsia"/>
          <w:color w:val="000000" w:themeColor="text1"/>
        </w:rPr>
        <w:t>证书样本：</w:t>
      </w:r>
    </w:p>
    <w:p w:rsidR="00364605" w:rsidRPr="0075393E" w:rsidRDefault="00364605" w:rsidP="0075393E">
      <w:pPr>
        <w:pStyle w:val="a4"/>
        <w:rPr>
          <w:rFonts w:hint="eastAsia"/>
          <w:color w:val="000000" w:themeColor="text1"/>
        </w:rPr>
      </w:pPr>
      <w:r>
        <w:rPr>
          <w:noProof/>
        </w:rPr>
        <w:drawing>
          <wp:inline distT="0" distB="0" distL="0" distR="0" wp14:anchorId="28F65ADD" wp14:editId="0E088B68">
            <wp:extent cx="1543685" cy="1278890"/>
            <wp:effectExtent l="0" t="0" r="0" b="0"/>
            <wp:docPr id="3" name="图片 2" descr="8fb29ab0842132bcf01dbae9dc4e2f9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3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8fb29ab0842132bcf01dbae9dc4e2f9">
                      <a:extLst>
                        <a:ext uri="{FF2B5EF4-FFF2-40B4-BE49-F238E27FC236}">
                          <a16:creationId xmlns:a16="http://schemas.microsoft.com/office/drawing/2014/main" id="{00000000-0008-0000-0100-000003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43685" cy="127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393E" w:rsidRPr="0075393E" w:rsidRDefault="0075393E" w:rsidP="0075393E">
      <w:pPr>
        <w:rPr>
          <w:rFonts w:hint="eastAsia"/>
          <w:sz w:val="28"/>
          <w:szCs w:val="28"/>
        </w:rPr>
      </w:pPr>
    </w:p>
    <w:p w:rsidR="0075393E" w:rsidRDefault="0075393E">
      <w:pPr>
        <w:rPr>
          <w:rFonts w:hint="eastAsia"/>
        </w:rPr>
      </w:pPr>
    </w:p>
    <w:sectPr w:rsidR="007539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93E"/>
    <w:rsid w:val="00364605"/>
    <w:rsid w:val="0052299C"/>
    <w:rsid w:val="0075393E"/>
    <w:rsid w:val="00D73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1AFE2D"/>
  <w15:chartTrackingRefBased/>
  <w15:docId w15:val="{21015F66-3345-481F-AD85-DD9684B55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393E"/>
    <w:rPr>
      <w:strike w:val="0"/>
      <w:dstrike w:val="0"/>
      <w:color w:val="333333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75393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585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68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17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014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www.med66.com/hushi/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2</cp:revision>
  <dcterms:created xsi:type="dcterms:W3CDTF">2020-03-31T02:25:00Z</dcterms:created>
  <dcterms:modified xsi:type="dcterms:W3CDTF">2020-03-31T02:37:00Z</dcterms:modified>
</cp:coreProperties>
</file>