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7E7EB" w:sz="6" w:space="7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6"/>
          <w:szCs w:val="36"/>
        </w:rPr>
      </w:pPr>
      <w:r>
        <w:rPr>
          <w:sz w:val="36"/>
          <w:szCs w:val="36"/>
        </w:rPr>
        <w:t>EF英孚2017冬季海外游学团：美国洛杉矶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 w:line="300" w:lineRule="atLeast"/>
        <w:ind w:left="0" w:right="0"/>
        <w:jc w:val="left"/>
        <w:rPr>
          <w:sz w:val="0"/>
          <w:szCs w:val="0"/>
        </w:rPr>
      </w:pPr>
      <w:bookmarkStart w:id="0" w:name="_GoBack"/>
      <w:bookmarkEnd w:id="0"/>
      <w:r>
        <w:rPr>
          <w:rFonts w:ascii="宋体" w:hAnsi="宋体" w:eastAsia="宋体" w:cs="宋体"/>
          <w:vanish/>
          <w:color w:val="607FA6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vanish/>
          <w:color w:val="607FA6"/>
          <w:kern w:val="0"/>
          <w:sz w:val="24"/>
          <w:szCs w:val="24"/>
          <w:u w:val="none"/>
          <w:lang w:val="en-US" w:eastAsia="zh-CN" w:bidi="ar"/>
        </w:rPr>
        <w:instrText xml:space="preserve"> HYPERLINK "https://mp.weixin.qq.com/javascript:void(0);" </w:instrText>
      </w:r>
      <w:r>
        <w:rPr>
          <w:rFonts w:ascii="宋体" w:hAnsi="宋体" w:eastAsia="宋体" w:cs="宋体"/>
          <w:vanish/>
          <w:color w:val="607FA6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vanish/>
          <w:color w:val="607FA6"/>
          <w:sz w:val="24"/>
          <w:szCs w:val="24"/>
          <w:u w:val="none"/>
        </w:rPr>
        <w:t>EF英孚海外游学留学</w:t>
      </w:r>
      <w:r>
        <w:rPr>
          <w:rFonts w:ascii="宋体" w:hAnsi="宋体" w:eastAsia="宋体" w:cs="宋体"/>
          <w:vanish/>
          <w:color w:val="607FA6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C0C0C"/>
          <w:spacing w:val="0"/>
          <w:sz w:val="22"/>
          <w:szCs w:val="22"/>
          <w:shd w:val="clear" w:fill="FFFFFF"/>
        </w:rPr>
        <w:t>即使全美其他地方都在下雪，加州依然能做到阳光明媚、温度宜人，简直太适合孩子们开展冬令营啦！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0C0C"/>
          <w:spacing w:val="0"/>
          <w:sz w:val="22"/>
          <w:szCs w:val="22"/>
          <w:shd w:val="clear" w:fill="FFFFFF"/>
        </w:rPr>
        <w:t>洛杉矶是美国第二大城市，这里气候温和、经济高度繁荣，拥有发达的科技和丰富的文化生活。闻名于世的好莱坞就坐落在此！在这座充满了宝藏的“天使之城”，让您的孩子做快乐的精灵吧！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color w:val="D32A63"/>
          <w:kern w:val="0"/>
          <w:sz w:val="22"/>
          <w:szCs w:val="22"/>
          <w:lang w:val="en-US" w:eastAsia="zh-CN" w:bidi="ar"/>
        </w:rPr>
        <w:t>英孚洛杉矶游学关键词：</w:t>
      </w:r>
      <w:r>
        <w:rPr>
          <w:rFonts w:ascii="宋体" w:hAnsi="宋体" w:eastAsia="宋体" w:cs="宋体"/>
          <w:color w:val="D32A63"/>
          <w:kern w:val="0"/>
          <w:sz w:val="22"/>
          <w:szCs w:val="22"/>
          <w:lang w:val="en-US" w:eastAsia="zh-CN" w:bidi="ar"/>
        </w:rPr>
        <w:t>纯正加州风情，热情的寄宿家庭，亲身接触好莱坞，畅玩全球第一座迪士尼乐园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D32A63"/>
          <w:sz w:val="22"/>
          <w:szCs w:val="22"/>
        </w:rPr>
        <w:t>在英孚洛杉矶冬令营，都有哪些新鲜事等着您的孩子呢？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D32A63"/>
          <w:sz w:val="22"/>
          <w:szCs w:val="22"/>
        </w:rPr>
        <w:t>（示范行程表在文末哦）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color w:val="3E3E3E"/>
          <w:kern w:val="0"/>
          <w:sz w:val="22"/>
          <w:szCs w:val="22"/>
          <w:lang w:val="en-US" w:eastAsia="zh-CN" w:bidi="ar"/>
        </w:rPr>
        <w:t>1.玩转“天使之城”，探访电影、美剧中的名场景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t>— 游览好莱坞、 罗迪欧大道、比弗利山庄 —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fldChar w:fldCharType="begin"/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instrText xml:space="preserve">INCLUDEPICTURE \d "https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fldChar w:fldCharType="separate"/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3" name="图片 1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instrText xml:space="preserve">INCLUDEPICTURE \d "https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0" name="图片 1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9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t>— 美国文化沉浸：当地博物馆、消防局、大学探访 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color w:val="3E3E3E"/>
        </w:rPr>
        <w:fldChar w:fldCharType="begin"/>
      </w:r>
      <w:r>
        <w:rPr>
          <w:color w:val="3E3E3E"/>
        </w:rPr>
        <w:instrText xml:space="preserve">INCLUDEPICTURE \d "https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color w:val="3E3E3E"/>
        </w:rPr>
        <w:fldChar w:fldCharType="separate"/>
      </w:r>
      <w:r>
        <w:rPr>
          <w:color w:val="3E3E3E"/>
        </w:rPr>
        <w:drawing>
          <wp:inline distT="0" distB="0" distL="114300" distR="114300">
            <wp:extent cx="304800" cy="304800"/>
            <wp:effectExtent l="0" t="0" r="0" b="0"/>
            <wp:docPr id="27" name="图片 2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0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E3E3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t>— 畅游迪士尼乐园 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5"/>
          <w:rFonts w:hint="eastAsia" w:ascii="微软雅黑" w:hAnsi="微软雅黑" w:eastAsia="微软雅黑" w:cs="微软雅黑"/>
          <w:color w:val="3E3E3E"/>
          <w:kern w:val="0"/>
          <w:sz w:val="22"/>
          <w:szCs w:val="22"/>
          <w:lang w:val="en-US" w:eastAsia="zh-CN" w:bidi="ar"/>
        </w:rPr>
        <w:t>2.在海外课堂，学会更自信地说英语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我们的游学课程可不是纯玩儿哦，英孚冬令营还将给孩子提供感受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t>异国课堂氛围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的好机会！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将课堂学习与丰富的户外活动相结合，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t>半天学习、半天活动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，帮助孩子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t>多角度融入海外环境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，培养孩子的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2"/>
          <w:szCs w:val="22"/>
          <w:shd w:val="clear" w:fill="FFFFFF"/>
        </w:rPr>
        <w:t>沟通、创新、主动性、团队合作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等多方面能力！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▲学趣味英语课程，结交好朋友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▲毕业快乐！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4"/>
          <w:szCs w:val="24"/>
          <w:shd w:val="clear" w:fill="FFFFFF"/>
        </w:rPr>
        <w:t>亮点集合：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C0C0C"/>
          <w:spacing w:val="0"/>
          <w:sz w:val="22"/>
          <w:szCs w:val="22"/>
          <w:shd w:val="clear" w:fill="FFFFFF"/>
        </w:rPr>
        <w:t>●小班制、个性化课堂：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C0C0C"/>
          <w:spacing w:val="0"/>
          <w:sz w:val="22"/>
          <w:szCs w:val="22"/>
          <w:shd w:val="clear" w:fill="FFFFFF"/>
        </w:rPr>
        <w:t>通过分班测试，让孩子到最适合自己的班级去，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收获更棒的学习体验；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C0C0C"/>
          <w:spacing w:val="0"/>
          <w:sz w:val="22"/>
          <w:szCs w:val="22"/>
          <w:shd w:val="clear" w:fill="FFFFFF"/>
        </w:rPr>
        <w:t>●互动式教学，更自信说英语：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C0C0C"/>
          <w:spacing w:val="0"/>
          <w:sz w:val="22"/>
          <w:szCs w:val="22"/>
          <w:shd w:val="clear" w:fill="FFFFFF"/>
        </w:rPr>
        <w:t>在专业的外教带领下，孩子们将积极加入到小组讨论、角色扮演、辩论等活动中去，在这过程中逐步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提升口语技能，体验跨文化交流的魅力，打开全球视野；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both"/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0C0C0C"/>
          <w:spacing w:val="0"/>
          <w:sz w:val="22"/>
          <w:szCs w:val="22"/>
          <w:shd w:val="clear" w:fill="FFFFFF"/>
        </w:rPr>
        <w:t>●国际化校区，舒适的学习环境：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C0C0C"/>
          <w:spacing w:val="0"/>
          <w:sz w:val="22"/>
          <w:szCs w:val="22"/>
          <w:shd w:val="clear" w:fill="FFFFFF"/>
        </w:rPr>
        <w:t>在美丽、安全的英孚营地开展学习和多样的活动，获得全天候的文化沉浸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-360" w:leftChars="0" w:right="0" w:rightChars="0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color w:val="3E3E3E"/>
          <w:kern w:val="0"/>
          <w:sz w:val="22"/>
          <w:szCs w:val="22"/>
          <w:lang w:val="en-US" w:eastAsia="zh-CN" w:bidi="ar"/>
        </w:rPr>
        <w:t>3.参加丰富的校园实践活动，寓教于乐，学以致用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用精心设计的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团体运动、趣味活动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，在实际练习中学习，也把课上学到的东西用起来，让孩子在实践中学会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沟通、协作、创新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，收获满满成长！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▲和新朋友共度美好游学时光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color w:val="3E3E3E"/>
          <w:kern w:val="0"/>
          <w:sz w:val="22"/>
          <w:szCs w:val="22"/>
          <w:lang w:val="en-US" w:eastAsia="zh-CN" w:bidi="ar"/>
        </w:rPr>
        <w:t>4.入住当地寄宿家庭，体验地道的风土人情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加州的寄宿家庭以热情著称！每一个英孚寄宿家庭，都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由英孚海外运营团队面试筛选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。每年游学活动结束后，我们会根据学生的打分、反馈，及时调整寄宿家庭，做到每一年都持续完善住宿安排，致力于为您的孩子提供更好的体验！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在寄宿家庭，孩子可以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真正体验当地家庭的生活，培养孩子在陌生环境中的适应能力以及跨文化交流能力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。地道的家庭餐、现成的口语陪练者，是不是很棒？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5"/>
          <w:rFonts w:ascii="宋体" w:hAnsi="宋体" w:eastAsia="宋体" w:cs="宋体"/>
          <w:color w:val="3E3E3E"/>
          <w:kern w:val="0"/>
          <w:sz w:val="24"/>
          <w:szCs w:val="24"/>
          <w:lang w:val="en-US" w:eastAsia="zh-CN" w:bidi="ar"/>
        </w:rPr>
        <w:t>为什么选择英孚？</w:t>
      </w:r>
      <w:r>
        <w:rPr>
          <w:rStyle w:val="5"/>
          <w:rFonts w:ascii="宋体" w:hAnsi="宋体" w:eastAsia="宋体" w:cs="宋体"/>
          <w:color w:val="3E3E3E"/>
          <w:kern w:val="0"/>
          <w:sz w:val="21"/>
          <w:szCs w:val="21"/>
          <w:lang w:val="en-US" w:eastAsia="zh-CN" w:bidi="ar"/>
        </w:rPr>
        <w:t>青少儿海外游学，选择英孚=选择品质的四大理由：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D32A63"/>
          <w:spacing w:val="0"/>
          <w:sz w:val="24"/>
          <w:szCs w:val="24"/>
          <w:shd w:val="clear" w:fill="FFFFFF"/>
        </w:rPr>
        <w:t>1.超过50年的海外游学运营历史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EF英孚海外游学自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1965年诞生于瑞典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开始，距今已有逾50年历史。在这过程中，我们稳步壮大、逐渐完善：现在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全球100多个地区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拥有自己的学校和办公室，海外游学目的地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超40个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▲EF英孚美国波士顿总部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4"/>
          <w:szCs w:val="24"/>
          <w:shd w:val="clear" w:fill="FFFFFF"/>
        </w:rPr>
        <w:t>2.安全的选择：全球直营一站式服务+中外领队全程陪护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2"/>
          <w:szCs w:val="22"/>
          <w:shd w:val="clear" w:fill="FFFFFF"/>
        </w:rPr>
        <w:t>1）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EF英孚的海外校区均为英孚全球直营。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全球一站式服务，绝无中介：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包括中外领队的招募、海外校区的运营与维护、课程与活动的安排、寄宿家庭的选择等，都由EF英孚海外游学团队直接、全程掌控，让学生游学的过程更加安全与流畅！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2"/>
          <w:szCs w:val="22"/>
          <w:shd w:val="clear" w:fill="FFFFFF"/>
        </w:rPr>
        <w:t>2）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实行严格的领队招募与培训计划。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全程陪护的领队与学生比例为1：17；对于10岁以下的团，我们还会增加领队数量，比例达到1：8，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把孩子的安全放在第一位！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2"/>
          <w:szCs w:val="22"/>
          <w:shd w:val="clear" w:fill="FFFFFF"/>
        </w:rPr>
        <w:t>3）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每一个游学团均由中国领队与外国领队共同带领，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保障沟通无障碍，又能给孩子更多锻炼跨文化能力的机会！如果您的孩子在游学过程中遇到任何问题，我们提供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24/7紧急联系电话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2"/>
          <w:szCs w:val="22"/>
          <w:shd w:val="clear" w:fill="FFFFFF"/>
        </w:rPr>
        <w:t>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▲中外领队们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4"/>
          <w:szCs w:val="24"/>
          <w:shd w:val="clear" w:fill="FFFFFF"/>
        </w:rPr>
        <w:t>3.精英外教团队+科学教学法：助力语言技能提升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2"/>
          <w:szCs w:val="22"/>
          <w:shd w:val="clear" w:fill="FFFFFF"/>
        </w:rPr>
        <w:t>1）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我们精选的外籍教师符合下列严格标准：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I.拥有当地国家承认的教学学位和大学文凭；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II.拥有权威、国际认可的TEFL或TKT证书；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III.具有照顾不同国家学生的能力与经验；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IV.熟悉当地生活和文化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2"/>
          <w:szCs w:val="22"/>
          <w:shd w:val="clear" w:fill="FFFFFF"/>
        </w:rPr>
        <w:t>2）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课堂上，搭配由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英孚教育委员会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及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世界语言教学协会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为游学量身设计的教材，以及创新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英孚Efekta™ 学习系统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，通过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英孚学习护照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追踪学习进度。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英孚在线校园My EF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，让孩子在结束游学后仍然能够继续学习，并与各地朋友保持联系。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instrText xml:space="preserve">INCLUDEPICTURE \d "https://mp.weixin.qq.com/data:image/png;base64,iVBORw0KGgoAAAANSUhEUgAAAAEAAAABCAIAAACQd1PeAAAAGXRFWHRTb2Z0d2FyZQBBZG9iZSBJbWFnZVJlYWR5ccllPAAAAyB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0" name="图片 30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0" descr="IMG_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▲学生使用英孚Efekta™ 学习系统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instrText xml:space="preserve">INCLUDEPICTURE \d "http://mmbiz.qpic.cn/mmbiz/J2ibIzjkd3kaNnHMSU5oLy9I53EcBK7Eia44os3PppRvBDd3U6CmTl9I7PMicCNtbViaaPdMbfucx9v6X2JEtPd2OA/640?wx_fmt=jpeg&amp;tp=webp&amp;wxfrom=5&amp;wx_lazy=1"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1" name="图片 31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1" descr="IMG_2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▲学生与外教团队合影留念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4"/>
          <w:szCs w:val="24"/>
          <w:shd w:val="clear" w:fill="FFFFFF"/>
        </w:rPr>
        <w:t>4.50年经验累积，专业游学设计，不仅是游玩，更是孩子个人软实力的跃进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作为海外游学留学资深运营者，EF英孚海外游学课程通过精心的设计，致力于在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D32A63"/>
          <w:spacing w:val="0"/>
          <w:sz w:val="22"/>
          <w:szCs w:val="22"/>
          <w:shd w:val="clear" w:fill="FFFFFF"/>
        </w:rPr>
        <w:t>多方面、多维度提高孩子的软技能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，而不是将游学仅局限于游玩，让孩子更自信地开口讲外语、结交来自不同地方的朋友、学会与人沟通、学会独立解决问题、提高对不同环境的适应力、理解与包容多元的文化。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ascii="宋体" w:hAnsi="宋体" w:eastAsia="宋体" w:cs="宋体"/>
          <w:color w:val="3E3E3E"/>
          <w:kern w:val="0"/>
          <w:sz w:val="21"/>
          <w:szCs w:val="21"/>
          <w:lang w:val="en-US" w:eastAsia="zh-CN" w:bidi="ar"/>
        </w:rPr>
      </w:pPr>
      <w:r>
        <w:rPr>
          <w:rStyle w:val="5"/>
          <w:rFonts w:ascii="宋体" w:hAnsi="宋体" w:eastAsia="宋体" w:cs="宋体"/>
          <w:color w:val="3E3E3E"/>
          <w:kern w:val="0"/>
          <w:sz w:val="24"/>
          <w:szCs w:val="24"/>
          <w:lang w:val="en-US" w:eastAsia="zh-CN" w:bidi="ar"/>
        </w:rPr>
        <w:t>示范行程表</w:t>
      </w:r>
      <w:r>
        <w:rPr>
          <w:rFonts w:ascii="宋体" w:hAnsi="宋体" w:eastAsia="宋体" w:cs="宋体"/>
          <w:color w:val="3E3E3E"/>
          <w:kern w:val="0"/>
          <w:sz w:val="21"/>
          <w:szCs w:val="21"/>
          <w:lang w:val="en-US" w:eastAsia="zh-CN" w:bidi="ar"/>
        </w:rPr>
        <w:t>（点击下方图片可放大查看）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Helvetica Neue" w:hAnsi="Helvetica Neue" w:eastAsia="Helvetica Neue" w:cs="Helvetica Neue"/>
          <w:b w:val="0"/>
          <w:i w:val="0"/>
          <w:caps w:val="0"/>
          <w:color w:val="888888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273675" cy="4015740"/>
            <wp:effectExtent l="0" t="0" r="3175" b="381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1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888888"/>
          <w:spacing w:val="0"/>
          <w:sz w:val="21"/>
          <w:szCs w:val="21"/>
          <w:shd w:val="clear" w:fill="FFFFFF"/>
        </w:rPr>
        <w:t>示范行程仅供参考，具体行程将根据实际情况作微调。点击图片可放大查看。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适合年龄：14-17岁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住宿形式：寄宿家庭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888888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D32A63"/>
          <w:spacing w:val="0"/>
          <w:sz w:val="22"/>
          <w:szCs w:val="22"/>
          <w:shd w:val="clear" w:fill="FFFFFF"/>
        </w:rPr>
        <w:t>开课时间：2017年1月30日-2月13日（两周）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888888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D32A63"/>
          <w:spacing w:val="0"/>
          <w:sz w:val="22"/>
          <w:szCs w:val="22"/>
          <w:shd w:val="clear" w:fill="FFFFFF"/>
          <w:lang w:eastAsia="zh-CN"/>
        </w:rPr>
        <w:t>行程时间及费用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</w:pPr>
      <w:r>
        <w:drawing>
          <wp:inline distT="0" distB="0" distL="114300" distR="114300">
            <wp:extent cx="5273675" cy="490855"/>
            <wp:effectExtent l="0" t="0" r="3175" b="444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/>
        <w:jc w:val="both"/>
        <w:rPr>
          <w:rFonts w:hint="eastAsia" w:ascii="微软雅黑" w:hAnsi="微软雅黑" w:eastAsia="微软雅黑" w:cs="微软雅黑"/>
          <w:color w:val="3E3E3E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全方位的游学课程费用，包括些什么？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报名费、签证费、签证服务费、EF语言课程费用、国际往返机票及机场税、游学期间食宿费用、课程内所包含的游览项目、课程中心当地的公共交通、ERIKA国际旅行保险等费用。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/>
        <w:jc w:val="both"/>
        <w:rPr>
          <w:rStyle w:val="5"/>
          <w:rFonts w:hint="eastAsia" w:ascii="微软雅黑" w:hAnsi="微软雅黑" w:eastAsia="微软雅黑" w:cs="微软雅黑"/>
          <w:i w:val="0"/>
          <w:caps w:val="0"/>
          <w:color w:val="C00000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C00000"/>
          <w:spacing w:val="0"/>
          <w:sz w:val="24"/>
          <w:szCs w:val="24"/>
          <w:shd w:val="clear" w:fill="FFFFFF"/>
        </w:rPr>
        <w:t>招生电话：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2"/>
          <w:szCs w:val="22"/>
          <w:shd w:val="clear" w:fill="FFFFFF"/>
        </w:rPr>
        <w:t>电话：010-62719327   杜老师 13121135903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</w:pPr>
    </w:p>
    <w:tbl>
      <w:tblPr>
        <w:tblStyle w:val="8"/>
        <w:tblpPr w:leftFromText="180" w:rightFromText="180" w:vertAnchor="page" w:horzAnchor="page" w:tblpX="1185" w:tblpY="2215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81"/>
        <w:gridCol w:w="282"/>
        <w:gridCol w:w="666"/>
        <w:gridCol w:w="511"/>
        <w:gridCol w:w="219"/>
        <w:gridCol w:w="645"/>
        <w:gridCol w:w="979"/>
        <w:gridCol w:w="716"/>
        <w:gridCol w:w="468"/>
        <w:gridCol w:w="862"/>
        <w:gridCol w:w="541"/>
        <w:gridCol w:w="380"/>
        <w:gridCol w:w="1126"/>
        <w:gridCol w:w="902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340" w:type="dxa"/>
            <w:gridSpan w:val="16"/>
            <w:vAlign w:val="top"/>
          </w:tcPr>
          <w:p>
            <w:pPr>
              <w:spacing w:line="480" w:lineRule="auto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生 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340" w:type="dxa"/>
            <w:gridSpan w:val="16"/>
            <w:vAlign w:val="top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注：1．标</w:t>
            </w:r>
            <w:r>
              <w:rPr>
                <w:rFonts w:hint="eastAsia" w:ascii="宋体" w:hAnsi="宋体"/>
                <w:b/>
                <w:szCs w:val="21"/>
              </w:rPr>
              <w:t>＊号处为必填项。</w:t>
            </w:r>
          </w:p>
          <w:p>
            <w:pPr>
              <w:ind w:left="732" w:hanging="728" w:hangingChars="347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2．</w:t>
            </w:r>
            <w:r>
              <w:rPr>
                <w:rFonts w:hint="eastAsia" w:ascii="宋体" w:hAnsi="宋体"/>
                <w:b/>
                <w:szCs w:val="21"/>
              </w:rPr>
              <w:t>学员姓名、性别、身份证号用于办理保险使用，务必跟户口簿信息一致。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2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姓名*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80" w:lineRule="auto"/>
              <w:ind w:firstLine="105" w:firstLineChar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性别*</w:t>
            </w:r>
          </w:p>
        </w:tc>
        <w:tc>
          <w:tcPr>
            <w:tcW w:w="97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身高*</w:t>
            </w:r>
          </w:p>
        </w:tc>
        <w:tc>
          <w:tcPr>
            <w:tcW w:w="112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体重*</w:t>
            </w:r>
          </w:p>
        </w:tc>
        <w:tc>
          <w:tcPr>
            <w:tcW w:w="83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5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身份证号（护照号）*</w:t>
            </w:r>
          </w:p>
        </w:tc>
        <w:tc>
          <w:tcPr>
            <w:tcW w:w="2354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12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民族*</w:t>
            </w:r>
          </w:p>
        </w:tc>
        <w:tc>
          <w:tcPr>
            <w:tcW w:w="838" w:type="dxa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8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8853" w:type="dxa"/>
            <w:gridSpan w:val="13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8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期望要求</w:t>
            </w:r>
          </w:p>
        </w:tc>
        <w:tc>
          <w:tcPr>
            <w:tcW w:w="8853" w:type="dxa"/>
            <w:gridSpan w:val="13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340" w:type="dxa"/>
            <w:gridSpan w:val="16"/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 长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05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 □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 □</w:t>
            </w:r>
          </w:p>
        </w:tc>
        <w:tc>
          <w:tcPr>
            <w:tcW w:w="1678" w:type="dxa"/>
            <w:gridSpan w:val="4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名*</w:t>
            </w:r>
          </w:p>
        </w:tc>
        <w:tc>
          <w:tcPr>
            <w:tcW w:w="2808" w:type="dxa"/>
            <w:gridSpan w:val="4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gridSpan w:val="2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手机号码*</w:t>
            </w:r>
          </w:p>
        </w:tc>
        <w:tc>
          <w:tcPr>
            <w:tcW w:w="3246" w:type="dxa"/>
            <w:gridSpan w:val="4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05" w:type="dxa"/>
            <w:gridSpan w:val="2"/>
            <w:vMerge w:val="continue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4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电子邮箱*</w:t>
            </w:r>
          </w:p>
        </w:tc>
        <w:tc>
          <w:tcPr>
            <w:tcW w:w="2808" w:type="dxa"/>
            <w:gridSpan w:val="4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gridSpan w:val="2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电话号码</w:t>
            </w:r>
          </w:p>
        </w:tc>
        <w:tc>
          <w:tcPr>
            <w:tcW w:w="3246" w:type="dxa"/>
            <w:gridSpan w:val="4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05" w:type="dxa"/>
            <w:gridSpan w:val="2"/>
            <w:vMerge w:val="continue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4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7457" w:type="dxa"/>
            <w:gridSpan w:val="10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05" w:type="dxa"/>
            <w:gridSpan w:val="2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信息来源</w:t>
            </w:r>
          </w:p>
        </w:tc>
        <w:tc>
          <w:tcPr>
            <w:tcW w:w="9135" w:type="dxa"/>
            <w:gridSpan w:val="14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□短信    □电话    □学校    □网站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05" w:type="dxa"/>
            <w:gridSpan w:val="2"/>
            <w:vAlign w:val="center"/>
          </w:tcPr>
          <w:p>
            <w:pPr>
              <w:spacing w:line="480" w:lineRule="auto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  <w:tc>
          <w:tcPr>
            <w:tcW w:w="9135" w:type="dxa"/>
            <w:gridSpan w:val="14"/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933BE"/>
    <w:rsid w:val="086114EA"/>
    <w:rsid w:val="105101CC"/>
    <w:rsid w:val="345933BE"/>
    <w:rsid w:val="7BA971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2016-10-19T06:02:00Z</dcterms:created>
  <dc:creator>Administrator</dc:creator>
  <cp:lastModifiedBy>Administrator</cp:lastModifiedBy>
  <dcterms:modified xsi:type="dcterms:W3CDTF">2016-10-19T06:34:58Z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