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60E7" w:rsidRDefault="00CF60E7" w:rsidP="00CF60E7">
      <w:pPr>
        <w:jc w:val="center"/>
        <w:rPr>
          <w:rFonts w:ascii="微软雅黑" w:eastAsia="微软雅黑" w:hAnsi="微软雅黑"/>
          <w:b/>
          <w:sz w:val="32"/>
          <w:szCs w:val="32"/>
        </w:rPr>
      </w:pPr>
      <w:r>
        <w:rPr>
          <w:rFonts w:ascii="微软雅黑" w:eastAsia="微软雅黑" w:hAnsi="微软雅黑" w:hint="eastAsia"/>
          <w:b/>
          <w:noProof/>
          <w:sz w:val="32"/>
          <w:szCs w:val="32"/>
        </w:rPr>
        <w:drawing>
          <wp:anchor distT="0" distB="0" distL="114300" distR="114300" simplePos="0" relativeHeight="251659264" behindDoc="0" locked="0" layoutInCell="1" allowOverlap="1">
            <wp:simplePos x="0" y="0"/>
            <wp:positionH relativeFrom="column">
              <wp:posOffset>1808480</wp:posOffset>
            </wp:positionH>
            <wp:positionV relativeFrom="paragraph">
              <wp:posOffset>641985</wp:posOffset>
            </wp:positionV>
            <wp:extent cx="2092960" cy="2257425"/>
            <wp:effectExtent l="19050" t="0" r="2540" b="0"/>
            <wp:wrapSquare wrapText="bothSides"/>
            <wp:docPr id="7" name="图片 7" descr="ubi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bilogo"/>
                    <pic:cNvPicPr>
                      <a:picLocks noChangeAspect="1" noChangeArrowheads="1"/>
                    </pic:cNvPicPr>
                  </pic:nvPicPr>
                  <pic:blipFill>
                    <a:blip r:embed="rId8" cstate="print"/>
                    <a:srcRect/>
                    <a:stretch>
                      <a:fillRect/>
                    </a:stretch>
                  </pic:blipFill>
                  <pic:spPr bwMode="auto">
                    <a:xfrm>
                      <a:off x="0" y="0"/>
                      <a:ext cx="2092960" cy="2257425"/>
                    </a:xfrm>
                    <a:prstGeom prst="rect">
                      <a:avLst/>
                    </a:prstGeom>
                    <a:noFill/>
                    <a:ln w="9525">
                      <a:noFill/>
                      <a:miter lim="800000"/>
                      <a:headEnd/>
                      <a:tailEnd/>
                    </a:ln>
                  </pic:spPr>
                </pic:pic>
              </a:graphicData>
            </a:graphic>
          </wp:anchor>
        </w:drawing>
      </w:r>
      <w:r w:rsidR="00BD1A9A">
        <w:rPr>
          <w:rFonts w:ascii="微软雅黑" w:eastAsia="微软雅黑" w:hAnsi="微软雅黑" w:hint="eastAsia"/>
          <w:b/>
          <w:sz w:val="32"/>
          <w:szCs w:val="32"/>
        </w:rPr>
        <w:t xml:space="preserve">     </w:t>
      </w:r>
    </w:p>
    <w:p w:rsidR="00CF60E7" w:rsidRDefault="00CF60E7" w:rsidP="00CF60E7">
      <w:pPr>
        <w:jc w:val="center"/>
        <w:rPr>
          <w:rFonts w:ascii="微软雅黑" w:eastAsia="微软雅黑" w:hAnsi="微软雅黑"/>
          <w:b/>
          <w:sz w:val="32"/>
          <w:szCs w:val="32"/>
        </w:rPr>
      </w:pPr>
    </w:p>
    <w:p w:rsidR="00CF60E7" w:rsidRDefault="00CF60E7" w:rsidP="00CF60E7">
      <w:pPr>
        <w:jc w:val="center"/>
        <w:rPr>
          <w:rFonts w:ascii="微软雅黑" w:eastAsia="微软雅黑" w:hAnsi="微软雅黑"/>
          <w:b/>
          <w:sz w:val="32"/>
          <w:szCs w:val="32"/>
        </w:rPr>
      </w:pPr>
    </w:p>
    <w:p w:rsidR="00CF60E7" w:rsidRDefault="00CF60E7" w:rsidP="00CF60E7">
      <w:pPr>
        <w:jc w:val="center"/>
        <w:rPr>
          <w:rFonts w:ascii="微软雅黑" w:eastAsia="微软雅黑" w:hAnsi="微软雅黑"/>
          <w:b/>
          <w:sz w:val="32"/>
          <w:szCs w:val="32"/>
        </w:rPr>
      </w:pPr>
    </w:p>
    <w:p w:rsidR="00CF60E7" w:rsidRDefault="00CF60E7" w:rsidP="00CF60E7">
      <w:pPr>
        <w:jc w:val="center"/>
        <w:rPr>
          <w:rFonts w:ascii="微软雅黑" w:eastAsia="微软雅黑" w:hAnsi="微软雅黑"/>
          <w:b/>
          <w:sz w:val="32"/>
          <w:szCs w:val="32"/>
        </w:rPr>
      </w:pPr>
    </w:p>
    <w:p w:rsidR="00CF60E7" w:rsidRDefault="00CF60E7" w:rsidP="00CF60E7">
      <w:pPr>
        <w:jc w:val="center"/>
        <w:rPr>
          <w:rFonts w:ascii="微软雅黑" w:eastAsia="微软雅黑" w:hAnsi="微软雅黑"/>
          <w:b/>
          <w:sz w:val="32"/>
          <w:szCs w:val="32"/>
        </w:rPr>
      </w:pPr>
    </w:p>
    <w:p w:rsidR="00CF60E7" w:rsidRDefault="00CF60E7" w:rsidP="00CF60E7">
      <w:pPr>
        <w:jc w:val="center"/>
        <w:rPr>
          <w:rFonts w:ascii="微软雅黑" w:eastAsia="微软雅黑" w:hAnsi="微软雅黑"/>
          <w:b/>
          <w:sz w:val="32"/>
          <w:szCs w:val="32"/>
        </w:rPr>
      </w:pPr>
    </w:p>
    <w:p w:rsidR="00CF60E7" w:rsidRDefault="00CF60E7" w:rsidP="00CF60E7">
      <w:pPr>
        <w:jc w:val="center"/>
        <w:rPr>
          <w:rFonts w:ascii="微软雅黑" w:eastAsia="微软雅黑" w:hAnsi="微软雅黑"/>
          <w:b/>
          <w:sz w:val="32"/>
          <w:szCs w:val="32"/>
        </w:rPr>
      </w:pPr>
    </w:p>
    <w:p w:rsidR="00CF60E7" w:rsidRPr="00BB4F33" w:rsidRDefault="00BD1A9A" w:rsidP="00CF60E7">
      <w:pPr>
        <w:jc w:val="center"/>
        <w:rPr>
          <w:rFonts w:ascii="微软雅黑" w:eastAsia="微软雅黑" w:hAnsi="微软雅黑"/>
          <w:b/>
          <w:color w:val="000066"/>
          <w:sz w:val="52"/>
          <w:szCs w:val="52"/>
        </w:rPr>
      </w:pPr>
      <w:r w:rsidRPr="00143965">
        <w:rPr>
          <w:rFonts w:ascii="微软雅黑" w:eastAsia="微软雅黑" w:hAnsi="微软雅黑" w:hint="eastAsia"/>
          <w:b/>
          <w:color w:val="003366"/>
          <w:sz w:val="32"/>
          <w:szCs w:val="32"/>
        </w:rPr>
        <w:t xml:space="preserve"> </w:t>
      </w:r>
      <w:r w:rsidR="00F124CA">
        <w:rPr>
          <w:rFonts w:ascii="微软雅黑" w:eastAsia="微软雅黑" w:hAnsi="微软雅黑" w:hint="eastAsia"/>
          <w:b/>
          <w:color w:val="000066"/>
          <w:sz w:val="52"/>
          <w:szCs w:val="52"/>
        </w:rPr>
        <w:t>联合商学院管理博士学位</w:t>
      </w:r>
    </w:p>
    <w:p w:rsidR="00CF60E7" w:rsidRPr="00BB4F33" w:rsidRDefault="00CF60E7" w:rsidP="00CF60E7">
      <w:pPr>
        <w:jc w:val="center"/>
        <w:rPr>
          <w:color w:val="000066"/>
          <w:sz w:val="30"/>
          <w:szCs w:val="30"/>
        </w:rPr>
      </w:pPr>
      <w:r w:rsidRPr="00BB4F33">
        <w:rPr>
          <w:color w:val="000066"/>
          <w:sz w:val="30"/>
          <w:szCs w:val="30"/>
        </w:rPr>
        <w:t>United Business Institutes</w:t>
      </w:r>
      <w:r w:rsidRPr="00BB4F33">
        <w:rPr>
          <w:rFonts w:hint="eastAsia"/>
          <w:color w:val="000066"/>
          <w:sz w:val="30"/>
          <w:szCs w:val="30"/>
        </w:rPr>
        <w:t xml:space="preserve"> Doctor of Adminis</w:t>
      </w:r>
      <w:r w:rsidRPr="00BB4F33">
        <w:rPr>
          <w:rFonts w:hint="eastAsia"/>
          <w:color w:val="000066"/>
          <w:sz w:val="30"/>
          <w:szCs w:val="30"/>
        </w:rPr>
        <w:softHyphen/>
        <w:t>tration</w:t>
      </w:r>
    </w:p>
    <w:p w:rsidR="00BD1A9A" w:rsidRPr="00CF60E7" w:rsidRDefault="00EF392B" w:rsidP="00CF60E7">
      <w:pPr>
        <w:widowControl/>
        <w:snapToGrid w:val="0"/>
        <w:rPr>
          <w:rFonts w:ascii="微软雅黑" w:eastAsia="微软雅黑" w:hAnsi="微软雅黑"/>
          <w:b/>
          <w:color w:val="0000FF"/>
          <w:kern w:val="0"/>
          <w:sz w:val="36"/>
          <w:szCs w:val="36"/>
        </w:rPr>
      </w:pPr>
      <w:r>
        <w:rPr>
          <w:rFonts w:ascii="微软雅黑" w:eastAsia="微软雅黑" w:hAnsi="微软雅黑"/>
          <w:b/>
          <w:noProof/>
          <w:color w:val="0000FF"/>
          <w:kern w:val="0"/>
          <w:sz w:val="36"/>
          <w:szCs w:val="36"/>
        </w:rPr>
        <w:drawing>
          <wp:anchor distT="0" distB="0" distL="114300" distR="114300" simplePos="0" relativeHeight="251686912" behindDoc="0" locked="0" layoutInCell="1" allowOverlap="1">
            <wp:simplePos x="0" y="0"/>
            <wp:positionH relativeFrom="column">
              <wp:posOffset>-15875</wp:posOffset>
            </wp:positionH>
            <wp:positionV relativeFrom="paragraph">
              <wp:posOffset>3258820</wp:posOffset>
            </wp:positionV>
            <wp:extent cx="1329690" cy="1289685"/>
            <wp:effectExtent l="19050" t="0" r="3810" b="0"/>
            <wp:wrapSquare wrapText="bothSides"/>
            <wp:docPr id="15" name="图片 1" descr="H:\备份150121\01.数码相片150123\02.翰林\2015年\UBI-卢森堡.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备份150121\01.数码相片150123\02.翰林\2015年\UBI-卢森堡.jpg"/>
                    <pic:cNvPicPr>
                      <a:picLocks noChangeAspect="1" noChangeArrowheads="1"/>
                    </pic:cNvPicPr>
                  </pic:nvPicPr>
                  <pic:blipFill>
                    <a:blip r:embed="rId9" cstate="print"/>
                    <a:srcRect/>
                    <a:stretch>
                      <a:fillRect/>
                    </a:stretch>
                  </pic:blipFill>
                  <pic:spPr bwMode="auto">
                    <a:xfrm>
                      <a:off x="0" y="0"/>
                      <a:ext cx="1329690" cy="1289685"/>
                    </a:xfrm>
                    <a:prstGeom prst="rect">
                      <a:avLst/>
                    </a:prstGeom>
                    <a:noFill/>
                    <a:ln w="9525">
                      <a:noFill/>
                      <a:miter lim="800000"/>
                      <a:headEnd/>
                      <a:tailEnd/>
                    </a:ln>
                  </pic:spPr>
                </pic:pic>
              </a:graphicData>
            </a:graphic>
          </wp:anchor>
        </w:drawing>
      </w:r>
      <w:r>
        <w:rPr>
          <w:rFonts w:ascii="微软雅黑" w:eastAsia="微软雅黑" w:hAnsi="微软雅黑"/>
          <w:b/>
          <w:noProof/>
          <w:color w:val="0000FF"/>
          <w:kern w:val="0"/>
          <w:sz w:val="36"/>
          <w:szCs w:val="36"/>
        </w:rPr>
        <w:drawing>
          <wp:anchor distT="0" distB="0" distL="114300" distR="114300" simplePos="0" relativeHeight="251664384" behindDoc="0" locked="0" layoutInCell="1" allowOverlap="1">
            <wp:simplePos x="0" y="0"/>
            <wp:positionH relativeFrom="column">
              <wp:posOffset>1363980</wp:posOffset>
            </wp:positionH>
            <wp:positionV relativeFrom="paragraph">
              <wp:posOffset>3253105</wp:posOffset>
            </wp:positionV>
            <wp:extent cx="1160145" cy="1295400"/>
            <wp:effectExtent l="19050" t="0" r="1905" b="0"/>
            <wp:wrapSquare wrapText="bothSides"/>
            <wp:docPr id="11" name="图片 10" descr="1771539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7153992.jpg"/>
                    <pic:cNvPicPr/>
                  </pic:nvPicPr>
                  <pic:blipFill>
                    <a:blip r:embed="rId10" cstate="print"/>
                    <a:stretch>
                      <a:fillRect/>
                    </a:stretch>
                  </pic:blipFill>
                  <pic:spPr>
                    <a:xfrm>
                      <a:off x="0" y="0"/>
                      <a:ext cx="1160145" cy="1295400"/>
                    </a:xfrm>
                    <a:prstGeom prst="rect">
                      <a:avLst/>
                    </a:prstGeom>
                  </pic:spPr>
                </pic:pic>
              </a:graphicData>
            </a:graphic>
          </wp:anchor>
        </w:drawing>
      </w:r>
      <w:r>
        <w:rPr>
          <w:rFonts w:ascii="微软雅黑" w:eastAsia="微软雅黑" w:hAnsi="微软雅黑"/>
          <w:b/>
          <w:noProof/>
          <w:color w:val="0000FF"/>
          <w:kern w:val="0"/>
          <w:sz w:val="36"/>
          <w:szCs w:val="36"/>
        </w:rPr>
        <w:drawing>
          <wp:anchor distT="0" distB="0" distL="114300" distR="114300" simplePos="0" relativeHeight="251684864" behindDoc="0" locked="0" layoutInCell="1" allowOverlap="1">
            <wp:simplePos x="0" y="0"/>
            <wp:positionH relativeFrom="column">
              <wp:posOffset>2598420</wp:posOffset>
            </wp:positionH>
            <wp:positionV relativeFrom="paragraph">
              <wp:posOffset>3253105</wp:posOffset>
            </wp:positionV>
            <wp:extent cx="1132205" cy="1273175"/>
            <wp:effectExtent l="19050" t="0" r="0" b="0"/>
            <wp:wrapSquare wrapText="bothSides"/>
            <wp:docPr id="4" name="图片 3" descr="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jpg"/>
                    <pic:cNvPicPr/>
                  </pic:nvPicPr>
                  <pic:blipFill>
                    <a:blip r:embed="rId11" cstate="print"/>
                    <a:stretch>
                      <a:fillRect/>
                    </a:stretch>
                  </pic:blipFill>
                  <pic:spPr>
                    <a:xfrm>
                      <a:off x="0" y="0"/>
                      <a:ext cx="1132205" cy="1273175"/>
                    </a:xfrm>
                    <a:prstGeom prst="rect">
                      <a:avLst/>
                    </a:prstGeom>
                  </pic:spPr>
                </pic:pic>
              </a:graphicData>
            </a:graphic>
          </wp:anchor>
        </w:drawing>
      </w:r>
      <w:r>
        <w:rPr>
          <w:rFonts w:ascii="微软雅黑" w:eastAsia="微软雅黑" w:hAnsi="微软雅黑"/>
          <w:b/>
          <w:noProof/>
          <w:color w:val="0000FF"/>
          <w:kern w:val="0"/>
          <w:sz w:val="36"/>
          <w:szCs w:val="36"/>
        </w:rPr>
        <w:drawing>
          <wp:anchor distT="0" distB="0" distL="114300" distR="114300" simplePos="0" relativeHeight="251662336" behindDoc="0" locked="0" layoutInCell="1" allowOverlap="1">
            <wp:simplePos x="0" y="0"/>
            <wp:positionH relativeFrom="column">
              <wp:posOffset>3798570</wp:posOffset>
            </wp:positionH>
            <wp:positionV relativeFrom="paragraph">
              <wp:posOffset>3253105</wp:posOffset>
            </wp:positionV>
            <wp:extent cx="1091565" cy="1273175"/>
            <wp:effectExtent l="19050" t="0" r="0" b="0"/>
            <wp:wrapSquare wrapText="bothSides"/>
            <wp:docPr id="10" name="图片 10" descr="UBI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BI100"/>
                    <pic:cNvPicPr>
                      <a:picLocks noChangeAspect="1" noChangeArrowheads="1"/>
                    </pic:cNvPicPr>
                  </pic:nvPicPr>
                  <pic:blipFill>
                    <a:blip r:embed="rId12" cstate="print"/>
                    <a:srcRect/>
                    <a:stretch>
                      <a:fillRect/>
                    </a:stretch>
                  </pic:blipFill>
                  <pic:spPr bwMode="auto">
                    <a:xfrm>
                      <a:off x="0" y="0"/>
                      <a:ext cx="1091565" cy="1273175"/>
                    </a:xfrm>
                    <a:prstGeom prst="rect">
                      <a:avLst/>
                    </a:prstGeom>
                    <a:noFill/>
                    <a:ln w="9525">
                      <a:noFill/>
                      <a:miter lim="800000"/>
                      <a:headEnd/>
                      <a:tailEnd/>
                    </a:ln>
                  </pic:spPr>
                </pic:pic>
              </a:graphicData>
            </a:graphic>
          </wp:anchor>
        </w:drawing>
      </w:r>
      <w:r>
        <w:rPr>
          <w:rFonts w:ascii="微软雅黑" w:eastAsia="微软雅黑" w:hAnsi="微软雅黑"/>
          <w:b/>
          <w:noProof/>
          <w:color w:val="0000FF"/>
          <w:kern w:val="0"/>
          <w:sz w:val="36"/>
          <w:szCs w:val="36"/>
        </w:rPr>
        <w:drawing>
          <wp:anchor distT="0" distB="0" distL="114300" distR="114300" simplePos="0" relativeHeight="251661312" behindDoc="0" locked="0" layoutInCell="1" allowOverlap="1">
            <wp:simplePos x="0" y="0"/>
            <wp:positionH relativeFrom="column">
              <wp:posOffset>4993640</wp:posOffset>
            </wp:positionH>
            <wp:positionV relativeFrom="paragraph">
              <wp:posOffset>3253105</wp:posOffset>
            </wp:positionV>
            <wp:extent cx="1092835" cy="1301115"/>
            <wp:effectExtent l="19050" t="0" r="0" b="0"/>
            <wp:wrapSquare wrapText="bothSides"/>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srcRect/>
                    <a:stretch>
                      <a:fillRect/>
                    </a:stretch>
                  </pic:blipFill>
                  <pic:spPr bwMode="auto">
                    <a:xfrm>
                      <a:off x="0" y="0"/>
                      <a:ext cx="1092835" cy="1301115"/>
                    </a:xfrm>
                    <a:prstGeom prst="rect">
                      <a:avLst/>
                    </a:prstGeom>
                    <a:noFill/>
                    <a:ln w="9525">
                      <a:noFill/>
                      <a:miter lim="800000"/>
                      <a:headEnd/>
                      <a:tailEnd/>
                    </a:ln>
                  </pic:spPr>
                </pic:pic>
              </a:graphicData>
            </a:graphic>
          </wp:anchor>
        </w:drawing>
      </w:r>
    </w:p>
    <w:p w:rsidR="00AE3C35" w:rsidRDefault="00AE3C35" w:rsidP="00261475">
      <w:pPr>
        <w:spacing w:beforeLines="100"/>
        <w:jc w:val="center"/>
        <w:rPr>
          <w:rFonts w:ascii="微软雅黑" w:eastAsia="微软雅黑" w:hAnsi="微软雅黑"/>
          <w:b/>
          <w:sz w:val="28"/>
          <w:szCs w:val="28"/>
        </w:rPr>
      </w:pPr>
    </w:p>
    <w:p w:rsidR="00AE3C35" w:rsidRDefault="00AE3C35" w:rsidP="00261475">
      <w:pPr>
        <w:spacing w:beforeLines="100"/>
        <w:jc w:val="center"/>
        <w:rPr>
          <w:rFonts w:ascii="微软雅黑" w:eastAsia="微软雅黑" w:hAnsi="微软雅黑"/>
          <w:b/>
          <w:sz w:val="28"/>
          <w:szCs w:val="28"/>
        </w:rPr>
      </w:pPr>
    </w:p>
    <w:p w:rsidR="00AE3C35" w:rsidRDefault="00AE3C35" w:rsidP="00261475">
      <w:pPr>
        <w:spacing w:beforeLines="100"/>
        <w:jc w:val="center"/>
        <w:rPr>
          <w:rFonts w:ascii="微软雅黑" w:eastAsia="微软雅黑" w:hAnsi="微软雅黑"/>
          <w:b/>
          <w:sz w:val="28"/>
          <w:szCs w:val="28"/>
        </w:rPr>
      </w:pPr>
    </w:p>
    <w:p w:rsidR="00AE3C35" w:rsidRDefault="00AE3C35" w:rsidP="00261475">
      <w:pPr>
        <w:spacing w:beforeLines="100"/>
        <w:jc w:val="center"/>
        <w:rPr>
          <w:rFonts w:ascii="微软雅黑" w:eastAsia="微软雅黑" w:hAnsi="微软雅黑"/>
          <w:b/>
          <w:sz w:val="28"/>
          <w:szCs w:val="28"/>
        </w:rPr>
      </w:pPr>
    </w:p>
    <w:p w:rsidR="00F70202" w:rsidRPr="005D3226" w:rsidRDefault="00F70202" w:rsidP="00261475">
      <w:pPr>
        <w:spacing w:beforeLines="100"/>
        <w:jc w:val="center"/>
        <w:rPr>
          <w:rFonts w:ascii="微软雅黑" w:eastAsia="微软雅黑" w:hAnsi="微软雅黑"/>
          <w:b/>
          <w:sz w:val="28"/>
          <w:szCs w:val="28"/>
        </w:rPr>
      </w:pPr>
      <w:r w:rsidRPr="005D3226">
        <w:rPr>
          <w:rFonts w:ascii="微软雅黑" w:eastAsia="微软雅黑" w:hAnsi="微软雅黑" w:hint="eastAsia"/>
          <w:b/>
          <w:sz w:val="28"/>
          <w:szCs w:val="28"/>
        </w:rPr>
        <w:lastRenderedPageBreak/>
        <w:t>联合商学院管理学博士（UBI-DBA）</w:t>
      </w:r>
      <w:r w:rsidR="00ED44DC" w:rsidRPr="005D3226">
        <w:rPr>
          <w:rFonts w:ascii="微软雅黑" w:eastAsia="微软雅黑" w:hAnsi="微软雅黑" w:hint="eastAsia"/>
          <w:b/>
          <w:sz w:val="28"/>
          <w:szCs w:val="28"/>
        </w:rPr>
        <w:t>项目</w:t>
      </w:r>
      <w:r w:rsidRPr="005D3226">
        <w:rPr>
          <w:rFonts w:ascii="微软雅黑" w:eastAsia="微软雅黑" w:hAnsi="微软雅黑" w:hint="eastAsia"/>
          <w:b/>
          <w:sz w:val="28"/>
          <w:szCs w:val="28"/>
        </w:rPr>
        <w:t>招生简章</w:t>
      </w:r>
    </w:p>
    <w:p w:rsidR="00ED44DC" w:rsidRPr="00EF392B" w:rsidRDefault="00ED44DC" w:rsidP="00ED44DC">
      <w:pPr>
        <w:rPr>
          <w:rFonts w:ascii="微软雅黑" w:eastAsia="微软雅黑" w:hAnsi="微软雅黑"/>
          <w:color w:val="000066"/>
          <w:szCs w:val="21"/>
        </w:rPr>
      </w:pPr>
      <w:r w:rsidRPr="004A4B0A">
        <w:rPr>
          <w:rFonts w:ascii="新宋体" w:eastAsia="新宋体" w:hAnsi="新宋体" w:hint="eastAsia"/>
          <w:b/>
          <w:szCs w:val="21"/>
        </w:rPr>
        <w:t xml:space="preserve"> </w:t>
      </w:r>
      <w:r w:rsidR="000F7266">
        <w:rPr>
          <w:rFonts w:ascii="新宋体" w:eastAsia="新宋体" w:hAnsi="新宋体" w:hint="eastAsia"/>
          <w:b/>
          <w:szCs w:val="21"/>
        </w:rPr>
        <w:t xml:space="preserve">       </w:t>
      </w:r>
      <w:r w:rsidR="00A245F4">
        <w:rPr>
          <w:rFonts w:ascii="新宋体" w:eastAsia="新宋体" w:hAnsi="新宋体" w:hint="eastAsia"/>
          <w:b/>
          <w:szCs w:val="21"/>
        </w:rPr>
        <w:t xml:space="preserve">    </w:t>
      </w:r>
      <w:r w:rsidR="00AE3C35">
        <w:rPr>
          <w:rFonts w:ascii="新宋体" w:eastAsia="新宋体" w:hAnsi="新宋体" w:hint="eastAsia"/>
          <w:b/>
          <w:szCs w:val="21"/>
        </w:rPr>
        <w:t xml:space="preserve">        </w:t>
      </w:r>
      <w:r w:rsidR="00BB4F33" w:rsidRPr="00EF392B">
        <w:rPr>
          <w:rFonts w:ascii="微软雅黑" w:eastAsia="微软雅黑" w:hAnsi="微软雅黑" w:hint="eastAsia"/>
          <w:color w:val="000066"/>
          <w:szCs w:val="21"/>
        </w:rPr>
        <w:t>未来的企业</w:t>
      </w:r>
      <w:r w:rsidR="00EF392B">
        <w:rPr>
          <w:rFonts w:ascii="微软雅黑" w:eastAsia="微软雅黑" w:hAnsi="微软雅黑" w:hint="eastAsia"/>
          <w:color w:val="000066"/>
          <w:szCs w:val="21"/>
        </w:rPr>
        <w:t>家、金融及</w:t>
      </w:r>
      <w:r w:rsidRPr="00EF392B">
        <w:rPr>
          <w:rFonts w:ascii="微软雅黑" w:eastAsia="微软雅黑" w:hAnsi="微软雅黑" w:hint="eastAsia"/>
          <w:color w:val="000066"/>
          <w:szCs w:val="21"/>
        </w:rPr>
        <w:t>投资家，</w:t>
      </w:r>
    </w:p>
    <w:p w:rsidR="00ED44DC" w:rsidRPr="00EF392B" w:rsidRDefault="00ED44DC" w:rsidP="00ED44DC">
      <w:pPr>
        <w:ind w:firstLineChars="50" w:firstLine="105"/>
        <w:rPr>
          <w:rFonts w:ascii="微软雅黑" w:eastAsia="微软雅黑" w:hAnsi="微软雅黑"/>
          <w:color w:val="000066"/>
          <w:szCs w:val="21"/>
        </w:rPr>
      </w:pPr>
      <w:r w:rsidRPr="00EF392B">
        <w:rPr>
          <w:rFonts w:ascii="微软雅黑" w:eastAsia="微软雅黑" w:hAnsi="微软雅黑" w:hint="eastAsia"/>
          <w:color w:val="000066"/>
          <w:szCs w:val="21"/>
        </w:rPr>
        <w:t xml:space="preserve">    </w:t>
      </w:r>
      <w:r w:rsidR="000F7266" w:rsidRPr="00EF392B">
        <w:rPr>
          <w:rFonts w:ascii="微软雅黑" w:eastAsia="微软雅黑" w:hAnsi="微软雅黑" w:hint="eastAsia"/>
          <w:color w:val="000066"/>
          <w:szCs w:val="21"/>
        </w:rPr>
        <w:t xml:space="preserve">       </w:t>
      </w:r>
      <w:r w:rsidR="00A245F4" w:rsidRPr="00EF392B">
        <w:rPr>
          <w:rFonts w:ascii="微软雅黑" w:eastAsia="微软雅黑" w:hAnsi="微软雅黑" w:hint="eastAsia"/>
          <w:color w:val="000066"/>
          <w:szCs w:val="21"/>
        </w:rPr>
        <w:t xml:space="preserve">    </w:t>
      </w:r>
      <w:r w:rsidR="00AE3C35">
        <w:rPr>
          <w:rFonts w:ascii="微软雅黑" w:eastAsia="微软雅黑" w:hAnsi="微软雅黑" w:hint="eastAsia"/>
          <w:color w:val="000066"/>
          <w:szCs w:val="21"/>
        </w:rPr>
        <w:t xml:space="preserve">          </w:t>
      </w:r>
      <w:r w:rsidR="00EF392B">
        <w:rPr>
          <w:rFonts w:ascii="微软雅黑" w:eastAsia="微软雅黑" w:hAnsi="微软雅黑" w:hint="eastAsia"/>
          <w:color w:val="000066"/>
          <w:szCs w:val="21"/>
        </w:rPr>
        <w:t>首先</w:t>
      </w:r>
      <w:r w:rsidRPr="00EF392B">
        <w:rPr>
          <w:rFonts w:ascii="微软雅黑" w:eastAsia="微软雅黑" w:hAnsi="微软雅黑" w:hint="eastAsia"/>
          <w:color w:val="000066"/>
          <w:szCs w:val="21"/>
        </w:rPr>
        <w:t>要有</w:t>
      </w:r>
      <w:r w:rsidR="00BB4F33" w:rsidRPr="00EF392B">
        <w:rPr>
          <w:rFonts w:ascii="微软雅黑" w:eastAsia="微软雅黑" w:hAnsi="微软雅黑" w:hint="eastAsia"/>
          <w:color w:val="000066"/>
          <w:szCs w:val="21"/>
        </w:rPr>
        <w:t>管理思想，</w:t>
      </w:r>
      <w:r w:rsidR="00EF392B">
        <w:rPr>
          <w:rFonts w:ascii="微软雅黑" w:eastAsia="微软雅黑" w:hAnsi="微软雅黑" w:hint="eastAsia"/>
          <w:color w:val="000066"/>
          <w:szCs w:val="21"/>
        </w:rPr>
        <w:t>和</w:t>
      </w:r>
      <w:r w:rsidRPr="00EF392B">
        <w:rPr>
          <w:rFonts w:ascii="微软雅黑" w:eastAsia="微软雅黑" w:hAnsi="微软雅黑" w:hint="eastAsia"/>
          <w:color w:val="000066"/>
          <w:szCs w:val="21"/>
        </w:rPr>
        <w:t>管理学博士学位。</w:t>
      </w:r>
    </w:p>
    <w:p w:rsidR="002D7060" w:rsidRPr="00A245F4" w:rsidRDefault="00905E6D" w:rsidP="00261475">
      <w:pPr>
        <w:spacing w:beforeLines="50" w:afterLines="50" w:line="360" w:lineRule="auto"/>
        <w:rPr>
          <w:rFonts w:ascii="微软雅黑" w:eastAsia="微软雅黑" w:hAnsi="微软雅黑"/>
          <w:b/>
          <w:sz w:val="24"/>
          <w:szCs w:val="24"/>
        </w:rPr>
      </w:pPr>
      <w:r>
        <w:rPr>
          <w:rFonts w:ascii="微软雅黑" w:eastAsia="微软雅黑" w:hAnsi="微软雅黑" w:hint="eastAsia"/>
          <w:b/>
          <w:sz w:val="24"/>
          <w:szCs w:val="24"/>
        </w:rPr>
        <w:t>比利时</w:t>
      </w:r>
      <w:r w:rsidR="002D7060" w:rsidRPr="00A245F4">
        <w:rPr>
          <w:rFonts w:ascii="微软雅黑" w:eastAsia="微软雅黑" w:hAnsi="微软雅黑" w:hint="eastAsia"/>
          <w:b/>
          <w:sz w:val="24"/>
          <w:szCs w:val="24"/>
        </w:rPr>
        <w:t>联合商学院</w:t>
      </w:r>
    </w:p>
    <w:p w:rsidR="002D7060" w:rsidRPr="00A245F4" w:rsidRDefault="002D7060" w:rsidP="00D31D6E">
      <w:pPr>
        <w:pStyle w:val="a3"/>
        <w:numPr>
          <w:ilvl w:val="0"/>
          <w:numId w:val="6"/>
        </w:numPr>
        <w:spacing w:before="100" w:beforeAutospacing="1" w:after="100" w:afterAutospacing="1"/>
        <w:ind w:left="284" w:firstLineChars="0" w:hanging="284"/>
        <w:rPr>
          <w:rFonts w:ascii="微软雅黑" w:eastAsia="微软雅黑" w:hAnsi="微软雅黑"/>
          <w:color w:val="000066"/>
          <w:szCs w:val="21"/>
        </w:rPr>
      </w:pPr>
      <w:r w:rsidRPr="00A245F4">
        <w:rPr>
          <w:rFonts w:ascii="微软雅黑" w:eastAsia="微软雅黑" w:hAnsi="微软雅黑"/>
          <w:color w:val="000066"/>
          <w:szCs w:val="21"/>
        </w:rPr>
        <w:t>UBI</w:t>
      </w:r>
      <w:r w:rsidR="00BB4F33" w:rsidRPr="00A245F4">
        <w:rPr>
          <w:rFonts w:ascii="微软雅黑" w:eastAsia="微软雅黑" w:hAnsi="微软雅黑" w:hint="eastAsia"/>
          <w:color w:val="000066"/>
          <w:szCs w:val="21"/>
        </w:rPr>
        <w:t>源于欧洲在</w:t>
      </w:r>
      <w:r w:rsidR="00525CB6" w:rsidRPr="00A245F4">
        <w:rPr>
          <w:rFonts w:ascii="微软雅黑" w:eastAsia="微软雅黑" w:hAnsi="微软雅黑" w:hint="eastAsia"/>
          <w:color w:val="000066"/>
          <w:szCs w:val="21"/>
        </w:rPr>
        <w:t>布鲁塞尔</w:t>
      </w:r>
      <w:r w:rsidR="00BB4F33" w:rsidRPr="00A245F4">
        <w:rPr>
          <w:rFonts w:ascii="微软雅黑" w:eastAsia="微软雅黑" w:hAnsi="微软雅黑" w:hint="eastAsia"/>
          <w:color w:val="000066"/>
          <w:szCs w:val="21"/>
        </w:rPr>
        <w:t>、卢森堡</w:t>
      </w:r>
      <w:r w:rsidR="00905E6D">
        <w:rPr>
          <w:rFonts w:ascii="微软雅黑" w:eastAsia="微软雅黑" w:hAnsi="微软雅黑" w:hint="eastAsia"/>
          <w:color w:val="000066"/>
          <w:szCs w:val="21"/>
        </w:rPr>
        <w:t>设</w:t>
      </w:r>
      <w:r w:rsidR="00BB4F33" w:rsidRPr="00A245F4">
        <w:rPr>
          <w:rFonts w:ascii="微软雅黑" w:eastAsia="微软雅黑" w:hAnsi="微软雅黑" w:hint="eastAsia"/>
          <w:color w:val="000066"/>
          <w:szCs w:val="21"/>
        </w:rPr>
        <w:t>有校区</w:t>
      </w:r>
    </w:p>
    <w:p w:rsidR="00BB4F33" w:rsidRPr="00A245F4" w:rsidRDefault="00BB4F33" w:rsidP="00D31D6E">
      <w:pPr>
        <w:pStyle w:val="a3"/>
        <w:numPr>
          <w:ilvl w:val="0"/>
          <w:numId w:val="6"/>
        </w:numPr>
        <w:spacing w:before="100" w:beforeAutospacing="1" w:after="100" w:afterAutospacing="1"/>
        <w:ind w:left="284" w:firstLineChars="0" w:hanging="284"/>
        <w:rPr>
          <w:rFonts w:ascii="微软雅黑" w:eastAsia="微软雅黑" w:hAnsi="微软雅黑"/>
          <w:color w:val="000066"/>
          <w:szCs w:val="21"/>
        </w:rPr>
      </w:pPr>
      <w:r w:rsidRPr="00A245F4">
        <w:rPr>
          <w:rFonts w:ascii="微软雅黑" w:eastAsia="微软雅黑" w:hAnsi="微软雅黑"/>
          <w:color w:val="000066"/>
          <w:szCs w:val="21"/>
        </w:rPr>
        <w:t>UBI</w:t>
      </w:r>
      <w:r w:rsidRPr="00A245F4">
        <w:rPr>
          <w:rFonts w:ascii="微软雅黑" w:eastAsia="微软雅黑" w:hAnsi="微软雅黑" w:hint="eastAsia"/>
          <w:color w:val="000066"/>
          <w:szCs w:val="21"/>
        </w:rPr>
        <w:t>流淌着高贵深厚的历史底蕴和学术基因</w:t>
      </w:r>
    </w:p>
    <w:p w:rsidR="002D7060" w:rsidRPr="00A245F4" w:rsidRDefault="002D7060" w:rsidP="00D31D6E">
      <w:pPr>
        <w:pStyle w:val="a3"/>
        <w:numPr>
          <w:ilvl w:val="0"/>
          <w:numId w:val="6"/>
        </w:numPr>
        <w:spacing w:before="100" w:beforeAutospacing="1" w:after="100" w:afterAutospacing="1"/>
        <w:ind w:left="284" w:firstLineChars="0" w:hanging="284"/>
        <w:rPr>
          <w:rFonts w:ascii="微软雅黑" w:eastAsia="微软雅黑" w:hAnsi="微软雅黑"/>
          <w:color w:val="000066"/>
          <w:szCs w:val="21"/>
        </w:rPr>
      </w:pPr>
      <w:r w:rsidRPr="00A245F4">
        <w:rPr>
          <w:rFonts w:ascii="微软雅黑" w:eastAsia="微软雅黑" w:hAnsi="微软雅黑" w:hint="eastAsia"/>
          <w:color w:val="000066"/>
          <w:szCs w:val="21"/>
        </w:rPr>
        <w:t>UBI管理类金融类</w:t>
      </w:r>
      <w:r w:rsidR="00A245F4" w:rsidRPr="00A245F4">
        <w:rPr>
          <w:rFonts w:ascii="微软雅黑" w:eastAsia="微软雅黑" w:hAnsi="微软雅黑" w:hint="eastAsia"/>
          <w:color w:val="000066"/>
          <w:szCs w:val="21"/>
        </w:rPr>
        <w:t>高端</w:t>
      </w:r>
      <w:r w:rsidRPr="00A245F4">
        <w:rPr>
          <w:rFonts w:ascii="微软雅黑" w:eastAsia="微软雅黑" w:hAnsi="微软雅黑" w:hint="eastAsia"/>
          <w:color w:val="000066"/>
          <w:szCs w:val="21"/>
        </w:rPr>
        <w:t>学</w:t>
      </w:r>
      <w:r w:rsidR="00BB4F33" w:rsidRPr="00A245F4">
        <w:rPr>
          <w:rFonts w:ascii="微软雅黑" w:eastAsia="微软雅黑" w:hAnsi="微软雅黑" w:hint="eastAsia"/>
          <w:color w:val="000066"/>
          <w:szCs w:val="21"/>
        </w:rPr>
        <w:t>位</w:t>
      </w:r>
      <w:r w:rsidR="00525CB6" w:rsidRPr="00A245F4">
        <w:rPr>
          <w:rFonts w:ascii="微软雅黑" w:eastAsia="微软雅黑" w:hAnsi="微软雅黑" w:hint="eastAsia"/>
          <w:color w:val="000066"/>
          <w:szCs w:val="21"/>
        </w:rPr>
        <w:t>教育</w:t>
      </w:r>
      <w:r w:rsidRPr="00A245F4">
        <w:rPr>
          <w:rFonts w:ascii="微软雅黑" w:eastAsia="微软雅黑" w:hAnsi="微软雅黑" w:hint="eastAsia"/>
          <w:color w:val="000066"/>
          <w:szCs w:val="21"/>
        </w:rPr>
        <w:t>杰出而</w:t>
      </w:r>
      <w:r w:rsidR="00525CB6" w:rsidRPr="00A245F4">
        <w:rPr>
          <w:rFonts w:ascii="微软雅黑" w:eastAsia="微软雅黑" w:hAnsi="微软雅黑" w:hint="eastAsia"/>
          <w:color w:val="000066"/>
          <w:szCs w:val="21"/>
        </w:rPr>
        <w:t>富</w:t>
      </w:r>
      <w:r w:rsidRPr="00A245F4">
        <w:rPr>
          <w:rFonts w:ascii="微软雅黑" w:eastAsia="微软雅黑" w:hAnsi="微软雅黑" w:hint="eastAsia"/>
          <w:color w:val="000066"/>
          <w:szCs w:val="21"/>
        </w:rPr>
        <w:t>有成效</w:t>
      </w:r>
    </w:p>
    <w:p w:rsidR="002D7060" w:rsidRPr="00A245F4" w:rsidRDefault="002D7060" w:rsidP="00D31D6E">
      <w:pPr>
        <w:pStyle w:val="a3"/>
        <w:numPr>
          <w:ilvl w:val="0"/>
          <w:numId w:val="6"/>
        </w:numPr>
        <w:spacing w:before="100" w:beforeAutospacing="1" w:after="100" w:afterAutospacing="1"/>
        <w:ind w:left="284" w:firstLineChars="0" w:hanging="284"/>
        <w:rPr>
          <w:rFonts w:ascii="微软雅黑" w:eastAsia="微软雅黑" w:hAnsi="微软雅黑"/>
          <w:color w:val="000066"/>
          <w:szCs w:val="21"/>
        </w:rPr>
      </w:pPr>
      <w:r w:rsidRPr="00A245F4">
        <w:rPr>
          <w:rFonts w:ascii="微软雅黑" w:eastAsia="微软雅黑" w:hAnsi="微软雅黑" w:hint="eastAsia"/>
          <w:color w:val="000066"/>
          <w:szCs w:val="21"/>
        </w:rPr>
        <w:t>UBI其使命是高质量引领和提供专业的研究生</w:t>
      </w:r>
      <w:r w:rsidR="00525CB6" w:rsidRPr="00A245F4">
        <w:rPr>
          <w:rFonts w:ascii="微软雅黑" w:eastAsia="微软雅黑" w:hAnsi="微软雅黑" w:hint="eastAsia"/>
          <w:color w:val="000066"/>
          <w:szCs w:val="21"/>
        </w:rPr>
        <w:t>EMBA、DBA</w:t>
      </w:r>
      <w:r w:rsidRPr="00A245F4">
        <w:rPr>
          <w:rFonts w:ascii="微软雅黑" w:eastAsia="微软雅黑" w:hAnsi="微软雅黑" w:hint="eastAsia"/>
          <w:color w:val="000066"/>
          <w:szCs w:val="21"/>
        </w:rPr>
        <w:t>教育</w:t>
      </w:r>
    </w:p>
    <w:p w:rsidR="002D7060" w:rsidRPr="00A245F4" w:rsidRDefault="002D7060" w:rsidP="00D31D6E">
      <w:pPr>
        <w:pStyle w:val="a3"/>
        <w:numPr>
          <w:ilvl w:val="0"/>
          <w:numId w:val="6"/>
        </w:numPr>
        <w:spacing w:before="100" w:beforeAutospacing="1" w:after="100" w:afterAutospacing="1"/>
        <w:ind w:left="284" w:firstLineChars="0" w:hanging="284"/>
        <w:rPr>
          <w:rFonts w:ascii="微软雅黑" w:eastAsia="微软雅黑" w:hAnsi="微软雅黑"/>
          <w:color w:val="000066"/>
          <w:szCs w:val="21"/>
        </w:rPr>
      </w:pPr>
      <w:r w:rsidRPr="00A245F4">
        <w:rPr>
          <w:rFonts w:ascii="微软雅黑" w:eastAsia="微软雅黑" w:hAnsi="微软雅黑" w:hint="eastAsia"/>
          <w:color w:val="000066"/>
          <w:szCs w:val="21"/>
        </w:rPr>
        <w:t>UBI在世界各地与享有盛誉</w:t>
      </w:r>
      <w:r w:rsidR="00525CB6" w:rsidRPr="00A245F4">
        <w:rPr>
          <w:rFonts w:ascii="微软雅黑" w:eastAsia="微软雅黑" w:hAnsi="微软雅黑" w:hint="eastAsia"/>
          <w:color w:val="000066"/>
          <w:szCs w:val="21"/>
        </w:rPr>
        <w:t>大学和具</w:t>
      </w:r>
      <w:r w:rsidRPr="00A245F4">
        <w:rPr>
          <w:rFonts w:ascii="微软雅黑" w:eastAsia="微软雅黑" w:hAnsi="微软雅黑" w:hint="eastAsia"/>
          <w:color w:val="000066"/>
          <w:szCs w:val="21"/>
        </w:rPr>
        <w:t>有</w:t>
      </w:r>
      <w:r w:rsidR="00525CB6" w:rsidRPr="00A245F4">
        <w:rPr>
          <w:rFonts w:ascii="微软雅黑" w:eastAsia="微软雅黑" w:hAnsi="微软雅黑" w:hint="eastAsia"/>
          <w:color w:val="000066"/>
          <w:szCs w:val="21"/>
        </w:rPr>
        <w:t>顶尖</w:t>
      </w:r>
      <w:r w:rsidRPr="00A245F4">
        <w:rPr>
          <w:rFonts w:ascii="微软雅黑" w:eastAsia="微软雅黑" w:hAnsi="微软雅黑" w:hint="eastAsia"/>
          <w:color w:val="000066"/>
          <w:szCs w:val="21"/>
        </w:rPr>
        <w:t>办学经验的教育伙伴</w:t>
      </w:r>
      <w:r w:rsidR="00525CB6" w:rsidRPr="00A245F4">
        <w:rPr>
          <w:rFonts w:ascii="微软雅黑" w:eastAsia="微软雅黑" w:hAnsi="微软雅黑" w:hint="eastAsia"/>
          <w:color w:val="000066"/>
          <w:szCs w:val="21"/>
        </w:rPr>
        <w:t>紧密</w:t>
      </w:r>
      <w:r w:rsidRPr="00A245F4">
        <w:rPr>
          <w:rFonts w:ascii="微软雅黑" w:eastAsia="微软雅黑" w:hAnsi="微软雅黑" w:hint="eastAsia"/>
          <w:color w:val="000066"/>
          <w:szCs w:val="21"/>
        </w:rPr>
        <w:t>合作</w:t>
      </w:r>
    </w:p>
    <w:p w:rsidR="00CB4431" w:rsidRPr="00905E6D" w:rsidRDefault="00525CB6" w:rsidP="00D31D6E">
      <w:pPr>
        <w:pStyle w:val="a3"/>
        <w:numPr>
          <w:ilvl w:val="0"/>
          <w:numId w:val="6"/>
        </w:numPr>
        <w:spacing w:before="100" w:beforeAutospacing="1" w:after="100" w:afterAutospacing="1"/>
        <w:ind w:left="284" w:firstLineChars="0" w:hanging="284"/>
        <w:rPr>
          <w:rFonts w:ascii="微软雅黑" w:eastAsia="微软雅黑" w:hAnsi="微软雅黑"/>
          <w:b/>
          <w:color w:val="000066"/>
          <w:szCs w:val="21"/>
        </w:rPr>
      </w:pPr>
      <w:r w:rsidRPr="00793F24">
        <w:rPr>
          <w:rFonts w:ascii="微软雅黑" w:eastAsia="微软雅黑" w:hAnsi="微软雅黑" w:hint="eastAsia"/>
          <w:color w:val="000066"/>
          <w:szCs w:val="21"/>
        </w:rPr>
        <w:t>UBI教学高度国际化</w:t>
      </w:r>
      <w:r w:rsidR="00ED44DC" w:rsidRPr="00793F24">
        <w:rPr>
          <w:rFonts w:ascii="微软雅黑" w:eastAsia="微软雅黑" w:hAnsi="微软雅黑" w:hint="eastAsia"/>
          <w:color w:val="000066"/>
          <w:szCs w:val="21"/>
        </w:rPr>
        <w:t>：</w:t>
      </w:r>
      <w:r w:rsidR="00ED44DC" w:rsidRPr="00793F24">
        <w:rPr>
          <w:rFonts w:ascii="微软雅黑" w:eastAsia="微软雅黑" w:hAnsi="微软雅黑"/>
          <w:color w:val="000066"/>
          <w:szCs w:val="21"/>
        </w:rPr>
        <w:t>为满</w:t>
      </w:r>
      <w:r w:rsidR="00905E6D">
        <w:rPr>
          <w:rFonts w:ascii="微软雅黑" w:eastAsia="微软雅黑" w:hAnsi="微软雅黑" w:hint="eastAsia"/>
          <w:color w:val="000066"/>
          <w:szCs w:val="21"/>
        </w:rPr>
        <w:t>足未来</w:t>
      </w:r>
      <w:r w:rsidR="00A245F4" w:rsidRPr="00793F24">
        <w:rPr>
          <w:rFonts w:ascii="微软雅黑" w:eastAsia="微软雅黑" w:hAnsi="微软雅黑" w:hint="eastAsia"/>
          <w:color w:val="000066"/>
          <w:szCs w:val="21"/>
        </w:rPr>
        <w:t>企业家、</w:t>
      </w:r>
      <w:r w:rsidRPr="00793F24">
        <w:rPr>
          <w:rFonts w:ascii="微软雅黑" w:eastAsia="微软雅黑" w:hAnsi="微软雅黑" w:hint="eastAsia"/>
          <w:color w:val="000066"/>
          <w:szCs w:val="21"/>
        </w:rPr>
        <w:t>金融家、</w:t>
      </w:r>
      <w:r w:rsidR="00ED44DC" w:rsidRPr="00793F24">
        <w:rPr>
          <w:rFonts w:ascii="微软雅黑" w:eastAsia="微软雅黑" w:hAnsi="微软雅黑" w:hint="eastAsia"/>
          <w:color w:val="000066"/>
          <w:szCs w:val="21"/>
        </w:rPr>
        <w:t>投资</w:t>
      </w:r>
      <w:r w:rsidR="00A245F4" w:rsidRPr="00793F24">
        <w:rPr>
          <w:rFonts w:ascii="微软雅黑" w:eastAsia="微软雅黑" w:hAnsi="微软雅黑" w:hint="eastAsia"/>
          <w:color w:val="000066"/>
          <w:szCs w:val="21"/>
        </w:rPr>
        <w:t>家</w:t>
      </w:r>
      <w:r w:rsidR="00793F24">
        <w:rPr>
          <w:rFonts w:ascii="微软雅黑" w:eastAsia="微软雅黑" w:hAnsi="微软雅黑" w:hint="eastAsia"/>
          <w:color w:val="000066"/>
          <w:szCs w:val="21"/>
        </w:rPr>
        <w:t>、银行家</w:t>
      </w:r>
      <w:r w:rsidR="00ED44DC" w:rsidRPr="00793F24">
        <w:rPr>
          <w:rFonts w:ascii="微软雅黑" w:eastAsia="微软雅黑" w:hAnsi="微软雅黑" w:hint="eastAsia"/>
          <w:color w:val="000066"/>
          <w:szCs w:val="21"/>
        </w:rPr>
        <w:t>而开</w:t>
      </w:r>
      <w:r w:rsidR="00ED44DC" w:rsidRPr="00793F24">
        <w:rPr>
          <w:rFonts w:ascii="微软雅黑" w:eastAsia="微软雅黑" w:hAnsi="微软雅黑"/>
          <w:color w:val="000066"/>
          <w:szCs w:val="21"/>
        </w:rPr>
        <w:t>设</w:t>
      </w:r>
      <w:r w:rsidR="00A245F4" w:rsidRPr="00793F24">
        <w:rPr>
          <w:rFonts w:ascii="微软雅黑" w:eastAsia="微软雅黑" w:hAnsi="微软雅黑" w:hint="eastAsia"/>
          <w:color w:val="000066"/>
          <w:szCs w:val="21"/>
        </w:rPr>
        <w:t>的管理</w:t>
      </w:r>
      <w:r w:rsidR="00ED44DC" w:rsidRPr="00793F24">
        <w:rPr>
          <w:rFonts w:ascii="微软雅黑" w:eastAsia="微软雅黑" w:hAnsi="微软雅黑" w:hint="eastAsia"/>
          <w:color w:val="000066"/>
          <w:szCs w:val="21"/>
        </w:rPr>
        <w:t>学位</w:t>
      </w:r>
      <w:r w:rsidR="00ED44DC" w:rsidRPr="00793F24">
        <w:rPr>
          <w:rFonts w:ascii="微软雅黑" w:eastAsia="微软雅黑" w:hAnsi="微软雅黑"/>
          <w:color w:val="000066"/>
          <w:szCs w:val="21"/>
        </w:rPr>
        <w:t>项</w:t>
      </w:r>
      <w:r w:rsidR="00ED44DC" w:rsidRPr="00793F24">
        <w:rPr>
          <w:rFonts w:ascii="微软雅黑" w:eastAsia="微软雅黑" w:hAnsi="微软雅黑" w:hint="eastAsia"/>
          <w:color w:val="000066"/>
          <w:szCs w:val="21"/>
        </w:rPr>
        <w:t>目</w:t>
      </w:r>
    </w:p>
    <w:p w:rsidR="00905E6D" w:rsidRPr="00324770" w:rsidRDefault="00905E6D" w:rsidP="00D31D6E">
      <w:pPr>
        <w:pStyle w:val="a3"/>
        <w:numPr>
          <w:ilvl w:val="0"/>
          <w:numId w:val="6"/>
        </w:numPr>
        <w:spacing w:before="100" w:beforeAutospacing="1" w:after="100" w:afterAutospacing="1"/>
        <w:ind w:left="284" w:firstLineChars="0" w:hanging="284"/>
        <w:rPr>
          <w:rFonts w:ascii="微软雅黑" w:eastAsia="微软雅黑" w:hAnsi="微软雅黑"/>
          <w:b/>
          <w:color w:val="000066"/>
          <w:szCs w:val="21"/>
        </w:rPr>
      </w:pPr>
      <w:r w:rsidRPr="00905E6D">
        <w:rPr>
          <w:rFonts w:ascii="微软雅黑" w:eastAsia="微软雅黑" w:hAnsi="微软雅黑" w:hint="eastAsia"/>
          <w:color w:val="000066"/>
          <w:szCs w:val="21"/>
        </w:rPr>
        <w:t>UBI助力企业家</w:t>
      </w:r>
      <w:r w:rsidR="00324770">
        <w:rPr>
          <w:rFonts w:ascii="微软雅黑" w:eastAsia="微软雅黑" w:hAnsi="微软雅黑" w:hint="eastAsia"/>
          <w:color w:val="000066"/>
          <w:szCs w:val="21"/>
        </w:rPr>
        <w:t>成功</w:t>
      </w:r>
      <w:r w:rsidRPr="00905E6D">
        <w:rPr>
          <w:rFonts w:ascii="微软雅黑" w:eastAsia="微软雅黑" w:hAnsi="微软雅黑" w:hint="eastAsia"/>
          <w:color w:val="000066"/>
          <w:szCs w:val="21"/>
        </w:rPr>
        <w:t>转型：让获得DBA工商管理博士的企业管理者成为行业专家、</w:t>
      </w:r>
      <w:r w:rsidR="00324770">
        <w:rPr>
          <w:rFonts w:ascii="微软雅黑" w:eastAsia="微软雅黑" w:hAnsi="微软雅黑" w:hint="eastAsia"/>
          <w:color w:val="000066"/>
          <w:szCs w:val="21"/>
        </w:rPr>
        <w:t>管理思想家</w:t>
      </w:r>
    </w:p>
    <w:p w:rsidR="00324770" w:rsidRPr="00324770" w:rsidRDefault="00324770" w:rsidP="00D31D6E">
      <w:pPr>
        <w:pStyle w:val="a3"/>
        <w:numPr>
          <w:ilvl w:val="0"/>
          <w:numId w:val="6"/>
        </w:numPr>
        <w:spacing w:before="100" w:beforeAutospacing="1" w:after="100" w:afterAutospacing="1"/>
        <w:ind w:left="284" w:firstLineChars="0" w:hanging="284"/>
        <w:rPr>
          <w:rFonts w:ascii="微软雅黑" w:eastAsia="微软雅黑" w:hAnsi="微软雅黑"/>
          <w:b/>
          <w:color w:val="000066"/>
          <w:szCs w:val="21"/>
        </w:rPr>
      </w:pPr>
      <w:r w:rsidRPr="00793F24">
        <w:rPr>
          <w:rFonts w:ascii="微软雅黑" w:eastAsia="微软雅黑" w:hAnsi="微软雅黑" w:hint="eastAsia"/>
          <w:color w:val="000066"/>
          <w:szCs w:val="21"/>
        </w:rPr>
        <w:t>UBI</w:t>
      </w:r>
      <w:r>
        <w:rPr>
          <w:rFonts w:ascii="微软雅黑" w:eastAsia="微软雅黑" w:hAnsi="微软雅黑" w:hint="eastAsia"/>
          <w:color w:val="000066"/>
          <w:szCs w:val="21"/>
        </w:rPr>
        <w:t>建立</w:t>
      </w:r>
      <w:r w:rsidRPr="00324770">
        <w:rPr>
          <w:rFonts w:ascii="微软雅黑" w:eastAsia="微软雅黑" w:hAnsi="微软雅黑" w:hint="eastAsia"/>
          <w:color w:val="000066"/>
          <w:szCs w:val="21"/>
        </w:rPr>
        <w:t>高价值人脉资源平台</w:t>
      </w:r>
      <w:r w:rsidRPr="00793F24">
        <w:rPr>
          <w:rFonts w:ascii="微软雅黑" w:eastAsia="微软雅黑" w:hAnsi="微软雅黑" w:hint="eastAsia"/>
          <w:color w:val="000066"/>
          <w:szCs w:val="21"/>
        </w:rPr>
        <w:t>：</w:t>
      </w:r>
      <w:r>
        <w:rPr>
          <w:rFonts w:ascii="微软雅黑" w:eastAsia="微软雅黑" w:hAnsi="微软雅黑" w:hint="eastAsia"/>
          <w:color w:val="000066"/>
          <w:szCs w:val="21"/>
        </w:rPr>
        <w:t>一批优秀学员之间相互交流、</w:t>
      </w:r>
      <w:r w:rsidRPr="00324770">
        <w:rPr>
          <w:rFonts w:ascii="微软雅黑" w:eastAsia="微软雅黑" w:hAnsi="微软雅黑" w:hint="eastAsia"/>
          <w:color w:val="000066"/>
          <w:szCs w:val="21"/>
        </w:rPr>
        <w:t>学习</w:t>
      </w:r>
      <w:r>
        <w:rPr>
          <w:rFonts w:ascii="微软雅黑" w:eastAsia="微软雅黑" w:hAnsi="微软雅黑" w:hint="eastAsia"/>
          <w:color w:val="000066"/>
          <w:szCs w:val="21"/>
        </w:rPr>
        <w:t>、碰撞、</w:t>
      </w:r>
      <w:r w:rsidRPr="00324770">
        <w:rPr>
          <w:rFonts w:ascii="微软雅黑" w:eastAsia="微软雅黑" w:hAnsi="微软雅黑" w:hint="eastAsia"/>
          <w:color w:val="000066"/>
          <w:szCs w:val="21"/>
        </w:rPr>
        <w:t>融合</w:t>
      </w:r>
      <w:r>
        <w:rPr>
          <w:rFonts w:ascii="微软雅黑" w:eastAsia="微软雅黑" w:hAnsi="微软雅黑" w:hint="eastAsia"/>
          <w:color w:val="000066"/>
          <w:szCs w:val="21"/>
        </w:rPr>
        <w:t>并共谋发展的</w:t>
      </w:r>
      <w:r w:rsidRPr="00324770">
        <w:rPr>
          <w:rFonts w:ascii="微软雅黑" w:eastAsia="微软雅黑" w:hAnsi="微软雅黑" w:hint="eastAsia"/>
          <w:color w:val="000066"/>
          <w:szCs w:val="21"/>
        </w:rPr>
        <w:t>过程</w:t>
      </w:r>
    </w:p>
    <w:p w:rsidR="00A22CD0" w:rsidRPr="00905E6D" w:rsidRDefault="00A22CD0" w:rsidP="00261475">
      <w:pPr>
        <w:spacing w:beforeLines="50" w:afterLines="50" w:line="360" w:lineRule="auto"/>
        <w:rPr>
          <w:rFonts w:ascii="微软雅黑" w:eastAsia="微软雅黑" w:hAnsi="微软雅黑"/>
          <w:b/>
          <w:szCs w:val="21"/>
        </w:rPr>
      </w:pPr>
      <w:bookmarkStart w:id="0" w:name="OLE_LINK7"/>
      <w:r w:rsidRPr="00905E6D">
        <w:rPr>
          <w:rFonts w:ascii="微软雅黑" w:eastAsia="微软雅黑" w:hAnsi="微软雅黑" w:hint="eastAsia"/>
          <w:b/>
          <w:szCs w:val="21"/>
        </w:rPr>
        <w:t>UBI</w:t>
      </w:r>
      <w:r w:rsidR="002316C6" w:rsidRPr="00905E6D">
        <w:rPr>
          <w:rFonts w:ascii="微软雅黑" w:eastAsia="微软雅黑" w:hAnsi="微软雅黑" w:hint="eastAsia"/>
          <w:b/>
          <w:szCs w:val="21"/>
        </w:rPr>
        <w:t>学院</w:t>
      </w:r>
      <w:r w:rsidR="00CB4431" w:rsidRPr="00905E6D">
        <w:rPr>
          <w:rFonts w:ascii="微软雅黑" w:eastAsia="微软雅黑" w:hAnsi="微软雅黑" w:hint="eastAsia"/>
          <w:b/>
          <w:szCs w:val="21"/>
        </w:rPr>
        <w:t>介绍</w:t>
      </w:r>
    </w:p>
    <w:p w:rsidR="00EF223C" w:rsidRPr="0015681E" w:rsidRDefault="001A4BF4" w:rsidP="00EF223C">
      <w:pPr>
        <w:rPr>
          <w:rFonts w:ascii="新宋体" w:eastAsia="新宋体" w:hAnsi="新宋体" w:cs="宋体"/>
          <w:kern w:val="0"/>
          <w:szCs w:val="21"/>
        </w:rPr>
      </w:pPr>
      <w:r w:rsidRPr="009823F6">
        <w:rPr>
          <w:rFonts w:ascii="新宋体" w:eastAsia="新宋体" w:hAnsi="新宋体" w:hint="eastAsia"/>
          <w:szCs w:val="21"/>
        </w:rPr>
        <w:t xml:space="preserve">   </w:t>
      </w:r>
      <w:r w:rsidRPr="00EF223C">
        <w:rPr>
          <w:rFonts w:asciiTheme="minorEastAsia" w:eastAsiaTheme="minorEastAsia" w:hAnsiTheme="minorEastAsia" w:hint="eastAsia"/>
          <w:szCs w:val="21"/>
        </w:rPr>
        <w:t xml:space="preserve"> </w:t>
      </w:r>
      <w:r w:rsidR="00A245F4" w:rsidRPr="00EF223C">
        <w:rPr>
          <w:rFonts w:asciiTheme="minorEastAsia" w:eastAsiaTheme="minorEastAsia" w:hAnsiTheme="minorEastAsia"/>
          <w:szCs w:val="21"/>
        </w:rPr>
        <w:t>United Business Institutes</w:t>
      </w:r>
      <w:r w:rsidRPr="00EF392B">
        <w:rPr>
          <w:rFonts w:asciiTheme="minorEastAsia" w:eastAsiaTheme="minorEastAsia" w:hAnsiTheme="minorEastAsia"/>
          <w:szCs w:val="21"/>
        </w:rPr>
        <w:t>联</w:t>
      </w:r>
      <w:r w:rsidRPr="00EF392B">
        <w:rPr>
          <w:rFonts w:asciiTheme="minorEastAsia" w:eastAsiaTheme="minorEastAsia" w:hAnsiTheme="minorEastAsia" w:hint="eastAsia"/>
          <w:szCs w:val="21"/>
        </w:rPr>
        <w:t>合商学院（</w:t>
      </w:r>
      <w:r w:rsidR="00A245F4" w:rsidRPr="00EF392B">
        <w:rPr>
          <w:rFonts w:asciiTheme="minorEastAsia" w:eastAsiaTheme="minorEastAsia" w:hAnsiTheme="minorEastAsia" w:hint="eastAsia"/>
          <w:szCs w:val="21"/>
        </w:rPr>
        <w:t>简称</w:t>
      </w:r>
      <w:r w:rsidRPr="00EF392B">
        <w:rPr>
          <w:rFonts w:asciiTheme="minorEastAsia" w:eastAsiaTheme="minorEastAsia" w:hAnsiTheme="minorEastAsia"/>
          <w:szCs w:val="21"/>
        </w:rPr>
        <w:t>UBI</w:t>
      </w:r>
      <w:r w:rsidRPr="00EF392B">
        <w:rPr>
          <w:rFonts w:asciiTheme="minorEastAsia" w:eastAsiaTheme="minorEastAsia" w:hAnsiTheme="minorEastAsia" w:hint="eastAsia"/>
          <w:szCs w:val="21"/>
        </w:rPr>
        <w:t>）</w:t>
      </w:r>
      <w:r w:rsidR="00EF223C">
        <w:rPr>
          <w:rFonts w:asciiTheme="minorEastAsia" w:eastAsiaTheme="minorEastAsia" w:hAnsiTheme="minorEastAsia" w:hint="eastAsia"/>
          <w:szCs w:val="21"/>
        </w:rPr>
        <w:t>，</w:t>
      </w:r>
      <w:r w:rsidR="00EF223C" w:rsidRPr="00EF223C">
        <w:rPr>
          <w:rFonts w:asciiTheme="minorEastAsia" w:eastAsiaTheme="minorEastAsia" w:hAnsiTheme="minorEastAsia" w:hint="eastAsia"/>
          <w:szCs w:val="21"/>
        </w:rPr>
        <w:t>源于欧洲传承于西方学院派深厚的历史底蕴和学术基因,</w:t>
      </w:r>
      <w:bookmarkStart w:id="1" w:name="OLE_LINK5"/>
      <w:bookmarkStart w:id="2" w:name="OLE_LINK6"/>
      <w:r w:rsidR="00EF223C" w:rsidRPr="00EF223C">
        <w:rPr>
          <w:rFonts w:asciiTheme="minorEastAsia" w:eastAsiaTheme="minorEastAsia" w:hAnsiTheme="minorEastAsia" w:hint="eastAsia"/>
          <w:szCs w:val="21"/>
        </w:rPr>
        <w:t xml:space="preserve"> 坐落在比利时布鲁塞尔，</w:t>
      </w:r>
      <w:bookmarkEnd w:id="1"/>
      <w:bookmarkEnd w:id="2"/>
      <w:r w:rsidR="00EF223C" w:rsidRPr="00EF223C">
        <w:rPr>
          <w:rFonts w:asciiTheme="minorEastAsia" w:eastAsiaTheme="minorEastAsia" w:hAnsiTheme="minorEastAsia" w:hint="eastAsia"/>
          <w:szCs w:val="21"/>
        </w:rPr>
        <w:t>位于十九世纪的古老建筑群中，学校对面就是著名的皇宫高雅古典有历史感，学校总部在市区的中心交通便捷，附近就是欧盟的总部。受卢森堡教育部邀请，在卢森堡建立了校区，古堡校园如凝固了的音乐，流淌着岁月的印迹，内部配备完整的现代化教学设施，</w:t>
      </w:r>
      <w:bookmarkStart w:id="3" w:name="OLE_LINK4"/>
      <w:r w:rsidR="00EF223C" w:rsidRPr="00EF223C">
        <w:rPr>
          <w:rFonts w:asciiTheme="minorEastAsia" w:eastAsiaTheme="minorEastAsia" w:hAnsiTheme="minorEastAsia" w:hint="eastAsia"/>
          <w:szCs w:val="21"/>
        </w:rPr>
        <w:t>住校环境清幽神逸，学生可以静心学习</w:t>
      </w:r>
      <w:bookmarkEnd w:id="3"/>
      <w:r w:rsidR="00EF223C" w:rsidRPr="00EF223C">
        <w:rPr>
          <w:rFonts w:asciiTheme="minorEastAsia" w:eastAsiaTheme="minorEastAsia" w:hAnsiTheme="minorEastAsia" w:hint="eastAsia"/>
          <w:szCs w:val="21"/>
        </w:rPr>
        <w:t>耐心沉淀。</w:t>
      </w:r>
    </w:p>
    <w:p w:rsidR="00793F24" w:rsidRPr="00EF392B" w:rsidRDefault="00EF223C" w:rsidP="004A4B0A">
      <w:pPr>
        <w:rPr>
          <w:rFonts w:asciiTheme="minorEastAsia" w:eastAsiaTheme="minorEastAsia" w:hAnsiTheme="minorEastAsia"/>
          <w:szCs w:val="21"/>
        </w:rPr>
      </w:pPr>
      <w:r>
        <w:rPr>
          <w:rFonts w:asciiTheme="minorEastAsia" w:eastAsiaTheme="minorEastAsia" w:hAnsiTheme="minorEastAsia" w:hint="eastAsia"/>
          <w:szCs w:val="21"/>
        </w:rPr>
        <w:t xml:space="preserve">    </w:t>
      </w:r>
      <w:r w:rsidRPr="00EF392B">
        <w:rPr>
          <w:rFonts w:asciiTheme="minorEastAsia" w:eastAsiaTheme="minorEastAsia" w:hAnsiTheme="minorEastAsia"/>
          <w:szCs w:val="21"/>
        </w:rPr>
        <w:t>UBI现</w:t>
      </w:r>
      <w:r w:rsidRPr="00EF392B">
        <w:rPr>
          <w:rFonts w:asciiTheme="minorEastAsia" w:eastAsiaTheme="minorEastAsia" w:hAnsiTheme="minorEastAsia" w:hint="eastAsia"/>
          <w:szCs w:val="21"/>
        </w:rPr>
        <w:t>今已</w:t>
      </w:r>
      <w:r w:rsidRPr="00EF392B">
        <w:rPr>
          <w:rFonts w:asciiTheme="minorEastAsia" w:eastAsiaTheme="minorEastAsia" w:hAnsiTheme="minorEastAsia"/>
          <w:szCs w:val="21"/>
        </w:rPr>
        <w:t>跃</w:t>
      </w:r>
      <w:r w:rsidRPr="00EF392B">
        <w:rPr>
          <w:rFonts w:asciiTheme="minorEastAsia" w:eastAsiaTheme="minorEastAsia" w:hAnsiTheme="minorEastAsia" w:hint="eastAsia"/>
          <w:szCs w:val="21"/>
        </w:rPr>
        <w:t>升</w:t>
      </w:r>
      <w:r w:rsidRPr="00EF392B">
        <w:rPr>
          <w:rFonts w:asciiTheme="minorEastAsia" w:eastAsiaTheme="minorEastAsia" w:hAnsiTheme="minorEastAsia"/>
          <w:szCs w:val="21"/>
        </w:rPr>
        <w:t>为</w:t>
      </w:r>
      <w:r w:rsidRPr="00EF392B">
        <w:rPr>
          <w:rFonts w:asciiTheme="minorEastAsia" w:eastAsiaTheme="minorEastAsia" w:hAnsiTheme="minorEastAsia" w:hint="eastAsia"/>
          <w:szCs w:val="21"/>
        </w:rPr>
        <w:t>欧洲最</w:t>
      </w:r>
      <w:r w:rsidRPr="00EF392B">
        <w:rPr>
          <w:rFonts w:asciiTheme="minorEastAsia" w:eastAsiaTheme="minorEastAsia" w:hAnsiTheme="minorEastAsia"/>
          <w:szCs w:val="21"/>
        </w:rPr>
        <w:t>优</w:t>
      </w:r>
      <w:r w:rsidRPr="00EF392B">
        <w:rPr>
          <w:rFonts w:asciiTheme="minorEastAsia" w:eastAsiaTheme="minorEastAsia" w:hAnsiTheme="minorEastAsia" w:hint="eastAsia"/>
          <w:szCs w:val="21"/>
        </w:rPr>
        <w:t>秀的商学院之一， 以管理研究和全球化</w:t>
      </w:r>
      <w:r w:rsidRPr="00EF392B">
        <w:rPr>
          <w:rFonts w:asciiTheme="minorEastAsia" w:eastAsiaTheme="minorEastAsia" w:hAnsiTheme="minorEastAsia"/>
          <w:szCs w:val="21"/>
        </w:rPr>
        <w:t>经济发</w:t>
      </w:r>
      <w:r w:rsidRPr="00EF392B">
        <w:rPr>
          <w:rFonts w:asciiTheme="minorEastAsia" w:eastAsiaTheme="minorEastAsia" w:hAnsiTheme="minorEastAsia" w:hint="eastAsia"/>
          <w:szCs w:val="21"/>
        </w:rPr>
        <w:t>展</w:t>
      </w:r>
      <w:r w:rsidRPr="00EF392B">
        <w:rPr>
          <w:rFonts w:asciiTheme="minorEastAsia" w:eastAsiaTheme="minorEastAsia" w:hAnsiTheme="minorEastAsia"/>
          <w:szCs w:val="21"/>
        </w:rPr>
        <w:t>为</w:t>
      </w:r>
      <w:r w:rsidRPr="00EF392B">
        <w:rPr>
          <w:rFonts w:asciiTheme="minorEastAsia" w:eastAsiaTheme="minorEastAsia" w:hAnsiTheme="minorEastAsia" w:hint="eastAsia"/>
          <w:szCs w:val="21"/>
        </w:rPr>
        <w:t>主</w:t>
      </w:r>
      <w:r w:rsidRPr="00EF392B">
        <w:rPr>
          <w:rFonts w:asciiTheme="minorEastAsia" w:eastAsiaTheme="minorEastAsia" w:hAnsiTheme="minorEastAsia"/>
          <w:szCs w:val="21"/>
        </w:rPr>
        <w:t>轴</w:t>
      </w:r>
      <w:r w:rsidRPr="00EF392B">
        <w:rPr>
          <w:rFonts w:asciiTheme="minorEastAsia" w:eastAsiaTheme="minorEastAsia" w:hAnsiTheme="minorEastAsia" w:hint="eastAsia"/>
          <w:szCs w:val="21"/>
        </w:rPr>
        <w:t>。</w:t>
      </w:r>
      <w:r w:rsidR="00905E6D">
        <w:rPr>
          <w:rFonts w:asciiTheme="minorEastAsia" w:eastAsiaTheme="minorEastAsia" w:hAnsiTheme="minorEastAsia" w:hint="eastAsia"/>
          <w:szCs w:val="21"/>
        </w:rPr>
        <w:t>进入</w:t>
      </w:r>
      <w:r w:rsidR="00793F24" w:rsidRPr="00EF392B">
        <w:rPr>
          <w:rFonts w:asciiTheme="minorEastAsia" w:eastAsiaTheme="minorEastAsia" w:hAnsiTheme="minorEastAsia" w:hint="eastAsia"/>
          <w:szCs w:val="21"/>
        </w:rPr>
        <w:t>中国</w:t>
      </w:r>
      <w:r>
        <w:rPr>
          <w:rFonts w:asciiTheme="minorEastAsia" w:eastAsiaTheme="minorEastAsia" w:hAnsiTheme="minorEastAsia" w:hint="eastAsia"/>
          <w:szCs w:val="21"/>
        </w:rPr>
        <w:t>十多年</w:t>
      </w:r>
      <w:r w:rsidR="00905E6D">
        <w:rPr>
          <w:rFonts w:asciiTheme="minorEastAsia" w:eastAsiaTheme="minorEastAsia" w:hAnsiTheme="minorEastAsia" w:hint="eastAsia"/>
          <w:szCs w:val="21"/>
        </w:rPr>
        <w:t>其</w:t>
      </w:r>
      <w:r w:rsidR="00793F24" w:rsidRPr="00EF392B">
        <w:rPr>
          <w:rFonts w:asciiTheme="minorEastAsia" w:eastAsiaTheme="minorEastAsia" w:hAnsiTheme="minorEastAsia" w:hint="eastAsia"/>
          <w:szCs w:val="21"/>
        </w:rPr>
        <w:t>发展</w:t>
      </w:r>
      <w:r w:rsidR="00905E6D">
        <w:rPr>
          <w:rFonts w:asciiTheme="minorEastAsia" w:eastAsiaTheme="minorEastAsia" w:hAnsiTheme="minorEastAsia" w:hint="eastAsia"/>
          <w:szCs w:val="21"/>
        </w:rPr>
        <w:t>是</w:t>
      </w:r>
      <w:r w:rsidR="00793F24" w:rsidRPr="00EF392B">
        <w:rPr>
          <w:rFonts w:asciiTheme="minorEastAsia" w:eastAsiaTheme="minorEastAsia" w:hAnsiTheme="minorEastAsia" w:hint="eastAsia"/>
          <w:szCs w:val="21"/>
        </w:rPr>
        <w:t>有目共睹</w:t>
      </w:r>
      <w:r w:rsidR="00905E6D">
        <w:rPr>
          <w:rFonts w:asciiTheme="minorEastAsia" w:eastAsiaTheme="minorEastAsia" w:hAnsiTheme="minorEastAsia" w:hint="eastAsia"/>
          <w:szCs w:val="21"/>
        </w:rPr>
        <w:t>的</w:t>
      </w:r>
      <w:r w:rsidR="00CB4431" w:rsidRPr="00EF392B">
        <w:rPr>
          <w:rFonts w:asciiTheme="minorEastAsia" w:eastAsiaTheme="minorEastAsia" w:hAnsiTheme="minorEastAsia" w:hint="eastAsia"/>
          <w:szCs w:val="21"/>
        </w:rPr>
        <w:t>，</w:t>
      </w:r>
      <w:bookmarkStart w:id="4" w:name="OLE_LINK1"/>
      <w:bookmarkStart w:id="5" w:name="OLE_LINK2"/>
      <w:r w:rsidR="00905E6D">
        <w:rPr>
          <w:rFonts w:asciiTheme="minorEastAsia" w:eastAsiaTheme="minorEastAsia" w:hAnsiTheme="minorEastAsia" w:hint="eastAsia"/>
          <w:szCs w:val="21"/>
        </w:rPr>
        <w:t>尤为</w:t>
      </w:r>
      <w:r w:rsidR="00CB4431" w:rsidRPr="00EF392B">
        <w:rPr>
          <w:rFonts w:asciiTheme="minorEastAsia" w:eastAsiaTheme="minorEastAsia" w:hAnsiTheme="minorEastAsia" w:hint="eastAsia"/>
          <w:szCs w:val="21"/>
        </w:rPr>
        <w:t>高端</w:t>
      </w:r>
      <w:r w:rsidR="004024C2" w:rsidRPr="00EF392B">
        <w:rPr>
          <w:rFonts w:asciiTheme="minorEastAsia" w:eastAsiaTheme="minorEastAsia" w:hAnsiTheme="minorEastAsia" w:hint="eastAsia"/>
          <w:szCs w:val="21"/>
        </w:rPr>
        <w:t>教育杰出呈现</w:t>
      </w:r>
      <w:r w:rsidR="00CB4431" w:rsidRPr="00EF392B">
        <w:rPr>
          <w:rFonts w:asciiTheme="minorEastAsia" w:eastAsiaTheme="minorEastAsia" w:hAnsiTheme="minorEastAsia" w:hint="eastAsia"/>
          <w:szCs w:val="21"/>
        </w:rPr>
        <w:t>了商业世界的卓越与创新</w:t>
      </w:r>
      <w:bookmarkEnd w:id="4"/>
      <w:bookmarkEnd w:id="5"/>
      <w:r w:rsidR="00CB4431" w:rsidRPr="00EF392B">
        <w:rPr>
          <w:rFonts w:asciiTheme="minorEastAsia" w:eastAsiaTheme="minorEastAsia" w:hAnsiTheme="minorEastAsia" w:hint="eastAsia"/>
          <w:szCs w:val="21"/>
        </w:rPr>
        <w:t>，</w:t>
      </w:r>
      <w:r w:rsidR="004024C2" w:rsidRPr="00EF392B">
        <w:rPr>
          <w:rFonts w:asciiTheme="minorEastAsia" w:eastAsiaTheme="minorEastAsia" w:hAnsiTheme="minorEastAsia" w:hint="eastAsia"/>
          <w:szCs w:val="21"/>
        </w:rPr>
        <w:t>UBI-</w:t>
      </w:r>
      <w:r w:rsidR="00CB4431" w:rsidRPr="00EF392B">
        <w:rPr>
          <w:rFonts w:asciiTheme="minorEastAsia" w:eastAsiaTheme="minorEastAsia" w:hAnsiTheme="minorEastAsia"/>
          <w:szCs w:val="21"/>
        </w:rPr>
        <w:t>DBA</w:t>
      </w:r>
      <w:r w:rsidR="00CB4431" w:rsidRPr="00EF392B">
        <w:rPr>
          <w:rFonts w:asciiTheme="minorEastAsia" w:eastAsiaTheme="minorEastAsia" w:hAnsiTheme="minorEastAsia" w:hint="eastAsia"/>
          <w:szCs w:val="21"/>
        </w:rPr>
        <w:t>项目在国内属于起跑者和引领者，EMBA项目更是</w:t>
      </w:r>
      <w:r w:rsidR="004024C2" w:rsidRPr="00EF392B">
        <w:rPr>
          <w:rFonts w:asciiTheme="minorEastAsia" w:eastAsiaTheme="minorEastAsia" w:hAnsiTheme="minorEastAsia" w:hint="eastAsia"/>
          <w:szCs w:val="21"/>
        </w:rPr>
        <w:t>传承学院派风格独树一帜</w:t>
      </w:r>
      <w:r w:rsidR="006B3687">
        <w:rPr>
          <w:rFonts w:asciiTheme="minorEastAsia" w:eastAsiaTheme="minorEastAsia" w:hAnsiTheme="minorEastAsia" w:hint="eastAsia"/>
          <w:szCs w:val="21"/>
        </w:rPr>
        <w:t>；</w:t>
      </w:r>
      <w:r w:rsidR="00CB4431" w:rsidRPr="00EF392B">
        <w:rPr>
          <w:rFonts w:asciiTheme="minorEastAsia" w:eastAsiaTheme="minorEastAsia" w:hAnsiTheme="minorEastAsia" w:hint="eastAsia"/>
          <w:szCs w:val="21"/>
        </w:rPr>
        <w:t>十多年来成功培养了近千名企业家博士</w:t>
      </w:r>
      <w:r w:rsidR="004024C2" w:rsidRPr="00EF392B">
        <w:rPr>
          <w:rFonts w:asciiTheme="minorEastAsia" w:eastAsiaTheme="minorEastAsia" w:hAnsiTheme="minorEastAsia" w:hint="eastAsia"/>
          <w:szCs w:val="21"/>
        </w:rPr>
        <w:t>和数千名精英硕士</w:t>
      </w:r>
      <w:r w:rsidR="00CB4431" w:rsidRPr="00EF392B">
        <w:rPr>
          <w:rFonts w:asciiTheme="minorEastAsia" w:eastAsiaTheme="minorEastAsia" w:hAnsiTheme="minorEastAsia" w:hint="eastAsia"/>
          <w:szCs w:val="21"/>
        </w:rPr>
        <w:t>，</w:t>
      </w:r>
      <w:r w:rsidR="001A4BF4" w:rsidRPr="00EF392B">
        <w:rPr>
          <w:rFonts w:asciiTheme="minorEastAsia" w:eastAsiaTheme="minorEastAsia" w:hAnsiTheme="minorEastAsia" w:hint="eastAsia"/>
          <w:szCs w:val="21"/>
        </w:rPr>
        <w:t>在全球</w:t>
      </w:r>
      <w:r w:rsidR="00793F24" w:rsidRPr="00EF392B">
        <w:rPr>
          <w:rFonts w:asciiTheme="minorEastAsia" w:eastAsiaTheme="minorEastAsia" w:hAnsiTheme="minorEastAsia" w:hint="eastAsia"/>
          <w:szCs w:val="21"/>
        </w:rPr>
        <w:t>的</w:t>
      </w:r>
      <w:r w:rsidR="001A4BF4" w:rsidRPr="00EF392B">
        <w:rPr>
          <w:rFonts w:asciiTheme="minorEastAsia" w:eastAsiaTheme="minorEastAsia" w:hAnsiTheme="minorEastAsia" w:hint="eastAsia"/>
          <w:szCs w:val="21"/>
        </w:rPr>
        <w:t>主要金融</w:t>
      </w:r>
      <w:r w:rsidR="00793F24" w:rsidRPr="00EF392B">
        <w:rPr>
          <w:rFonts w:asciiTheme="minorEastAsia" w:eastAsiaTheme="minorEastAsia" w:hAnsiTheme="minorEastAsia" w:hint="eastAsia"/>
          <w:szCs w:val="21"/>
        </w:rPr>
        <w:t>、经济</w:t>
      </w:r>
      <w:r w:rsidR="002316C6" w:rsidRPr="00EF392B">
        <w:rPr>
          <w:rFonts w:asciiTheme="minorEastAsia" w:eastAsiaTheme="minorEastAsia" w:hAnsiTheme="minorEastAsia" w:hint="eastAsia"/>
          <w:szCs w:val="21"/>
        </w:rPr>
        <w:t>城市，包括在上海建立UBI</w:t>
      </w:r>
      <w:r w:rsidR="001A4BF4" w:rsidRPr="00EF392B">
        <w:rPr>
          <w:rFonts w:asciiTheme="minorEastAsia" w:eastAsiaTheme="minorEastAsia" w:hAnsiTheme="minorEastAsia" w:hint="eastAsia"/>
          <w:szCs w:val="21"/>
        </w:rPr>
        <w:t>教育中心，成</w:t>
      </w:r>
      <w:r w:rsidR="001A4BF4" w:rsidRPr="00EF392B">
        <w:rPr>
          <w:rFonts w:asciiTheme="minorEastAsia" w:eastAsiaTheme="minorEastAsia" w:hAnsiTheme="minorEastAsia"/>
          <w:szCs w:val="21"/>
        </w:rPr>
        <w:t>为</w:t>
      </w:r>
      <w:r w:rsidR="001A4BF4" w:rsidRPr="00EF392B">
        <w:rPr>
          <w:rFonts w:asciiTheme="minorEastAsia" w:eastAsiaTheme="minorEastAsia" w:hAnsiTheme="minorEastAsia" w:hint="eastAsia"/>
          <w:szCs w:val="21"/>
        </w:rPr>
        <w:t>培养</w:t>
      </w:r>
      <w:r w:rsidR="001A4BF4" w:rsidRPr="00EF392B">
        <w:rPr>
          <w:rFonts w:asciiTheme="minorEastAsia" w:eastAsiaTheme="minorEastAsia" w:hAnsiTheme="minorEastAsia"/>
          <w:szCs w:val="21"/>
        </w:rPr>
        <w:t>创业</w:t>
      </w:r>
      <w:r w:rsidR="001A4BF4" w:rsidRPr="00EF392B">
        <w:rPr>
          <w:rFonts w:asciiTheme="minorEastAsia" w:eastAsiaTheme="minorEastAsia" w:hAnsiTheme="minorEastAsia" w:hint="eastAsia"/>
          <w:szCs w:val="21"/>
        </w:rPr>
        <w:t>家、企</w:t>
      </w:r>
      <w:r w:rsidR="001A4BF4" w:rsidRPr="00EF392B">
        <w:rPr>
          <w:rFonts w:asciiTheme="minorEastAsia" w:eastAsiaTheme="minorEastAsia" w:hAnsiTheme="minorEastAsia"/>
          <w:szCs w:val="21"/>
        </w:rPr>
        <w:t>业</w:t>
      </w:r>
      <w:r w:rsidR="001A4BF4" w:rsidRPr="00EF392B">
        <w:rPr>
          <w:rFonts w:asciiTheme="minorEastAsia" w:eastAsiaTheme="minorEastAsia" w:hAnsiTheme="minorEastAsia" w:hint="eastAsia"/>
          <w:szCs w:val="21"/>
        </w:rPr>
        <w:t>家、</w:t>
      </w:r>
      <w:r w:rsidR="00793F24" w:rsidRPr="00EF392B">
        <w:rPr>
          <w:rFonts w:asciiTheme="minorEastAsia" w:eastAsiaTheme="minorEastAsia" w:hAnsiTheme="minorEastAsia" w:hint="eastAsia"/>
          <w:szCs w:val="21"/>
        </w:rPr>
        <w:t>金融家、商界领袖</w:t>
      </w:r>
      <w:r w:rsidR="001A4BF4" w:rsidRPr="00EF392B">
        <w:rPr>
          <w:rFonts w:asciiTheme="minorEastAsia" w:eastAsiaTheme="minorEastAsia" w:hAnsiTheme="minorEastAsia" w:hint="eastAsia"/>
          <w:szCs w:val="21"/>
        </w:rPr>
        <w:t>的</w:t>
      </w:r>
      <w:r w:rsidR="001A4BF4" w:rsidRPr="00EF392B">
        <w:rPr>
          <w:rFonts w:asciiTheme="minorEastAsia" w:eastAsiaTheme="minorEastAsia" w:hAnsiTheme="minorEastAsia"/>
          <w:szCs w:val="21"/>
        </w:rPr>
        <w:t>摇篮</w:t>
      </w:r>
      <w:r w:rsidR="001A4BF4" w:rsidRPr="00EF392B">
        <w:rPr>
          <w:rFonts w:asciiTheme="minorEastAsia" w:eastAsiaTheme="minorEastAsia" w:hAnsiTheme="minorEastAsia" w:hint="eastAsia"/>
          <w:szCs w:val="21"/>
        </w:rPr>
        <w:t>。</w:t>
      </w:r>
    </w:p>
    <w:p w:rsidR="00FA2359" w:rsidRDefault="00793F24" w:rsidP="002316C6">
      <w:pPr>
        <w:rPr>
          <w:rFonts w:ascii="新宋体" w:eastAsia="新宋体" w:hAnsi="新宋体"/>
          <w:szCs w:val="21"/>
        </w:rPr>
      </w:pPr>
      <w:r w:rsidRPr="00EF392B">
        <w:rPr>
          <w:rFonts w:asciiTheme="minorEastAsia" w:eastAsiaTheme="minorEastAsia" w:hAnsiTheme="minorEastAsia" w:hint="eastAsia"/>
        </w:rPr>
        <w:t xml:space="preserve">    </w:t>
      </w:r>
      <w:r w:rsidR="00FA2359" w:rsidRPr="00FA2359">
        <w:rPr>
          <w:rFonts w:asciiTheme="minorEastAsia" w:eastAsiaTheme="minorEastAsia" w:hAnsiTheme="minorEastAsia"/>
          <w:szCs w:val="21"/>
        </w:rPr>
        <w:t>UB</w:t>
      </w:r>
      <w:r w:rsidR="00FA2359" w:rsidRPr="00FA2359">
        <w:rPr>
          <w:rFonts w:ascii="新宋体" w:eastAsia="新宋体" w:hAnsi="新宋体"/>
          <w:szCs w:val="21"/>
        </w:rPr>
        <w:t>I</w:t>
      </w:r>
      <w:r w:rsidR="00FA2359" w:rsidRPr="00FA2359">
        <w:rPr>
          <w:rFonts w:ascii="新宋体" w:eastAsia="新宋体" w:hAnsi="新宋体" w:hint="eastAsia"/>
          <w:szCs w:val="21"/>
        </w:rPr>
        <w:t>强调鲜明的中欧元素，“本土化”和“国际化”优势并重，</w:t>
      </w:r>
      <w:r w:rsidR="00FA2359" w:rsidRPr="00FA2359">
        <w:rPr>
          <w:rFonts w:ascii="新宋体" w:eastAsia="新宋体" w:hAnsi="新宋体"/>
          <w:szCs w:val="21"/>
        </w:rPr>
        <w:t>是一个兼具研究性和应用性的</w:t>
      </w:r>
      <w:r w:rsidR="00FA2359" w:rsidRPr="00FA2359">
        <w:rPr>
          <w:rFonts w:ascii="新宋体" w:eastAsia="新宋体" w:hAnsi="新宋体" w:hint="eastAsia"/>
          <w:szCs w:val="21"/>
        </w:rPr>
        <w:t>管理学</w:t>
      </w:r>
      <w:r w:rsidR="00FA2359" w:rsidRPr="00FA2359">
        <w:rPr>
          <w:rFonts w:ascii="新宋体" w:eastAsia="新宋体" w:hAnsi="新宋体"/>
          <w:szCs w:val="21"/>
        </w:rPr>
        <w:t>教育项目，尤以</w:t>
      </w:r>
      <w:r w:rsidR="00FA2359" w:rsidRPr="00FA2359">
        <w:rPr>
          <w:rFonts w:ascii="新宋体" w:eastAsia="新宋体" w:hAnsi="新宋体" w:hint="eastAsia"/>
          <w:szCs w:val="21"/>
        </w:rPr>
        <w:t>国际跨文化管理、金融投资</w:t>
      </w:r>
      <w:r w:rsidR="00FA2359">
        <w:rPr>
          <w:rFonts w:ascii="新宋体" w:eastAsia="新宋体" w:hAnsi="新宋体"/>
          <w:szCs w:val="21"/>
        </w:rPr>
        <w:t>管理、创新管理及</w:t>
      </w:r>
      <w:r w:rsidR="00FA2359">
        <w:rPr>
          <w:rFonts w:ascii="新宋体" w:eastAsia="新宋体" w:hAnsi="新宋体" w:hint="eastAsia"/>
          <w:szCs w:val="21"/>
        </w:rPr>
        <w:t>领导力</w:t>
      </w:r>
      <w:r w:rsidR="00FA2359">
        <w:rPr>
          <w:rFonts w:ascii="新宋体" w:eastAsia="新宋体" w:hAnsi="新宋体"/>
          <w:szCs w:val="21"/>
        </w:rPr>
        <w:t>与</w:t>
      </w:r>
      <w:r w:rsidR="00FA2359" w:rsidRPr="00FA2359">
        <w:rPr>
          <w:rFonts w:ascii="新宋体" w:eastAsia="新宋体" w:hAnsi="新宋体"/>
          <w:szCs w:val="21"/>
        </w:rPr>
        <w:t>组织变革等领域的研究见长。</w:t>
      </w:r>
      <w:r w:rsidR="00FA2359">
        <w:rPr>
          <w:rFonts w:ascii="新宋体" w:eastAsia="新宋体" w:hAnsi="新宋体" w:hint="eastAsia"/>
          <w:szCs w:val="21"/>
        </w:rPr>
        <w:t>每个</w:t>
      </w:r>
      <w:r w:rsidR="00FA2359" w:rsidRPr="00FA2359">
        <w:rPr>
          <w:rFonts w:ascii="新宋体" w:eastAsia="新宋体" w:hAnsi="新宋体"/>
          <w:szCs w:val="21"/>
        </w:rPr>
        <w:t>学员将加深对所研究领域核心问题的理解，掌握科学可靠的研究方法，学会撰写符合学术规范的</w:t>
      </w:r>
      <w:r w:rsidR="00FA2359">
        <w:rPr>
          <w:rFonts w:ascii="新宋体" w:eastAsia="新宋体" w:hAnsi="新宋体" w:hint="eastAsia"/>
          <w:szCs w:val="21"/>
        </w:rPr>
        <w:t>应用性研究</w:t>
      </w:r>
      <w:r w:rsidR="00FA2359" w:rsidRPr="00FA2359">
        <w:rPr>
          <w:rFonts w:ascii="新宋体" w:eastAsia="新宋体" w:hAnsi="新宋体" w:hint="eastAsia"/>
          <w:szCs w:val="21"/>
        </w:rPr>
        <w:t>论文</w:t>
      </w:r>
      <w:r w:rsidR="00FA2359" w:rsidRPr="00FA2359">
        <w:rPr>
          <w:rFonts w:ascii="新宋体" w:eastAsia="新宋体" w:hAnsi="新宋体"/>
          <w:szCs w:val="21"/>
        </w:rPr>
        <w:t>，</w:t>
      </w:r>
      <w:r w:rsidR="00FA2359">
        <w:rPr>
          <w:rFonts w:ascii="新宋体" w:eastAsia="新宋体" w:hAnsi="新宋体" w:hint="eastAsia"/>
          <w:szCs w:val="21"/>
        </w:rPr>
        <w:t>为</w:t>
      </w:r>
      <w:r w:rsidR="00FA2359" w:rsidRPr="00FA2359">
        <w:rPr>
          <w:rFonts w:ascii="新宋体" w:eastAsia="新宋体" w:hAnsi="新宋体" w:hint="eastAsia"/>
          <w:szCs w:val="21"/>
        </w:rPr>
        <w:t>企业决策与</w:t>
      </w:r>
      <w:r w:rsidR="00FA2359">
        <w:rPr>
          <w:rFonts w:ascii="新宋体" w:eastAsia="新宋体" w:hAnsi="新宋体" w:hint="eastAsia"/>
          <w:szCs w:val="21"/>
        </w:rPr>
        <w:t>未来</w:t>
      </w:r>
      <w:r w:rsidR="00FA2359" w:rsidRPr="00FA2359">
        <w:rPr>
          <w:rFonts w:ascii="新宋体" w:eastAsia="新宋体" w:hAnsi="新宋体" w:hint="eastAsia"/>
          <w:szCs w:val="21"/>
        </w:rPr>
        <w:t>发展奠定坚实基础和发展动力</w:t>
      </w:r>
      <w:r w:rsidR="00FA2359" w:rsidRPr="00FA2359">
        <w:rPr>
          <w:rFonts w:ascii="新宋体" w:eastAsia="新宋体" w:hAnsi="新宋体"/>
          <w:szCs w:val="21"/>
        </w:rPr>
        <w:t>。</w:t>
      </w:r>
    </w:p>
    <w:p w:rsidR="00672243" w:rsidRPr="00FA2359" w:rsidRDefault="00FA2359" w:rsidP="00FA2359">
      <w:pPr>
        <w:rPr>
          <w:rFonts w:asciiTheme="minorEastAsia" w:eastAsiaTheme="minorEastAsia" w:hAnsiTheme="minorEastAsia"/>
        </w:rPr>
      </w:pPr>
      <w:r>
        <w:rPr>
          <w:rFonts w:ascii="新宋体" w:eastAsia="新宋体" w:hAnsi="新宋体" w:hint="eastAsia"/>
          <w:szCs w:val="21"/>
        </w:rPr>
        <w:t xml:space="preserve">    </w:t>
      </w:r>
      <w:r w:rsidR="00793F24" w:rsidRPr="00EF392B">
        <w:rPr>
          <w:rFonts w:asciiTheme="minorEastAsia" w:eastAsiaTheme="minorEastAsia" w:hAnsiTheme="minorEastAsia"/>
        </w:rPr>
        <w:t>UBI是“学界”和“商界”之间的桥梁，</w:t>
      </w:r>
      <w:r w:rsidR="00793F24" w:rsidRPr="00EF392B">
        <w:rPr>
          <w:rFonts w:asciiTheme="minorEastAsia" w:eastAsiaTheme="minorEastAsia" w:hAnsiTheme="minorEastAsia" w:hint="eastAsia"/>
        </w:rPr>
        <w:t>在学术和实践之间建立企业所需的直接联系，用</w:t>
      </w:r>
      <w:r w:rsidR="002316C6" w:rsidRPr="00EF392B">
        <w:rPr>
          <w:rFonts w:asciiTheme="minorEastAsia" w:eastAsiaTheme="minorEastAsia" w:hAnsiTheme="minorEastAsia" w:hint="eastAsia"/>
        </w:rPr>
        <w:t>严谨学术理论精髓，研究方法训练及高标准的实证研究，集合</w:t>
      </w:r>
      <w:r w:rsidR="002316C6" w:rsidRPr="00EF392B">
        <w:rPr>
          <w:rFonts w:asciiTheme="minorEastAsia" w:eastAsiaTheme="minorEastAsia" w:hAnsiTheme="minorEastAsia"/>
        </w:rPr>
        <w:t>最新商业知识并解决</w:t>
      </w:r>
      <w:r w:rsidR="002316C6" w:rsidRPr="00EF392B">
        <w:rPr>
          <w:rFonts w:asciiTheme="minorEastAsia" w:eastAsiaTheme="minorEastAsia" w:hAnsiTheme="minorEastAsia" w:hint="eastAsia"/>
        </w:rPr>
        <w:t>企业</w:t>
      </w:r>
      <w:r w:rsidR="002316C6" w:rsidRPr="00EF392B">
        <w:rPr>
          <w:rFonts w:asciiTheme="minorEastAsia" w:eastAsiaTheme="minorEastAsia" w:hAnsiTheme="minorEastAsia"/>
        </w:rPr>
        <w:t>实际</w:t>
      </w:r>
      <w:r w:rsidR="002316C6" w:rsidRPr="00EF392B">
        <w:rPr>
          <w:rFonts w:asciiTheme="minorEastAsia" w:eastAsiaTheme="minorEastAsia" w:hAnsiTheme="minorEastAsia" w:hint="eastAsia"/>
        </w:rPr>
        <w:t>症结</w:t>
      </w:r>
      <w:r w:rsidR="002316C6" w:rsidRPr="00EF392B">
        <w:rPr>
          <w:rFonts w:asciiTheme="minorEastAsia" w:eastAsiaTheme="minorEastAsia" w:hAnsiTheme="minorEastAsia"/>
        </w:rPr>
        <w:t>问题，精心研发出来的</w:t>
      </w:r>
      <w:r w:rsidR="002316C6" w:rsidRPr="00EF392B">
        <w:rPr>
          <w:rFonts w:asciiTheme="minorEastAsia" w:eastAsiaTheme="minorEastAsia" w:hAnsiTheme="minorEastAsia" w:hint="eastAsia"/>
        </w:rPr>
        <w:t>实战型商业课题，是目前在中国</w:t>
      </w:r>
      <w:r w:rsidR="002316C6" w:rsidRPr="00EF392B">
        <w:rPr>
          <w:rFonts w:asciiTheme="minorEastAsia" w:eastAsiaTheme="minorEastAsia" w:hAnsiTheme="minorEastAsia"/>
        </w:rPr>
        <w:t>乃至全</w:t>
      </w:r>
      <w:r w:rsidR="002316C6" w:rsidRPr="00EF392B">
        <w:rPr>
          <w:rFonts w:asciiTheme="minorEastAsia" w:eastAsiaTheme="minorEastAsia" w:hAnsiTheme="minorEastAsia" w:hint="eastAsia"/>
        </w:rPr>
        <w:t>球、</w:t>
      </w:r>
      <w:r w:rsidR="002316C6" w:rsidRPr="00EF392B">
        <w:rPr>
          <w:rFonts w:asciiTheme="minorEastAsia" w:eastAsiaTheme="minorEastAsia" w:hAnsiTheme="minorEastAsia"/>
        </w:rPr>
        <w:t>欧洲最受欢迎的</w:t>
      </w:r>
      <w:r w:rsidR="002316C6" w:rsidRPr="00EF392B">
        <w:rPr>
          <w:rFonts w:asciiTheme="minorEastAsia" w:eastAsiaTheme="minorEastAsia" w:hAnsiTheme="minorEastAsia" w:hint="eastAsia"/>
        </w:rPr>
        <w:t>企业管理学位项目。</w:t>
      </w:r>
    </w:p>
    <w:bookmarkEnd w:id="0"/>
    <w:p w:rsidR="00672243" w:rsidRDefault="00A95653" w:rsidP="00261475">
      <w:pPr>
        <w:spacing w:beforeLines="50" w:afterLines="50" w:line="360" w:lineRule="auto"/>
        <w:rPr>
          <w:rFonts w:ascii="新宋体" w:eastAsia="新宋体" w:hAnsi="新宋体"/>
          <w:szCs w:val="21"/>
        </w:rPr>
      </w:pPr>
      <w:r>
        <w:rPr>
          <w:rFonts w:ascii="新宋体" w:eastAsia="新宋体" w:hAnsi="新宋体" w:hint="eastAsia"/>
          <w:noProof/>
          <w:szCs w:val="21"/>
        </w:rPr>
        <w:lastRenderedPageBreak/>
        <w:drawing>
          <wp:anchor distT="0" distB="0" distL="114300" distR="114300" simplePos="0" relativeHeight="251695104" behindDoc="0" locked="0" layoutInCell="1" allowOverlap="1">
            <wp:simplePos x="0" y="0"/>
            <wp:positionH relativeFrom="column">
              <wp:posOffset>3950335</wp:posOffset>
            </wp:positionH>
            <wp:positionV relativeFrom="paragraph">
              <wp:posOffset>214630</wp:posOffset>
            </wp:positionV>
            <wp:extent cx="1680210" cy="948055"/>
            <wp:effectExtent l="19050" t="0" r="0" b="0"/>
            <wp:wrapSquare wrapText="bothSides"/>
            <wp:docPr id="34" name="图片 31" descr="WePlay1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Play119.jpg"/>
                    <pic:cNvPicPr/>
                  </pic:nvPicPr>
                  <pic:blipFill>
                    <a:blip r:embed="rId14" cstate="print"/>
                    <a:stretch>
                      <a:fillRect/>
                    </a:stretch>
                  </pic:blipFill>
                  <pic:spPr>
                    <a:xfrm>
                      <a:off x="0" y="0"/>
                      <a:ext cx="1680210" cy="948055"/>
                    </a:xfrm>
                    <a:prstGeom prst="rect">
                      <a:avLst/>
                    </a:prstGeom>
                  </pic:spPr>
                </pic:pic>
              </a:graphicData>
            </a:graphic>
          </wp:anchor>
        </w:drawing>
      </w:r>
      <w:r>
        <w:rPr>
          <w:rFonts w:ascii="新宋体" w:eastAsia="新宋体" w:hAnsi="新宋体" w:hint="eastAsia"/>
          <w:noProof/>
          <w:szCs w:val="21"/>
        </w:rPr>
        <w:drawing>
          <wp:anchor distT="0" distB="0" distL="114300" distR="114300" simplePos="0" relativeHeight="251689984" behindDoc="0" locked="0" layoutInCell="1" allowOverlap="1">
            <wp:simplePos x="0" y="0"/>
            <wp:positionH relativeFrom="column">
              <wp:posOffset>29210</wp:posOffset>
            </wp:positionH>
            <wp:positionV relativeFrom="paragraph">
              <wp:posOffset>214630</wp:posOffset>
            </wp:positionV>
            <wp:extent cx="1273175" cy="925195"/>
            <wp:effectExtent l="19050" t="0" r="3175" b="0"/>
            <wp:wrapSquare wrapText="bothSides"/>
            <wp:docPr id="27" name="图片 26" descr="IMG_28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812.JPG"/>
                    <pic:cNvPicPr/>
                  </pic:nvPicPr>
                  <pic:blipFill>
                    <a:blip r:embed="rId15" cstate="print"/>
                    <a:stretch>
                      <a:fillRect/>
                    </a:stretch>
                  </pic:blipFill>
                  <pic:spPr>
                    <a:xfrm>
                      <a:off x="0" y="0"/>
                      <a:ext cx="1273175" cy="925195"/>
                    </a:xfrm>
                    <a:prstGeom prst="rect">
                      <a:avLst/>
                    </a:prstGeom>
                  </pic:spPr>
                </pic:pic>
              </a:graphicData>
            </a:graphic>
          </wp:anchor>
        </w:drawing>
      </w:r>
      <w:r>
        <w:rPr>
          <w:rFonts w:ascii="新宋体" w:eastAsia="新宋体" w:hAnsi="新宋体" w:hint="eastAsia"/>
          <w:noProof/>
          <w:szCs w:val="21"/>
        </w:rPr>
        <w:drawing>
          <wp:anchor distT="0" distB="0" distL="114300" distR="114300" simplePos="0" relativeHeight="251680768" behindDoc="0" locked="0" layoutInCell="1" allowOverlap="1">
            <wp:simplePos x="0" y="0"/>
            <wp:positionH relativeFrom="column">
              <wp:posOffset>1341755</wp:posOffset>
            </wp:positionH>
            <wp:positionV relativeFrom="paragraph">
              <wp:posOffset>214630</wp:posOffset>
            </wp:positionV>
            <wp:extent cx="1186815" cy="942340"/>
            <wp:effectExtent l="19050" t="0" r="0" b="0"/>
            <wp:wrapSquare wrapText="bothSides"/>
            <wp:docPr id="29" name="图片 28" descr="DSC037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3777.jpg"/>
                    <pic:cNvPicPr/>
                  </pic:nvPicPr>
                  <pic:blipFill>
                    <a:blip r:embed="rId16" cstate="print"/>
                    <a:stretch>
                      <a:fillRect/>
                    </a:stretch>
                  </pic:blipFill>
                  <pic:spPr>
                    <a:xfrm>
                      <a:off x="0" y="0"/>
                      <a:ext cx="1186815" cy="942340"/>
                    </a:xfrm>
                    <a:prstGeom prst="rect">
                      <a:avLst/>
                    </a:prstGeom>
                  </pic:spPr>
                </pic:pic>
              </a:graphicData>
            </a:graphic>
          </wp:anchor>
        </w:drawing>
      </w:r>
      <w:r>
        <w:rPr>
          <w:rFonts w:ascii="新宋体" w:eastAsia="新宋体" w:hAnsi="新宋体" w:hint="eastAsia"/>
          <w:noProof/>
          <w:szCs w:val="21"/>
        </w:rPr>
        <w:drawing>
          <wp:anchor distT="0" distB="0" distL="114300" distR="114300" simplePos="0" relativeHeight="251679744" behindDoc="0" locked="0" layoutInCell="1" allowOverlap="1">
            <wp:simplePos x="0" y="0"/>
            <wp:positionH relativeFrom="column">
              <wp:posOffset>2576195</wp:posOffset>
            </wp:positionH>
            <wp:positionV relativeFrom="paragraph">
              <wp:posOffset>214630</wp:posOffset>
            </wp:positionV>
            <wp:extent cx="1315720" cy="948055"/>
            <wp:effectExtent l="19050" t="0" r="0" b="0"/>
            <wp:wrapSquare wrapText="bothSides"/>
            <wp:docPr id="28" name="图片 27" descr="IMG_31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3175.jpg"/>
                    <pic:cNvPicPr/>
                  </pic:nvPicPr>
                  <pic:blipFill>
                    <a:blip r:embed="rId17" cstate="print"/>
                    <a:stretch>
                      <a:fillRect/>
                    </a:stretch>
                  </pic:blipFill>
                  <pic:spPr>
                    <a:xfrm>
                      <a:off x="0" y="0"/>
                      <a:ext cx="1315720" cy="948055"/>
                    </a:xfrm>
                    <a:prstGeom prst="rect">
                      <a:avLst/>
                    </a:prstGeom>
                  </pic:spPr>
                </pic:pic>
              </a:graphicData>
            </a:graphic>
          </wp:anchor>
        </w:drawing>
      </w:r>
    </w:p>
    <w:p w:rsidR="00EF392B" w:rsidRDefault="00EF392B" w:rsidP="00261475">
      <w:pPr>
        <w:spacing w:beforeLines="50" w:afterLines="50" w:line="360" w:lineRule="auto"/>
        <w:rPr>
          <w:rFonts w:ascii="微软雅黑" w:eastAsia="微软雅黑" w:hAnsi="微软雅黑"/>
          <w:b/>
          <w:szCs w:val="21"/>
        </w:rPr>
      </w:pPr>
    </w:p>
    <w:p w:rsidR="00EF223C" w:rsidRDefault="00EF223C" w:rsidP="00261475">
      <w:pPr>
        <w:spacing w:beforeLines="50" w:afterLines="50" w:line="360" w:lineRule="auto"/>
        <w:rPr>
          <w:rFonts w:ascii="微软雅黑" w:eastAsia="微软雅黑" w:hAnsi="微软雅黑"/>
          <w:b/>
          <w:szCs w:val="21"/>
        </w:rPr>
      </w:pPr>
    </w:p>
    <w:p w:rsidR="00383DD7" w:rsidRDefault="002316C6" w:rsidP="00261475">
      <w:pPr>
        <w:spacing w:beforeLines="50" w:afterLines="50" w:line="360" w:lineRule="auto"/>
        <w:rPr>
          <w:rFonts w:ascii="微软雅黑" w:eastAsia="微软雅黑" w:hAnsi="微软雅黑"/>
          <w:b/>
          <w:color w:val="000066"/>
          <w:szCs w:val="21"/>
        </w:rPr>
      </w:pPr>
      <w:r w:rsidRPr="00CB4431">
        <w:rPr>
          <w:rFonts w:ascii="微软雅黑" w:eastAsia="微软雅黑" w:hAnsi="微软雅黑" w:hint="eastAsia"/>
          <w:b/>
          <w:szCs w:val="21"/>
        </w:rPr>
        <w:t>UBI</w:t>
      </w:r>
      <w:r>
        <w:rPr>
          <w:rFonts w:ascii="微软雅黑" w:eastAsia="微软雅黑" w:hAnsi="微软雅黑" w:hint="eastAsia"/>
          <w:b/>
          <w:szCs w:val="21"/>
        </w:rPr>
        <w:t>-DBA项目背景</w:t>
      </w:r>
    </w:p>
    <w:p w:rsidR="00383DD7" w:rsidRPr="00A95653" w:rsidRDefault="00383DD7" w:rsidP="00383DD7">
      <w:pPr>
        <w:rPr>
          <w:rFonts w:asciiTheme="minorEastAsia" w:eastAsiaTheme="minorEastAsia" w:hAnsiTheme="minorEastAsia"/>
          <w:szCs w:val="21"/>
        </w:rPr>
      </w:pPr>
      <w:r>
        <w:rPr>
          <w:rFonts w:ascii="微软雅黑" w:eastAsia="微软雅黑" w:hAnsi="微软雅黑" w:hint="eastAsia"/>
          <w:b/>
          <w:color w:val="000066"/>
          <w:szCs w:val="21"/>
        </w:rPr>
        <w:t xml:space="preserve">    </w:t>
      </w:r>
      <w:r w:rsidRPr="00383DD7">
        <w:rPr>
          <w:rFonts w:ascii="新宋体" w:eastAsia="新宋体" w:hAnsi="新宋体" w:hint="eastAsia"/>
          <w:szCs w:val="21"/>
        </w:rPr>
        <w:t xml:space="preserve"> </w:t>
      </w:r>
      <w:r w:rsidR="002316C6" w:rsidRPr="00A95653">
        <w:rPr>
          <w:rFonts w:asciiTheme="minorEastAsia" w:eastAsiaTheme="minorEastAsia" w:hAnsiTheme="minorEastAsia"/>
          <w:szCs w:val="21"/>
        </w:rPr>
        <w:t>DBA全称是 Doctorate in Business Administration，即工商管理博士，是一个</w:t>
      </w:r>
      <w:r w:rsidR="002316C6" w:rsidRPr="00A95653">
        <w:rPr>
          <w:rFonts w:asciiTheme="minorEastAsia" w:eastAsiaTheme="minorEastAsia" w:hAnsiTheme="minorEastAsia" w:hint="eastAsia"/>
          <w:szCs w:val="21"/>
        </w:rPr>
        <w:t>理论研究结合</w:t>
      </w:r>
      <w:r w:rsidR="002316C6" w:rsidRPr="00A95653">
        <w:rPr>
          <w:rFonts w:asciiTheme="minorEastAsia" w:eastAsiaTheme="minorEastAsia" w:hAnsiTheme="minorEastAsia"/>
          <w:szCs w:val="21"/>
        </w:rPr>
        <w:t>商</w:t>
      </w:r>
    </w:p>
    <w:p w:rsidR="00695940" w:rsidRPr="00A95653" w:rsidRDefault="002316C6" w:rsidP="00383DD7">
      <w:pPr>
        <w:rPr>
          <w:rFonts w:asciiTheme="minorEastAsia" w:eastAsiaTheme="minorEastAsia" w:hAnsiTheme="minorEastAsia"/>
          <w:szCs w:val="21"/>
        </w:rPr>
      </w:pPr>
      <w:r w:rsidRPr="00A95653">
        <w:rPr>
          <w:rFonts w:asciiTheme="minorEastAsia" w:eastAsiaTheme="minorEastAsia" w:hAnsiTheme="minorEastAsia"/>
          <w:szCs w:val="21"/>
        </w:rPr>
        <w:t>务实践的高端学位项目，是管理</w:t>
      </w:r>
      <w:r w:rsidRPr="00A95653">
        <w:rPr>
          <w:rFonts w:asciiTheme="minorEastAsia" w:eastAsiaTheme="minorEastAsia" w:hAnsiTheme="minorEastAsia" w:hint="eastAsia"/>
          <w:szCs w:val="21"/>
        </w:rPr>
        <w:t>学</w:t>
      </w:r>
      <w:r w:rsidRPr="00A95653">
        <w:rPr>
          <w:rFonts w:asciiTheme="minorEastAsia" w:eastAsiaTheme="minorEastAsia" w:hAnsiTheme="minorEastAsia"/>
          <w:szCs w:val="21"/>
        </w:rPr>
        <w:t>的皇冠，是工商管理的至高荣誉</w:t>
      </w:r>
      <w:r w:rsidR="00695940" w:rsidRPr="00A95653">
        <w:rPr>
          <w:rFonts w:asciiTheme="minorEastAsia" w:eastAsiaTheme="minorEastAsia" w:hAnsiTheme="minorEastAsia" w:hint="eastAsia"/>
          <w:szCs w:val="21"/>
        </w:rPr>
        <w:t>，属于专业类博士学位，</w:t>
      </w:r>
      <w:r w:rsidR="00695940" w:rsidRPr="00A95653">
        <w:rPr>
          <w:rFonts w:asciiTheme="minorEastAsia" w:eastAsiaTheme="minorEastAsia" w:hAnsiTheme="minorEastAsia"/>
          <w:szCs w:val="21"/>
        </w:rPr>
        <w:t>是继工商管理硕士</w:t>
      </w:r>
      <w:r w:rsidR="00695940" w:rsidRPr="00A95653">
        <w:rPr>
          <w:rFonts w:asciiTheme="minorEastAsia" w:eastAsiaTheme="minorEastAsia" w:hAnsiTheme="minorEastAsia" w:hint="eastAsia"/>
          <w:szCs w:val="21"/>
        </w:rPr>
        <w:t>（</w:t>
      </w:r>
      <w:r w:rsidR="00695940" w:rsidRPr="00A95653">
        <w:rPr>
          <w:rFonts w:asciiTheme="minorEastAsia" w:eastAsiaTheme="minorEastAsia" w:hAnsiTheme="minorEastAsia"/>
          <w:szCs w:val="21"/>
        </w:rPr>
        <w:t>Mast</w:t>
      </w:r>
      <w:r w:rsidR="00A95653" w:rsidRPr="00A95653">
        <w:rPr>
          <w:rFonts w:asciiTheme="minorEastAsia" w:eastAsiaTheme="minorEastAsia" w:hAnsiTheme="minorEastAsia"/>
          <w:szCs w:val="21"/>
        </w:rPr>
        <w:t>er of Business Administration–</w:t>
      </w:r>
      <w:r w:rsidR="00695940" w:rsidRPr="00A95653">
        <w:rPr>
          <w:rFonts w:asciiTheme="minorEastAsia" w:eastAsiaTheme="minorEastAsia" w:hAnsiTheme="minorEastAsia"/>
          <w:szCs w:val="21"/>
        </w:rPr>
        <w:t>MBA</w:t>
      </w:r>
      <w:r w:rsidR="00695940" w:rsidRPr="00A95653">
        <w:rPr>
          <w:rFonts w:asciiTheme="minorEastAsia" w:eastAsiaTheme="minorEastAsia" w:hAnsiTheme="minorEastAsia" w:hint="eastAsia"/>
          <w:szCs w:val="21"/>
        </w:rPr>
        <w:t>）</w:t>
      </w:r>
      <w:r w:rsidR="00695940" w:rsidRPr="00A95653">
        <w:rPr>
          <w:rFonts w:asciiTheme="minorEastAsia" w:eastAsiaTheme="minorEastAsia" w:hAnsiTheme="minorEastAsia"/>
          <w:szCs w:val="21"/>
        </w:rPr>
        <w:t>学位之后将商业和管理学理论的学习与研究</w:t>
      </w:r>
      <w:r w:rsidR="00695940" w:rsidRPr="00A95653">
        <w:rPr>
          <w:rFonts w:asciiTheme="minorEastAsia" w:eastAsiaTheme="minorEastAsia" w:hAnsiTheme="minorEastAsia" w:hint="eastAsia"/>
          <w:szCs w:val="21"/>
        </w:rPr>
        <w:t>，</w:t>
      </w:r>
      <w:r w:rsidR="00695940" w:rsidRPr="00A95653">
        <w:rPr>
          <w:rFonts w:asciiTheme="minorEastAsia" w:eastAsiaTheme="minorEastAsia" w:hAnsiTheme="minorEastAsia"/>
          <w:szCs w:val="21"/>
        </w:rPr>
        <w:t>同个人的职业发展相结合的最高层次的学位教育。它在学位层次上等同于传统意义上的哲学博士</w:t>
      </w:r>
      <w:r w:rsidR="00695940" w:rsidRPr="00A95653">
        <w:rPr>
          <w:rFonts w:asciiTheme="minorEastAsia" w:eastAsiaTheme="minorEastAsia" w:hAnsiTheme="minorEastAsia" w:hint="eastAsia"/>
          <w:szCs w:val="21"/>
        </w:rPr>
        <w:t>（</w:t>
      </w:r>
      <w:r w:rsidR="00A95653" w:rsidRPr="00A95653">
        <w:rPr>
          <w:rFonts w:asciiTheme="minorEastAsia" w:eastAsiaTheme="minorEastAsia" w:hAnsiTheme="minorEastAsia"/>
          <w:szCs w:val="21"/>
        </w:rPr>
        <w:t>Doctor of Philosophy–</w:t>
      </w:r>
      <w:proofErr w:type="spellStart"/>
      <w:r w:rsidR="00695940" w:rsidRPr="00A95653">
        <w:rPr>
          <w:rFonts w:asciiTheme="minorEastAsia" w:eastAsiaTheme="minorEastAsia" w:hAnsiTheme="minorEastAsia"/>
          <w:szCs w:val="21"/>
        </w:rPr>
        <w:t>Ph.D</w:t>
      </w:r>
      <w:proofErr w:type="spellEnd"/>
      <w:r w:rsidR="00695940" w:rsidRPr="00A95653">
        <w:rPr>
          <w:rFonts w:asciiTheme="minorEastAsia" w:eastAsiaTheme="minorEastAsia" w:hAnsiTheme="minorEastAsia" w:hint="eastAsia"/>
          <w:szCs w:val="21"/>
        </w:rPr>
        <w:t>）</w:t>
      </w:r>
      <w:r w:rsidR="00695940" w:rsidRPr="00A95653">
        <w:rPr>
          <w:rFonts w:asciiTheme="minorEastAsia" w:eastAsiaTheme="minorEastAsia" w:hAnsiTheme="minorEastAsia"/>
          <w:szCs w:val="21"/>
        </w:rPr>
        <w:t>。</w:t>
      </w:r>
    </w:p>
    <w:p w:rsidR="00695940" w:rsidRPr="00A95653" w:rsidRDefault="00695940" w:rsidP="00695940">
      <w:pPr>
        <w:rPr>
          <w:rFonts w:asciiTheme="minorEastAsia" w:eastAsiaTheme="minorEastAsia" w:hAnsiTheme="minorEastAsia"/>
          <w:szCs w:val="21"/>
        </w:rPr>
      </w:pPr>
      <w:r w:rsidRPr="00A95653">
        <w:rPr>
          <w:rFonts w:asciiTheme="minorEastAsia" w:eastAsiaTheme="minorEastAsia" w:hAnsiTheme="minorEastAsia" w:hint="eastAsia"/>
          <w:szCs w:val="21"/>
        </w:rPr>
        <w:t xml:space="preserve">    </w:t>
      </w:r>
      <w:r w:rsidRPr="00A95653">
        <w:rPr>
          <w:rFonts w:asciiTheme="minorEastAsia" w:eastAsiaTheme="minorEastAsia" w:hAnsiTheme="minorEastAsia"/>
          <w:szCs w:val="21"/>
        </w:rPr>
        <w:t>UBI</w:t>
      </w:r>
      <w:r w:rsidRPr="00A95653">
        <w:rPr>
          <w:rFonts w:asciiTheme="minorEastAsia" w:eastAsiaTheme="minorEastAsia" w:hAnsiTheme="minorEastAsia" w:hint="eastAsia"/>
          <w:szCs w:val="21"/>
        </w:rPr>
        <w:t>-</w:t>
      </w:r>
      <w:r w:rsidRPr="00A95653">
        <w:rPr>
          <w:rFonts w:asciiTheme="minorEastAsia" w:eastAsiaTheme="minorEastAsia" w:hAnsiTheme="minorEastAsia"/>
          <w:szCs w:val="21"/>
        </w:rPr>
        <w:t>DBA项目</w:t>
      </w:r>
      <w:r w:rsidRPr="00A95653">
        <w:rPr>
          <w:rFonts w:asciiTheme="minorEastAsia" w:eastAsiaTheme="minorEastAsia" w:hAnsiTheme="minorEastAsia" w:hint="eastAsia"/>
          <w:szCs w:val="21"/>
        </w:rPr>
        <w:t>包含学术性理论研究的要素，但</w:t>
      </w:r>
      <w:r w:rsidRPr="00A95653">
        <w:rPr>
          <w:rFonts w:asciiTheme="minorEastAsia" w:eastAsiaTheme="minorEastAsia" w:hAnsiTheme="minorEastAsia"/>
          <w:szCs w:val="21"/>
        </w:rPr>
        <w:t>更关注于高端商务实践为基础的</w:t>
      </w:r>
      <w:r w:rsidRPr="00A95653">
        <w:rPr>
          <w:rFonts w:asciiTheme="minorEastAsia" w:eastAsiaTheme="minorEastAsia" w:hAnsiTheme="minorEastAsia" w:hint="eastAsia"/>
          <w:szCs w:val="21"/>
        </w:rPr>
        <w:t>应用</w:t>
      </w:r>
      <w:r w:rsidRPr="00A95653">
        <w:rPr>
          <w:rFonts w:asciiTheme="minorEastAsia" w:eastAsiaTheme="minorEastAsia" w:hAnsiTheme="minorEastAsia"/>
          <w:szCs w:val="21"/>
        </w:rPr>
        <w:t>型研究</w:t>
      </w:r>
      <w:r w:rsidRPr="00A95653">
        <w:rPr>
          <w:rFonts w:asciiTheme="minorEastAsia" w:eastAsiaTheme="minorEastAsia" w:hAnsiTheme="minorEastAsia" w:hint="eastAsia"/>
          <w:szCs w:val="21"/>
        </w:rPr>
        <w:t>，诣在以商业实践与理论的高度结合，助力企业家走向商业巅峰，以商科专业学者及商业领袖的视角和素养引领企业的发展，</w:t>
      </w:r>
      <w:r w:rsidRPr="00A95653">
        <w:rPr>
          <w:rFonts w:asciiTheme="minorEastAsia" w:eastAsiaTheme="minorEastAsia" w:hAnsiTheme="minorEastAsia" w:hint="eastAsia"/>
        </w:rPr>
        <w:t>UBI引领和推动DBA项目</w:t>
      </w:r>
      <w:r w:rsidRPr="00A95653">
        <w:rPr>
          <w:rFonts w:asciiTheme="minorEastAsia" w:eastAsiaTheme="minorEastAsia" w:hAnsiTheme="minorEastAsia" w:hint="eastAsia"/>
          <w:szCs w:val="21"/>
        </w:rPr>
        <w:t>在中国的可持续稳步发展，并奠定了DBA项目在中国发展</w:t>
      </w:r>
      <w:r w:rsidR="00383DD7" w:rsidRPr="00A95653">
        <w:rPr>
          <w:rFonts w:asciiTheme="minorEastAsia" w:eastAsiaTheme="minorEastAsia" w:hAnsiTheme="minorEastAsia" w:hint="eastAsia"/>
          <w:szCs w:val="21"/>
        </w:rPr>
        <w:t>有推广价值的基础</w:t>
      </w:r>
      <w:r w:rsidRPr="00A95653">
        <w:rPr>
          <w:rFonts w:asciiTheme="minorEastAsia" w:eastAsiaTheme="minorEastAsia" w:hAnsiTheme="minorEastAsia" w:hint="eastAsia"/>
        </w:rPr>
        <w:t>地位</w:t>
      </w:r>
      <w:r w:rsidR="00383DD7" w:rsidRPr="00A95653">
        <w:rPr>
          <w:rFonts w:asciiTheme="minorEastAsia" w:eastAsiaTheme="minorEastAsia" w:hAnsiTheme="minorEastAsia" w:hint="eastAsia"/>
        </w:rPr>
        <w:t>与核心领先优势</w:t>
      </w:r>
      <w:r w:rsidRPr="00A95653">
        <w:rPr>
          <w:rFonts w:asciiTheme="minorEastAsia" w:eastAsiaTheme="minorEastAsia" w:hAnsiTheme="minorEastAsia" w:hint="eastAsia"/>
        </w:rPr>
        <w:t>。</w:t>
      </w:r>
    </w:p>
    <w:p w:rsidR="00695940" w:rsidRPr="00A95653" w:rsidRDefault="00695940" w:rsidP="00695940">
      <w:pPr>
        <w:rPr>
          <w:rFonts w:asciiTheme="minorEastAsia" w:eastAsiaTheme="minorEastAsia" w:hAnsiTheme="minorEastAsia"/>
          <w:szCs w:val="21"/>
        </w:rPr>
      </w:pPr>
      <w:r w:rsidRPr="00A95653">
        <w:rPr>
          <w:rFonts w:asciiTheme="minorEastAsia" w:eastAsiaTheme="minorEastAsia" w:hAnsiTheme="minorEastAsia" w:hint="eastAsia"/>
          <w:szCs w:val="21"/>
        </w:rPr>
        <w:t xml:space="preserve">    </w:t>
      </w:r>
      <w:r w:rsidRPr="00A95653">
        <w:rPr>
          <w:rFonts w:asciiTheme="minorEastAsia" w:eastAsiaTheme="minorEastAsia" w:hAnsiTheme="minorEastAsia"/>
          <w:szCs w:val="21"/>
        </w:rPr>
        <w:t>UBI培养的管理学博士</w:t>
      </w:r>
      <w:r w:rsidRPr="00A95653">
        <w:rPr>
          <w:rFonts w:asciiTheme="minorEastAsia" w:eastAsiaTheme="minorEastAsia" w:hAnsiTheme="minorEastAsia" w:hint="eastAsia"/>
        </w:rPr>
        <w:t>都是业界翘楚，</w:t>
      </w:r>
      <w:r w:rsidRPr="00A95653">
        <w:rPr>
          <w:rFonts w:asciiTheme="minorEastAsia" w:eastAsiaTheme="minorEastAsia" w:hAnsiTheme="minorEastAsia"/>
          <w:szCs w:val="21"/>
        </w:rPr>
        <w:t>遍及在世界各地的商业机构、金融界、银行界、500强企业、上市公司、政府部门、医药学界等，在全球化国际商业舞台中，</w:t>
      </w:r>
      <w:r w:rsidR="00383DD7" w:rsidRPr="00A95653">
        <w:rPr>
          <w:rFonts w:asciiTheme="minorEastAsia" w:eastAsiaTheme="minorEastAsia" w:hAnsiTheme="minorEastAsia" w:hint="eastAsia"/>
        </w:rPr>
        <w:t>这些超凡人才</w:t>
      </w:r>
      <w:r w:rsidRPr="00A95653">
        <w:rPr>
          <w:rFonts w:asciiTheme="minorEastAsia" w:eastAsiaTheme="minorEastAsia" w:hAnsiTheme="minorEastAsia"/>
          <w:szCs w:val="21"/>
        </w:rPr>
        <w:t>担任着重要的角色和领导地位</w:t>
      </w:r>
      <w:r w:rsidRPr="00A95653">
        <w:rPr>
          <w:rFonts w:asciiTheme="minorEastAsia" w:eastAsiaTheme="minorEastAsia" w:hAnsiTheme="minorEastAsia" w:hint="eastAsia"/>
          <w:szCs w:val="21"/>
        </w:rPr>
        <w:t>；从</w:t>
      </w:r>
      <w:r w:rsidRPr="00A95653">
        <w:rPr>
          <w:rFonts w:asciiTheme="minorEastAsia" w:eastAsiaTheme="minorEastAsia" w:hAnsiTheme="minorEastAsia"/>
          <w:szCs w:val="21"/>
        </w:rPr>
        <w:t>UBI毕业的学生以</w:t>
      </w:r>
      <w:r w:rsidRPr="00A95653">
        <w:rPr>
          <w:rFonts w:asciiTheme="minorEastAsia" w:eastAsiaTheme="minorEastAsia" w:hAnsiTheme="minorEastAsia" w:hint="eastAsia"/>
          <w:szCs w:val="21"/>
        </w:rPr>
        <w:t>卓越的管理思维、综合能力和企业家精神被业界广泛认可，</w:t>
      </w:r>
      <w:r w:rsidR="00383DD7" w:rsidRPr="00A95653">
        <w:rPr>
          <w:rFonts w:asciiTheme="minorEastAsia" w:eastAsiaTheme="minorEastAsia" w:hAnsiTheme="minorEastAsia" w:hint="eastAsia"/>
          <w:szCs w:val="21"/>
        </w:rPr>
        <w:t>并</w:t>
      </w:r>
      <w:r w:rsidRPr="00A95653">
        <w:rPr>
          <w:rFonts w:asciiTheme="minorEastAsia" w:eastAsiaTheme="minorEastAsia" w:hAnsiTheme="minorEastAsia" w:hint="eastAsia"/>
          <w:szCs w:val="21"/>
        </w:rPr>
        <w:t>见证了众多企业家转型为专业</w:t>
      </w:r>
      <w:r w:rsidR="00383DD7" w:rsidRPr="00A95653">
        <w:rPr>
          <w:rFonts w:asciiTheme="minorEastAsia" w:eastAsiaTheme="minorEastAsia" w:hAnsiTheme="minorEastAsia" w:hint="eastAsia"/>
          <w:szCs w:val="21"/>
        </w:rPr>
        <w:t>领域中受人敬畏</w:t>
      </w:r>
      <w:r w:rsidRPr="00A95653">
        <w:rPr>
          <w:rFonts w:asciiTheme="minorEastAsia" w:eastAsiaTheme="minorEastAsia" w:hAnsiTheme="minorEastAsia" w:hint="eastAsia"/>
          <w:szCs w:val="21"/>
        </w:rPr>
        <w:t>的学者。由此UBI成为</w:t>
      </w:r>
      <w:r w:rsidR="00383DD7" w:rsidRPr="00A95653">
        <w:rPr>
          <w:rFonts w:asciiTheme="minorEastAsia" w:eastAsiaTheme="minorEastAsia" w:hAnsiTheme="minorEastAsia" w:hint="eastAsia"/>
          <w:szCs w:val="21"/>
        </w:rPr>
        <w:t>令人敬仰和享有盛誉的国际商学院，在中国备受企业家和各界精英</w:t>
      </w:r>
      <w:r w:rsidRPr="00A95653">
        <w:rPr>
          <w:rFonts w:asciiTheme="minorEastAsia" w:eastAsiaTheme="minorEastAsia" w:hAnsiTheme="minorEastAsia" w:hint="eastAsia"/>
          <w:szCs w:val="21"/>
        </w:rPr>
        <w:t>的推崇</w:t>
      </w:r>
      <w:r w:rsidR="00383DD7" w:rsidRPr="00A95653">
        <w:rPr>
          <w:rFonts w:asciiTheme="minorEastAsia" w:eastAsiaTheme="minorEastAsia" w:hAnsiTheme="minorEastAsia" w:hint="eastAsia"/>
          <w:szCs w:val="21"/>
        </w:rPr>
        <w:t>和首选</w:t>
      </w:r>
      <w:r w:rsidRPr="00A95653">
        <w:rPr>
          <w:rFonts w:asciiTheme="minorEastAsia" w:eastAsiaTheme="minorEastAsia" w:hAnsiTheme="minorEastAsia" w:hint="eastAsia"/>
          <w:szCs w:val="21"/>
        </w:rPr>
        <w:t>。</w:t>
      </w:r>
      <w:r w:rsidRPr="00A95653">
        <w:rPr>
          <w:rFonts w:asciiTheme="minorEastAsia" w:eastAsiaTheme="minorEastAsia" w:hAnsiTheme="minorEastAsia"/>
          <w:szCs w:val="21"/>
        </w:rPr>
        <w:t xml:space="preserve">  </w:t>
      </w:r>
    </w:p>
    <w:p w:rsidR="00383DD7" w:rsidRPr="00A95653" w:rsidRDefault="00905E6D" w:rsidP="00383DD7">
      <w:pPr>
        <w:rPr>
          <w:rFonts w:asciiTheme="minorEastAsia" w:eastAsiaTheme="minorEastAsia" w:hAnsiTheme="minorEastAsia"/>
          <w:szCs w:val="21"/>
        </w:rPr>
      </w:pPr>
      <w:r>
        <w:rPr>
          <w:rFonts w:asciiTheme="minorEastAsia" w:eastAsiaTheme="minorEastAsia" w:hAnsiTheme="minorEastAsia" w:hint="eastAsia"/>
          <w:noProof/>
          <w:szCs w:val="21"/>
        </w:rPr>
        <w:drawing>
          <wp:anchor distT="0" distB="0" distL="114300" distR="114300" simplePos="0" relativeHeight="251696128" behindDoc="0" locked="0" layoutInCell="1" allowOverlap="1">
            <wp:simplePos x="0" y="0"/>
            <wp:positionH relativeFrom="column">
              <wp:posOffset>5001260</wp:posOffset>
            </wp:positionH>
            <wp:positionV relativeFrom="paragraph">
              <wp:posOffset>511810</wp:posOffset>
            </wp:positionV>
            <wp:extent cx="1463675" cy="1452880"/>
            <wp:effectExtent l="19050" t="0" r="3175" b="0"/>
            <wp:wrapSquare wrapText="bothSides"/>
            <wp:docPr id="35" name="图片 34" descr="WP_2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209.jpg"/>
                    <pic:cNvPicPr/>
                  </pic:nvPicPr>
                  <pic:blipFill>
                    <a:blip r:embed="rId18" cstate="print"/>
                    <a:stretch>
                      <a:fillRect/>
                    </a:stretch>
                  </pic:blipFill>
                  <pic:spPr>
                    <a:xfrm>
                      <a:off x="0" y="0"/>
                      <a:ext cx="1463675" cy="1452880"/>
                    </a:xfrm>
                    <a:prstGeom prst="rect">
                      <a:avLst/>
                    </a:prstGeom>
                  </pic:spPr>
                </pic:pic>
              </a:graphicData>
            </a:graphic>
          </wp:anchor>
        </w:drawing>
      </w:r>
      <w:r>
        <w:rPr>
          <w:rFonts w:asciiTheme="minorEastAsia" w:eastAsiaTheme="minorEastAsia" w:hAnsiTheme="minorEastAsia" w:hint="eastAsia"/>
          <w:noProof/>
          <w:szCs w:val="21"/>
        </w:rPr>
        <w:drawing>
          <wp:anchor distT="0" distB="0" distL="114300" distR="114300" simplePos="0" relativeHeight="251669504" behindDoc="0" locked="0" layoutInCell="1" allowOverlap="1">
            <wp:simplePos x="0" y="0"/>
            <wp:positionH relativeFrom="column">
              <wp:posOffset>2726690</wp:posOffset>
            </wp:positionH>
            <wp:positionV relativeFrom="paragraph">
              <wp:posOffset>511810</wp:posOffset>
            </wp:positionV>
            <wp:extent cx="1145540" cy="1474470"/>
            <wp:effectExtent l="19050" t="0" r="0" b="0"/>
            <wp:wrapSquare wrapText="bothSides"/>
            <wp:docPr id="16" name="图片 15" descr="东东.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东东.jpg"/>
                    <pic:cNvPicPr/>
                  </pic:nvPicPr>
                  <pic:blipFill>
                    <a:blip r:embed="rId19" cstate="print"/>
                    <a:stretch>
                      <a:fillRect/>
                    </a:stretch>
                  </pic:blipFill>
                  <pic:spPr>
                    <a:xfrm>
                      <a:off x="0" y="0"/>
                      <a:ext cx="1145540" cy="1474470"/>
                    </a:xfrm>
                    <a:prstGeom prst="rect">
                      <a:avLst/>
                    </a:prstGeom>
                  </pic:spPr>
                </pic:pic>
              </a:graphicData>
            </a:graphic>
          </wp:anchor>
        </w:drawing>
      </w:r>
      <w:r w:rsidR="00F5786D">
        <w:rPr>
          <w:rFonts w:asciiTheme="minorEastAsia" w:eastAsiaTheme="minorEastAsia" w:hAnsiTheme="minorEastAsia" w:hint="eastAsia"/>
          <w:noProof/>
          <w:szCs w:val="21"/>
        </w:rPr>
        <w:drawing>
          <wp:anchor distT="0" distB="0" distL="114300" distR="114300" simplePos="0" relativeHeight="251709440" behindDoc="0" locked="0" layoutInCell="1" allowOverlap="1">
            <wp:simplePos x="0" y="0"/>
            <wp:positionH relativeFrom="column">
              <wp:posOffset>6350</wp:posOffset>
            </wp:positionH>
            <wp:positionV relativeFrom="paragraph">
              <wp:posOffset>532130</wp:posOffset>
            </wp:positionV>
            <wp:extent cx="1040765" cy="1452880"/>
            <wp:effectExtent l="19050" t="0" r="6985" b="0"/>
            <wp:wrapSquare wrapText="bothSides"/>
            <wp:docPr id="47" name="图片 46" descr="WP_1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177.jpg"/>
                    <pic:cNvPicPr/>
                  </pic:nvPicPr>
                  <pic:blipFill>
                    <a:blip r:embed="rId20" cstate="print"/>
                    <a:stretch>
                      <a:fillRect/>
                    </a:stretch>
                  </pic:blipFill>
                  <pic:spPr>
                    <a:xfrm>
                      <a:off x="0" y="0"/>
                      <a:ext cx="1040765" cy="1452880"/>
                    </a:xfrm>
                    <a:prstGeom prst="rect">
                      <a:avLst/>
                    </a:prstGeom>
                  </pic:spPr>
                </pic:pic>
              </a:graphicData>
            </a:graphic>
          </wp:anchor>
        </w:drawing>
      </w:r>
      <w:r w:rsidR="00383DD7" w:rsidRPr="00A95653">
        <w:rPr>
          <w:rFonts w:asciiTheme="minorEastAsia" w:eastAsiaTheme="minorEastAsia" w:hAnsiTheme="minorEastAsia" w:hint="eastAsia"/>
          <w:szCs w:val="21"/>
        </w:rPr>
        <w:t xml:space="preserve">    作</w:t>
      </w:r>
      <w:r w:rsidR="00383DD7" w:rsidRPr="00A95653">
        <w:rPr>
          <w:rFonts w:asciiTheme="minorEastAsia" w:eastAsiaTheme="minorEastAsia" w:hAnsiTheme="minorEastAsia"/>
          <w:szCs w:val="21"/>
        </w:rPr>
        <w:t>为</w:t>
      </w:r>
      <w:r w:rsidR="00383DD7" w:rsidRPr="00A95653">
        <w:rPr>
          <w:rFonts w:asciiTheme="minorEastAsia" w:eastAsiaTheme="minorEastAsia" w:hAnsiTheme="minorEastAsia" w:hint="eastAsia"/>
          <w:szCs w:val="21"/>
        </w:rPr>
        <w:t>正在崛起的世界大国，中国社会迫切需要更多出色的企业家和商界领袖，在上海国</w:t>
      </w:r>
      <w:r w:rsidR="00383DD7" w:rsidRPr="00A95653">
        <w:rPr>
          <w:rFonts w:asciiTheme="minorEastAsia" w:eastAsiaTheme="minorEastAsia" w:hAnsiTheme="minorEastAsia"/>
          <w:szCs w:val="21"/>
        </w:rPr>
        <w:t>际</w:t>
      </w:r>
      <w:r w:rsidR="00383DD7" w:rsidRPr="00A95653">
        <w:rPr>
          <w:rFonts w:asciiTheme="minorEastAsia" w:eastAsiaTheme="minorEastAsia" w:hAnsiTheme="minorEastAsia" w:hint="eastAsia"/>
          <w:szCs w:val="21"/>
        </w:rPr>
        <w:t>金融中心享有投资家、银行家、金融家、业界专家地位，</w:t>
      </w:r>
      <w:r w:rsidR="00383DD7" w:rsidRPr="00A95653">
        <w:rPr>
          <w:rFonts w:asciiTheme="minorEastAsia" w:eastAsiaTheme="minorEastAsia" w:hAnsiTheme="minorEastAsia"/>
          <w:szCs w:val="21"/>
        </w:rPr>
        <w:t>UBI- DBA</w:t>
      </w:r>
      <w:r w:rsidR="00383DD7" w:rsidRPr="00A95653">
        <w:rPr>
          <w:rFonts w:asciiTheme="minorEastAsia" w:eastAsiaTheme="minorEastAsia" w:hAnsiTheme="minorEastAsia" w:hint="eastAsia"/>
          <w:szCs w:val="21"/>
        </w:rPr>
        <w:t>管理博士学位绝对能助你一臂之力！</w:t>
      </w:r>
    </w:p>
    <w:p w:rsidR="00EC488B" w:rsidRPr="000E41FA" w:rsidRDefault="00F5786D" w:rsidP="000E41FA">
      <w:pPr>
        <w:tabs>
          <w:tab w:val="left" w:pos="8658"/>
        </w:tabs>
        <w:rPr>
          <w:rFonts w:ascii="新宋体" w:eastAsia="新宋体" w:hAnsi="新宋体"/>
          <w:szCs w:val="21"/>
        </w:rPr>
      </w:pPr>
      <w:r>
        <w:rPr>
          <w:rFonts w:ascii="新宋体" w:eastAsia="新宋体" w:hAnsi="新宋体"/>
          <w:noProof/>
          <w:szCs w:val="21"/>
        </w:rPr>
        <w:drawing>
          <wp:anchor distT="0" distB="0" distL="114300" distR="114300" simplePos="0" relativeHeight="251697152" behindDoc="0" locked="0" layoutInCell="1" allowOverlap="1">
            <wp:simplePos x="0" y="0"/>
            <wp:positionH relativeFrom="column">
              <wp:posOffset>2809875</wp:posOffset>
            </wp:positionH>
            <wp:positionV relativeFrom="paragraph">
              <wp:posOffset>113665</wp:posOffset>
            </wp:positionV>
            <wp:extent cx="981710" cy="1463675"/>
            <wp:effectExtent l="19050" t="0" r="8890" b="0"/>
            <wp:wrapSquare wrapText="bothSides"/>
            <wp:docPr id="36" name="图片 35" descr="WP_1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173.jpg"/>
                    <pic:cNvPicPr/>
                  </pic:nvPicPr>
                  <pic:blipFill>
                    <a:blip r:embed="rId21" cstate="print"/>
                    <a:stretch>
                      <a:fillRect/>
                    </a:stretch>
                  </pic:blipFill>
                  <pic:spPr>
                    <a:xfrm>
                      <a:off x="0" y="0"/>
                      <a:ext cx="981710" cy="1463675"/>
                    </a:xfrm>
                    <a:prstGeom prst="rect">
                      <a:avLst/>
                    </a:prstGeom>
                  </pic:spPr>
                </pic:pic>
              </a:graphicData>
            </a:graphic>
          </wp:anchor>
        </w:drawing>
      </w:r>
      <w:r w:rsidR="000E41FA">
        <w:rPr>
          <w:rFonts w:ascii="新宋体" w:eastAsia="新宋体" w:hAnsi="新宋体"/>
          <w:noProof/>
          <w:szCs w:val="21"/>
        </w:rPr>
        <w:drawing>
          <wp:anchor distT="0" distB="0" distL="114300" distR="114300" simplePos="0" relativeHeight="251705344" behindDoc="0" locked="0" layoutInCell="1" allowOverlap="1">
            <wp:simplePos x="0" y="0"/>
            <wp:positionH relativeFrom="column">
              <wp:posOffset>-11430</wp:posOffset>
            </wp:positionH>
            <wp:positionV relativeFrom="paragraph">
              <wp:posOffset>135890</wp:posOffset>
            </wp:positionV>
            <wp:extent cx="1506220" cy="1463675"/>
            <wp:effectExtent l="19050" t="0" r="0" b="0"/>
            <wp:wrapSquare wrapText="bothSides"/>
            <wp:docPr id="43" name="图片 18" descr="IMG_28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853.JPG"/>
                    <pic:cNvPicPr/>
                  </pic:nvPicPr>
                  <pic:blipFill>
                    <a:blip r:embed="rId22" cstate="print"/>
                    <a:stretch>
                      <a:fillRect/>
                    </a:stretch>
                  </pic:blipFill>
                  <pic:spPr>
                    <a:xfrm>
                      <a:off x="0" y="0"/>
                      <a:ext cx="1506220" cy="1463675"/>
                    </a:xfrm>
                    <a:prstGeom prst="rect">
                      <a:avLst/>
                    </a:prstGeom>
                  </pic:spPr>
                </pic:pic>
              </a:graphicData>
            </a:graphic>
          </wp:anchor>
        </w:drawing>
      </w:r>
      <w:r w:rsidR="00383DD7">
        <w:rPr>
          <w:rFonts w:ascii="新宋体" w:eastAsia="新宋体" w:hAnsi="新宋体"/>
          <w:szCs w:val="21"/>
        </w:rPr>
        <w:tab/>
      </w:r>
    </w:p>
    <w:p w:rsidR="002316C6" w:rsidRDefault="003E40FA" w:rsidP="002316C6">
      <w:pPr>
        <w:rPr>
          <w:rFonts w:ascii="微软雅黑" w:eastAsia="微软雅黑" w:hAnsi="微软雅黑"/>
          <w:b/>
          <w:sz w:val="24"/>
          <w:szCs w:val="24"/>
        </w:rPr>
      </w:pPr>
      <w:r w:rsidRPr="00A22CD0">
        <w:rPr>
          <w:rFonts w:ascii="微软雅黑" w:eastAsia="微软雅黑" w:hAnsi="微软雅黑" w:hint="eastAsia"/>
          <w:b/>
          <w:sz w:val="24"/>
          <w:szCs w:val="24"/>
        </w:rPr>
        <w:t>UBI-DBA</w:t>
      </w:r>
      <w:r>
        <w:rPr>
          <w:rFonts w:ascii="微软雅黑" w:eastAsia="微软雅黑" w:hAnsi="微软雅黑" w:hint="eastAsia"/>
          <w:b/>
          <w:sz w:val="24"/>
          <w:szCs w:val="24"/>
        </w:rPr>
        <w:t>课程</w:t>
      </w:r>
      <w:r w:rsidR="00E8111E">
        <w:rPr>
          <w:rFonts w:ascii="微软雅黑" w:eastAsia="微软雅黑" w:hAnsi="微软雅黑" w:hint="eastAsia"/>
          <w:b/>
          <w:sz w:val="24"/>
          <w:szCs w:val="24"/>
        </w:rPr>
        <w:t>体系</w:t>
      </w:r>
    </w:p>
    <w:p w:rsidR="00AE3C35" w:rsidRPr="00AE3C35" w:rsidRDefault="00AE3C35" w:rsidP="00AE3C35">
      <w:pPr>
        <w:tabs>
          <w:tab w:val="left" w:pos="6693"/>
        </w:tabs>
        <w:rPr>
          <w:rFonts w:asciiTheme="minorEastAsia" w:eastAsiaTheme="minorEastAsia" w:hAnsiTheme="minorEastAsia"/>
        </w:rPr>
      </w:pPr>
      <w:r>
        <w:rPr>
          <w:rFonts w:asciiTheme="minorEastAsia" w:eastAsiaTheme="minorEastAsia" w:hAnsiTheme="minorEastAsia" w:hint="eastAsia"/>
          <w:color w:val="000066"/>
        </w:rPr>
        <w:t xml:space="preserve">    </w:t>
      </w:r>
      <w:r w:rsidRPr="00AE3C35">
        <w:rPr>
          <w:rFonts w:asciiTheme="minorEastAsia" w:eastAsiaTheme="minorEastAsia" w:hAnsiTheme="minorEastAsia"/>
        </w:rPr>
        <w:t>以适应学员在职学习的需要，更好地把课题研究与管理工作相结合</w:t>
      </w:r>
      <w:r w:rsidR="00EF223C">
        <w:rPr>
          <w:rFonts w:asciiTheme="minorEastAsia" w:eastAsiaTheme="minorEastAsia" w:hAnsiTheme="minorEastAsia" w:hint="eastAsia"/>
        </w:rPr>
        <w:t>，</w:t>
      </w:r>
      <w:r w:rsidR="00EF223C" w:rsidRPr="00AE3C35">
        <w:rPr>
          <w:rFonts w:asciiTheme="minorEastAsia" w:eastAsiaTheme="minorEastAsia" w:hAnsiTheme="minorEastAsia"/>
        </w:rPr>
        <w:t>UBI</w:t>
      </w:r>
      <w:r w:rsidR="00EF223C" w:rsidRPr="00AE3C35">
        <w:rPr>
          <w:rFonts w:asciiTheme="minorEastAsia" w:eastAsiaTheme="minorEastAsia" w:hAnsiTheme="minorEastAsia" w:hint="eastAsia"/>
        </w:rPr>
        <w:t>-</w:t>
      </w:r>
      <w:r w:rsidR="00EF223C" w:rsidRPr="00AE3C35">
        <w:rPr>
          <w:rFonts w:asciiTheme="minorEastAsia" w:eastAsiaTheme="minorEastAsia" w:hAnsiTheme="minorEastAsia"/>
        </w:rPr>
        <w:t>DBA采用课堂教学</w:t>
      </w:r>
      <w:r w:rsidR="00EF223C">
        <w:rPr>
          <w:rFonts w:asciiTheme="minorEastAsia" w:eastAsiaTheme="minorEastAsia" w:hAnsiTheme="minorEastAsia" w:hint="eastAsia"/>
        </w:rPr>
        <w:t>，</w:t>
      </w:r>
      <w:r w:rsidR="00EF223C" w:rsidRPr="00AE3C35">
        <w:rPr>
          <w:rFonts w:asciiTheme="minorEastAsia" w:eastAsiaTheme="minorEastAsia" w:hAnsiTheme="minorEastAsia"/>
        </w:rPr>
        <w:t>个人研究和导师指导相互穿插的模式</w:t>
      </w:r>
      <w:r w:rsidRPr="00AE3C35">
        <w:rPr>
          <w:rFonts w:asciiTheme="minorEastAsia" w:eastAsiaTheme="minorEastAsia" w:hAnsiTheme="minorEastAsia"/>
        </w:rPr>
        <w:t>。DBA项目的学习重点</w:t>
      </w:r>
      <w:r w:rsidR="00EF223C">
        <w:rPr>
          <w:rFonts w:asciiTheme="minorEastAsia" w:eastAsiaTheme="minorEastAsia" w:hAnsiTheme="minorEastAsia" w:hint="eastAsia"/>
        </w:rPr>
        <w:t>非理论研究</w:t>
      </w:r>
      <w:r w:rsidRPr="00AE3C35">
        <w:rPr>
          <w:rFonts w:asciiTheme="minorEastAsia" w:eastAsiaTheme="minorEastAsia" w:hAnsiTheme="minorEastAsia"/>
        </w:rPr>
        <w:t>而是</w:t>
      </w:r>
      <w:r w:rsidR="00EF223C">
        <w:rPr>
          <w:rFonts w:asciiTheme="minorEastAsia" w:eastAsiaTheme="minorEastAsia" w:hAnsiTheme="minorEastAsia" w:hint="eastAsia"/>
        </w:rPr>
        <w:t>应用</w:t>
      </w:r>
      <w:r w:rsidR="00EF223C">
        <w:rPr>
          <w:rFonts w:asciiTheme="minorEastAsia" w:eastAsiaTheme="minorEastAsia" w:hAnsiTheme="minorEastAsia"/>
        </w:rPr>
        <w:t>研究，学习方式主要</w:t>
      </w:r>
      <w:r w:rsidRPr="00AE3C35">
        <w:rPr>
          <w:rFonts w:asciiTheme="minorEastAsia" w:eastAsiaTheme="minorEastAsia" w:hAnsiTheme="minorEastAsia"/>
        </w:rPr>
        <w:t>是课堂教学</w:t>
      </w:r>
      <w:r w:rsidR="00EF223C">
        <w:rPr>
          <w:rFonts w:asciiTheme="minorEastAsia" w:eastAsiaTheme="minorEastAsia" w:hAnsiTheme="minorEastAsia" w:hint="eastAsia"/>
        </w:rPr>
        <w:t>结合</w:t>
      </w:r>
      <w:r w:rsidRPr="00AE3C35">
        <w:rPr>
          <w:rFonts w:asciiTheme="minorEastAsia" w:eastAsiaTheme="minorEastAsia" w:hAnsiTheme="minorEastAsia"/>
        </w:rPr>
        <w:t>独立研究加导师</w:t>
      </w:r>
      <w:r w:rsidRPr="00AE3C35">
        <w:rPr>
          <w:rFonts w:asciiTheme="minorEastAsia" w:eastAsiaTheme="minorEastAsia" w:hAnsiTheme="minorEastAsia" w:hint="eastAsia"/>
        </w:rPr>
        <w:t>一对一辅</w:t>
      </w:r>
      <w:r w:rsidRPr="00AE3C35">
        <w:rPr>
          <w:rFonts w:asciiTheme="minorEastAsia" w:eastAsiaTheme="minorEastAsia" w:hAnsiTheme="minorEastAsia"/>
        </w:rPr>
        <w:t>导。学员在入学之前应当已经掌握了基本的</w:t>
      </w:r>
      <w:r w:rsidR="00EF223C">
        <w:rPr>
          <w:rFonts w:asciiTheme="minorEastAsia" w:eastAsiaTheme="minorEastAsia" w:hAnsiTheme="minorEastAsia" w:hint="eastAsia"/>
        </w:rPr>
        <w:t>专业</w:t>
      </w:r>
      <w:r w:rsidRPr="00AE3C35">
        <w:rPr>
          <w:rFonts w:asciiTheme="minorEastAsia" w:eastAsiaTheme="minorEastAsia" w:hAnsiTheme="minorEastAsia"/>
        </w:rPr>
        <w:t>管理</w:t>
      </w:r>
      <w:r w:rsidR="00EF223C">
        <w:rPr>
          <w:rFonts w:asciiTheme="minorEastAsia" w:eastAsiaTheme="minorEastAsia" w:hAnsiTheme="minorEastAsia" w:hint="eastAsia"/>
        </w:rPr>
        <w:t>知识</w:t>
      </w:r>
      <w:r w:rsidRPr="00AE3C35">
        <w:rPr>
          <w:rFonts w:asciiTheme="minorEastAsia" w:eastAsiaTheme="minorEastAsia" w:hAnsiTheme="minorEastAsia"/>
        </w:rPr>
        <w:t>理论。</w:t>
      </w:r>
    </w:p>
    <w:p w:rsidR="003E40FA" w:rsidRDefault="00EC488B" w:rsidP="003E40FA">
      <w:pPr>
        <w:spacing w:line="360" w:lineRule="auto"/>
        <w:rPr>
          <w:rFonts w:asciiTheme="minorEastAsia" w:eastAsiaTheme="minorEastAsia" w:hAnsiTheme="minorEastAsia"/>
          <w:szCs w:val="21"/>
        </w:rPr>
      </w:pPr>
      <w:r>
        <w:rPr>
          <w:rFonts w:asciiTheme="minorEastAsia" w:eastAsiaTheme="minorEastAsia" w:hAnsiTheme="minorEastAsia"/>
          <w:b/>
          <w:color w:val="17365D"/>
          <w:szCs w:val="21"/>
        </w:rPr>
        <w:t>学习过程可分为</w:t>
      </w:r>
      <w:r>
        <w:rPr>
          <w:rFonts w:asciiTheme="minorEastAsia" w:eastAsiaTheme="minorEastAsia" w:hAnsiTheme="minorEastAsia" w:hint="eastAsia"/>
          <w:b/>
          <w:color w:val="17365D"/>
          <w:szCs w:val="21"/>
        </w:rPr>
        <w:t>三</w:t>
      </w:r>
      <w:r w:rsidR="003E40FA" w:rsidRPr="003E40FA">
        <w:rPr>
          <w:rFonts w:asciiTheme="minorEastAsia" w:eastAsiaTheme="minorEastAsia" w:hAnsiTheme="minorEastAsia"/>
          <w:b/>
          <w:color w:val="17365D"/>
          <w:szCs w:val="21"/>
        </w:rPr>
        <w:t>个</w:t>
      </w:r>
      <w:r w:rsidR="003E40FA" w:rsidRPr="003E40FA">
        <w:rPr>
          <w:rFonts w:asciiTheme="minorEastAsia" w:eastAsiaTheme="minorEastAsia" w:hAnsiTheme="minorEastAsia" w:hint="eastAsia"/>
          <w:b/>
          <w:color w:val="17365D"/>
          <w:szCs w:val="21"/>
        </w:rPr>
        <w:t>阶段</w:t>
      </w:r>
      <w:r w:rsidR="003E40FA" w:rsidRPr="003E40FA">
        <w:rPr>
          <w:rFonts w:asciiTheme="minorEastAsia" w:eastAsiaTheme="minorEastAsia" w:hAnsiTheme="minorEastAsia" w:hint="eastAsia"/>
          <w:szCs w:val="21"/>
        </w:rPr>
        <w:t>（标准学制为三年，不超过五年）</w:t>
      </w:r>
      <w:r w:rsidR="003E40FA" w:rsidRPr="003E40FA">
        <w:rPr>
          <w:rFonts w:asciiTheme="minorEastAsia" w:eastAsiaTheme="minorEastAsia" w:hAnsiTheme="minorEastAsia"/>
          <w:szCs w:val="21"/>
        </w:rPr>
        <w:t>：</w:t>
      </w:r>
    </w:p>
    <w:p w:rsidR="00AE3C35" w:rsidRDefault="00EF223C" w:rsidP="003E40FA">
      <w:pPr>
        <w:spacing w:line="360" w:lineRule="auto"/>
        <w:rPr>
          <w:rFonts w:asciiTheme="minorEastAsia" w:eastAsiaTheme="minorEastAsia" w:hAnsiTheme="minorEastAsia"/>
          <w:szCs w:val="21"/>
        </w:rPr>
      </w:pPr>
      <w:r>
        <w:rPr>
          <w:rFonts w:asciiTheme="minorEastAsia" w:eastAsiaTheme="minorEastAsia" w:hAnsiTheme="minorEastAsia"/>
          <w:noProof/>
          <w:szCs w:val="21"/>
        </w:rPr>
        <w:drawing>
          <wp:anchor distT="0" distB="0" distL="114300" distR="114300" simplePos="0" relativeHeight="251714560" behindDoc="0" locked="0" layoutInCell="1" allowOverlap="1">
            <wp:simplePos x="0" y="0"/>
            <wp:positionH relativeFrom="column">
              <wp:posOffset>558165</wp:posOffset>
            </wp:positionH>
            <wp:positionV relativeFrom="paragraph">
              <wp:posOffset>2540</wp:posOffset>
            </wp:positionV>
            <wp:extent cx="3455670" cy="1316355"/>
            <wp:effectExtent l="19050" t="0" r="0" b="0"/>
            <wp:wrapSquare wrapText="bothSides"/>
            <wp:docPr id="52" name="图片 2" descr="schedu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hedule"/>
                    <pic:cNvPicPr>
                      <a:picLocks noChangeAspect="1" noChangeArrowheads="1"/>
                    </pic:cNvPicPr>
                  </pic:nvPicPr>
                  <pic:blipFill>
                    <a:blip r:embed="rId23" cstate="print"/>
                    <a:srcRect/>
                    <a:stretch>
                      <a:fillRect/>
                    </a:stretch>
                  </pic:blipFill>
                  <pic:spPr bwMode="auto">
                    <a:xfrm>
                      <a:off x="0" y="0"/>
                      <a:ext cx="3455670" cy="1316355"/>
                    </a:xfrm>
                    <a:prstGeom prst="rect">
                      <a:avLst/>
                    </a:prstGeom>
                    <a:noFill/>
                    <a:ln w="9525">
                      <a:noFill/>
                      <a:miter lim="800000"/>
                      <a:headEnd/>
                      <a:tailEnd/>
                    </a:ln>
                  </pic:spPr>
                </pic:pic>
              </a:graphicData>
            </a:graphic>
          </wp:anchor>
        </w:drawing>
      </w:r>
    </w:p>
    <w:p w:rsidR="00AE3C35" w:rsidRDefault="00AE3C35" w:rsidP="003E40FA">
      <w:pPr>
        <w:spacing w:line="360" w:lineRule="auto"/>
        <w:rPr>
          <w:rFonts w:asciiTheme="minorEastAsia" w:eastAsiaTheme="minorEastAsia" w:hAnsiTheme="minorEastAsia"/>
          <w:szCs w:val="21"/>
        </w:rPr>
      </w:pPr>
    </w:p>
    <w:p w:rsidR="00AE3C35" w:rsidRPr="003E40FA" w:rsidRDefault="00AE3C35" w:rsidP="003E40FA">
      <w:pPr>
        <w:spacing w:line="360" w:lineRule="auto"/>
        <w:rPr>
          <w:rFonts w:asciiTheme="minorEastAsia" w:eastAsiaTheme="minorEastAsia" w:hAnsiTheme="minorEastAsia"/>
          <w:szCs w:val="21"/>
        </w:rPr>
      </w:pPr>
    </w:p>
    <w:p w:rsidR="003E40FA" w:rsidRPr="003E40FA" w:rsidRDefault="003E40FA" w:rsidP="003E40FA">
      <w:pPr>
        <w:pStyle w:val="a3"/>
        <w:numPr>
          <w:ilvl w:val="0"/>
          <w:numId w:val="12"/>
        </w:numPr>
        <w:spacing w:line="360" w:lineRule="auto"/>
        <w:ind w:firstLineChars="0"/>
        <w:rPr>
          <w:rFonts w:asciiTheme="minorEastAsia" w:eastAsiaTheme="minorEastAsia" w:hAnsiTheme="minorEastAsia"/>
          <w:szCs w:val="21"/>
        </w:rPr>
      </w:pPr>
      <w:r w:rsidRPr="003E40FA">
        <w:rPr>
          <w:rFonts w:asciiTheme="minorEastAsia" w:eastAsiaTheme="minorEastAsia" w:hAnsiTheme="minorEastAsia"/>
          <w:szCs w:val="21"/>
        </w:rPr>
        <w:lastRenderedPageBreak/>
        <w:t>第一</w:t>
      </w:r>
      <w:r w:rsidRPr="003E40FA">
        <w:rPr>
          <w:rFonts w:asciiTheme="minorEastAsia" w:eastAsiaTheme="minorEastAsia" w:hAnsiTheme="minorEastAsia" w:hint="eastAsia"/>
          <w:szCs w:val="21"/>
        </w:rPr>
        <w:t>阶段</w:t>
      </w:r>
      <w:r w:rsidRPr="003E40FA">
        <w:rPr>
          <w:rFonts w:asciiTheme="minorEastAsia" w:eastAsiaTheme="minorEastAsia" w:hAnsiTheme="minorEastAsia"/>
          <w:szCs w:val="21"/>
        </w:rPr>
        <w:t>：</w:t>
      </w:r>
      <w:bookmarkStart w:id="6" w:name="OLE_LINK3"/>
      <w:r w:rsidR="00A00C23" w:rsidRPr="000B4107">
        <w:rPr>
          <w:b/>
          <w:color w:val="0000CC"/>
        </w:rPr>
        <w:t>研究方法课程学习</w:t>
      </w:r>
      <w:r w:rsidR="00A00C23" w:rsidRPr="000B4107">
        <w:rPr>
          <w:rFonts w:hint="eastAsia"/>
          <w:b/>
          <w:color w:val="0000CC"/>
        </w:rPr>
        <w:t>是建立基础</w:t>
      </w:r>
      <w:bookmarkEnd w:id="6"/>
    </w:p>
    <w:p w:rsidR="003E40FA" w:rsidRDefault="003E40FA" w:rsidP="003E40FA">
      <w:pPr>
        <w:spacing w:line="360" w:lineRule="auto"/>
        <w:rPr>
          <w:rFonts w:asciiTheme="minorEastAsia" w:eastAsiaTheme="minorEastAsia" w:hAnsiTheme="minorEastAsia"/>
          <w:szCs w:val="21"/>
        </w:rPr>
      </w:pPr>
      <w:r w:rsidRPr="003E40FA">
        <w:rPr>
          <w:rFonts w:asciiTheme="minorEastAsia" w:eastAsiaTheme="minorEastAsia" w:hAnsiTheme="minorEastAsia"/>
          <w:szCs w:val="21"/>
        </w:rPr>
        <w:t>该部分的学习采用课堂教学和文献阅读的形式</w:t>
      </w:r>
      <w:r w:rsidRPr="003E40FA">
        <w:rPr>
          <w:rFonts w:asciiTheme="minorEastAsia" w:eastAsiaTheme="minorEastAsia" w:hAnsiTheme="minorEastAsia" w:hint="eastAsia"/>
          <w:szCs w:val="21"/>
        </w:rPr>
        <w:t>；</w:t>
      </w:r>
    </w:p>
    <w:tbl>
      <w:tblPr>
        <w:tblW w:w="6955" w:type="dxa"/>
        <w:tblInd w:w="99" w:type="dxa"/>
        <w:tblLook w:val="04A0"/>
      </w:tblPr>
      <w:tblGrid>
        <w:gridCol w:w="1710"/>
        <w:gridCol w:w="2977"/>
        <w:gridCol w:w="2268"/>
      </w:tblGrid>
      <w:tr w:rsidR="00EC488B" w:rsidRPr="00EC488B" w:rsidTr="000E41FA">
        <w:trPr>
          <w:trHeight w:val="361"/>
        </w:trPr>
        <w:tc>
          <w:tcPr>
            <w:tcW w:w="1710" w:type="dxa"/>
            <w:tcBorders>
              <w:top w:val="single" w:sz="4" w:space="0" w:color="auto"/>
              <w:left w:val="single" w:sz="4" w:space="0" w:color="auto"/>
              <w:bottom w:val="single" w:sz="4" w:space="0" w:color="auto"/>
              <w:right w:val="single" w:sz="4" w:space="0" w:color="auto"/>
            </w:tcBorders>
            <w:shd w:val="clear" w:color="000000" w:fill="93CDDD"/>
            <w:vAlign w:val="center"/>
            <w:hideMark/>
          </w:tcPr>
          <w:p w:rsidR="00EC488B" w:rsidRPr="00EC488B" w:rsidRDefault="00EC488B" w:rsidP="00EC488B">
            <w:pPr>
              <w:widowControl/>
              <w:jc w:val="center"/>
              <w:rPr>
                <w:rFonts w:ascii="微软雅黑" w:eastAsia="微软雅黑" w:hAnsi="微软雅黑" w:cs="宋体"/>
                <w:b/>
                <w:bCs/>
                <w:color w:val="000000"/>
                <w:kern w:val="0"/>
                <w:sz w:val="18"/>
                <w:szCs w:val="18"/>
              </w:rPr>
            </w:pPr>
            <w:r w:rsidRPr="00EC488B">
              <w:rPr>
                <w:rFonts w:ascii="微软雅黑" w:eastAsia="微软雅黑" w:hAnsi="微软雅黑" w:cs="宋体" w:hint="eastAsia"/>
                <w:b/>
                <w:bCs/>
                <w:color w:val="000000"/>
                <w:kern w:val="0"/>
                <w:sz w:val="18"/>
                <w:szCs w:val="18"/>
              </w:rPr>
              <w:t>时 间</w:t>
            </w:r>
          </w:p>
        </w:tc>
        <w:tc>
          <w:tcPr>
            <w:tcW w:w="2977" w:type="dxa"/>
            <w:tcBorders>
              <w:top w:val="single" w:sz="4" w:space="0" w:color="auto"/>
              <w:left w:val="nil"/>
              <w:bottom w:val="single" w:sz="4" w:space="0" w:color="auto"/>
              <w:right w:val="single" w:sz="4" w:space="0" w:color="auto"/>
            </w:tcBorders>
            <w:shd w:val="clear" w:color="000000" w:fill="93CDDD"/>
            <w:vAlign w:val="center"/>
            <w:hideMark/>
          </w:tcPr>
          <w:p w:rsidR="00EC488B" w:rsidRPr="00EC488B" w:rsidRDefault="00EC488B" w:rsidP="00EC488B">
            <w:pPr>
              <w:widowControl/>
              <w:jc w:val="center"/>
              <w:rPr>
                <w:rFonts w:ascii="微软雅黑" w:eastAsia="微软雅黑" w:hAnsi="微软雅黑" w:cs="宋体"/>
                <w:b/>
                <w:bCs/>
                <w:color w:val="000000"/>
                <w:kern w:val="0"/>
                <w:sz w:val="18"/>
                <w:szCs w:val="18"/>
              </w:rPr>
            </w:pPr>
            <w:r w:rsidRPr="00EC488B">
              <w:rPr>
                <w:rFonts w:ascii="微软雅黑" w:eastAsia="微软雅黑" w:hAnsi="微软雅黑" w:cs="宋体" w:hint="eastAsia"/>
                <w:b/>
                <w:bCs/>
                <w:color w:val="000000"/>
                <w:kern w:val="0"/>
                <w:sz w:val="18"/>
                <w:szCs w:val="18"/>
              </w:rPr>
              <w:t>教学内容</w:t>
            </w:r>
          </w:p>
        </w:tc>
        <w:tc>
          <w:tcPr>
            <w:tcW w:w="2268" w:type="dxa"/>
            <w:tcBorders>
              <w:top w:val="single" w:sz="4" w:space="0" w:color="auto"/>
              <w:left w:val="nil"/>
              <w:bottom w:val="single" w:sz="4" w:space="0" w:color="auto"/>
              <w:right w:val="single" w:sz="4" w:space="0" w:color="auto"/>
            </w:tcBorders>
            <w:shd w:val="clear" w:color="000000" w:fill="93CDDD"/>
            <w:vAlign w:val="center"/>
            <w:hideMark/>
          </w:tcPr>
          <w:p w:rsidR="00EC488B" w:rsidRPr="00EC488B" w:rsidRDefault="00EC488B" w:rsidP="00EC488B">
            <w:pPr>
              <w:widowControl/>
              <w:jc w:val="center"/>
              <w:rPr>
                <w:rFonts w:ascii="微软雅黑" w:eastAsia="微软雅黑" w:hAnsi="微软雅黑" w:cs="宋体"/>
                <w:b/>
                <w:bCs/>
                <w:color w:val="000000"/>
                <w:kern w:val="0"/>
                <w:sz w:val="18"/>
                <w:szCs w:val="18"/>
              </w:rPr>
            </w:pPr>
            <w:r w:rsidRPr="00EC488B">
              <w:rPr>
                <w:rFonts w:ascii="微软雅黑" w:eastAsia="微软雅黑" w:hAnsi="微软雅黑" w:cs="宋体" w:hint="eastAsia"/>
                <w:b/>
                <w:bCs/>
                <w:color w:val="000000"/>
                <w:kern w:val="0"/>
                <w:sz w:val="18"/>
                <w:szCs w:val="18"/>
              </w:rPr>
              <w:t>地 点</w:t>
            </w:r>
          </w:p>
        </w:tc>
      </w:tr>
      <w:tr w:rsidR="00EC488B" w:rsidRPr="00EC488B" w:rsidTr="00F66B68">
        <w:trPr>
          <w:trHeight w:val="347"/>
        </w:trPr>
        <w:tc>
          <w:tcPr>
            <w:tcW w:w="1710" w:type="dxa"/>
            <w:tcBorders>
              <w:top w:val="nil"/>
              <w:left w:val="single" w:sz="4" w:space="0" w:color="auto"/>
              <w:bottom w:val="single" w:sz="4" w:space="0" w:color="auto"/>
              <w:right w:val="single" w:sz="4" w:space="0" w:color="auto"/>
            </w:tcBorders>
            <w:shd w:val="clear" w:color="000000" w:fill="B6DDE8"/>
            <w:vAlign w:val="center"/>
            <w:hideMark/>
          </w:tcPr>
          <w:p w:rsidR="00EC488B" w:rsidRPr="00EC488B" w:rsidRDefault="00EC488B" w:rsidP="00EC488B">
            <w:pPr>
              <w:widowControl/>
              <w:jc w:val="center"/>
              <w:rPr>
                <w:rFonts w:ascii="微软雅黑" w:eastAsia="微软雅黑" w:hAnsi="微软雅黑" w:cs="宋体"/>
                <w:color w:val="000000"/>
                <w:kern w:val="0"/>
                <w:sz w:val="18"/>
                <w:szCs w:val="18"/>
              </w:rPr>
            </w:pPr>
            <w:r w:rsidRPr="00EC488B">
              <w:rPr>
                <w:rFonts w:ascii="微软雅黑" w:eastAsia="微软雅黑" w:hAnsi="微软雅黑" w:cs="宋体" w:hint="eastAsia"/>
                <w:color w:val="000000"/>
                <w:kern w:val="0"/>
                <w:sz w:val="18"/>
                <w:szCs w:val="18"/>
              </w:rPr>
              <w:t>第一学年</w:t>
            </w:r>
          </w:p>
        </w:tc>
        <w:tc>
          <w:tcPr>
            <w:tcW w:w="2977" w:type="dxa"/>
            <w:tcBorders>
              <w:top w:val="nil"/>
              <w:left w:val="nil"/>
              <w:bottom w:val="single" w:sz="4" w:space="0" w:color="auto"/>
              <w:right w:val="single" w:sz="4" w:space="0" w:color="auto"/>
            </w:tcBorders>
            <w:shd w:val="clear" w:color="000000" w:fill="B6DDE8"/>
            <w:vAlign w:val="center"/>
            <w:hideMark/>
          </w:tcPr>
          <w:p w:rsidR="00EC488B" w:rsidRPr="00EC488B" w:rsidRDefault="00EC488B" w:rsidP="00EC488B">
            <w:pPr>
              <w:widowControl/>
              <w:jc w:val="center"/>
              <w:rPr>
                <w:rFonts w:ascii="微软雅黑" w:eastAsia="微软雅黑" w:hAnsi="微软雅黑" w:cs="宋体"/>
                <w:color w:val="000000"/>
                <w:kern w:val="0"/>
                <w:sz w:val="18"/>
                <w:szCs w:val="18"/>
              </w:rPr>
            </w:pPr>
            <w:r w:rsidRPr="00EC488B">
              <w:rPr>
                <w:rFonts w:ascii="微软雅黑" w:eastAsia="微软雅黑" w:hAnsi="微软雅黑" w:cs="宋体" w:hint="eastAsia"/>
                <w:color w:val="000000"/>
                <w:kern w:val="0"/>
                <w:sz w:val="18"/>
                <w:szCs w:val="18"/>
              </w:rPr>
              <w:t>管理学研究基本原理系列课程</w:t>
            </w:r>
          </w:p>
        </w:tc>
        <w:tc>
          <w:tcPr>
            <w:tcW w:w="2268" w:type="dxa"/>
            <w:tcBorders>
              <w:top w:val="nil"/>
              <w:left w:val="nil"/>
              <w:bottom w:val="single" w:sz="4" w:space="0" w:color="auto"/>
              <w:right w:val="single" w:sz="4" w:space="0" w:color="auto"/>
            </w:tcBorders>
            <w:shd w:val="clear" w:color="000000" w:fill="B6DDE8"/>
            <w:vAlign w:val="center"/>
            <w:hideMark/>
          </w:tcPr>
          <w:p w:rsidR="00EC488B" w:rsidRPr="00EC488B" w:rsidRDefault="00EC488B" w:rsidP="00EC488B">
            <w:pPr>
              <w:widowControl/>
              <w:jc w:val="center"/>
              <w:rPr>
                <w:rFonts w:ascii="微软雅黑" w:eastAsia="微软雅黑" w:hAnsi="微软雅黑" w:cs="宋体"/>
                <w:color w:val="000000"/>
                <w:kern w:val="0"/>
                <w:sz w:val="18"/>
                <w:szCs w:val="18"/>
              </w:rPr>
            </w:pPr>
            <w:r w:rsidRPr="00EC488B">
              <w:rPr>
                <w:rFonts w:ascii="微软雅黑" w:eastAsia="微软雅黑" w:hAnsi="微软雅黑" w:cs="宋体" w:hint="eastAsia"/>
                <w:color w:val="000000"/>
                <w:kern w:val="0"/>
                <w:sz w:val="18"/>
                <w:szCs w:val="18"/>
              </w:rPr>
              <w:t>博士班课堂</w:t>
            </w:r>
          </w:p>
        </w:tc>
      </w:tr>
      <w:tr w:rsidR="00EC488B" w:rsidRPr="00EC488B" w:rsidTr="000E41FA">
        <w:trPr>
          <w:trHeight w:val="346"/>
        </w:trPr>
        <w:tc>
          <w:tcPr>
            <w:tcW w:w="1710" w:type="dxa"/>
            <w:vMerge w:val="restart"/>
            <w:tcBorders>
              <w:top w:val="nil"/>
              <w:left w:val="single" w:sz="4" w:space="0" w:color="auto"/>
              <w:bottom w:val="single" w:sz="4" w:space="0" w:color="auto"/>
              <w:right w:val="single" w:sz="4" w:space="0" w:color="auto"/>
            </w:tcBorders>
            <w:shd w:val="clear" w:color="000000" w:fill="DBEEF3"/>
            <w:vAlign w:val="center"/>
            <w:hideMark/>
          </w:tcPr>
          <w:p w:rsidR="00EC488B" w:rsidRPr="00EC488B" w:rsidRDefault="00EC488B" w:rsidP="00EC488B">
            <w:pPr>
              <w:widowControl/>
              <w:jc w:val="center"/>
              <w:rPr>
                <w:rFonts w:ascii="微软雅黑" w:eastAsia="微软雅黑" w:hAnsi="微软雅黑" w:cs="宋体"/>
                <w:color w:val="000000"/>
                <w:kern w:val="0"/>
                <w:sz w:val="18"/>
                <w:szCs w:val="18"/>
              </w:rPr>
            </w:pPr>
            <w:r w:rsidRPr="00EC488B">
              <w:rPr>
                <w:rFonts w:ascii="微软雅黑" w:eastAsia="微软雅黑" w:hAnsi="微软雅黑" w:cs="宋体" w:hint="eastAsia"/>
                <w:color w:val="000000"/>
                <w:kern w:val="0"/>
                <w:sz w:val="18"/>
                <w:szCs w:val="18"/>
              </w:rPr>
              <w:t>第一学年至次年</w:t>
            </w:r>
          </w:p>
        </w:tc>
        <w:tc>
          <w:tcPr>
            <w:tcW w:w="2977" w:type="dxa"/>
            <w:tcBorders>
              <w:top w:val="nil"/>
              <w:left w:val="nil"/>
              <w:bottom w:val="single" w:sz="4" w:space="0" w:color="auto"/>
              <w:right w:val="single" w:sz="4" w:space="0" w:color="auto"/>
            </w:tcBorders>
            <w:shd w:val="clear" w:color="000000" w:fill="DBEEF3"/>
            <w:vAlign w:val="center"/>
            <w:hideMark/>
          </w:tcPr>
          <w:p w:rsidR="00EC488B" w:rsidRPr="00EC488B" w:rsidRDefault="00EC488B" w:rsidP="00EC488B">
            <w:pPr>
              <w:widowControl/>
              <w:jc w:val="center"/>
              <w:rPr>
                <w:rFonts w:ascii="微软雅黑" w:eastAsia="微软雅黑" w:hAnsi="微软雅黑" w:cs="宋体"/>
                <w:color w:val="000000"/>
                <w:kern w:val="0"/>
                <w:sz w:val="18"/>
                <w:szCs w:val="18"/>
              </w:rPr>
            </w:pPr>
            <w:r w:rsidRPr="00EC488B">
              <w:rPr>
                <w:rFonts w:ascii="微软雅黑" w:eastAsia="微软雅黑" w:hAnsi="微软雅黑" w:cs="宋体" w:hint="eastAsia"/>
                <w:color w:val="000000"/>
                <w:kern w:val="0"/>
                <w:sz w:val="18"/>
                <w:szCs w:val="18"/>
              </w:rPr>
              <w:t>基本研究方法系列课程</w:t>
            </w:r>
          </w:p>
        </w:tc>
        <w:tc>
          <w:tcPr>
            <w:tcW w:w="2268" w:type="dxa"/>
            <w:vMerge w:val="restart"/>
            <w:tcBorders>
              <w:top w:val="nil"/>
              <w:left w:val="single" w:sz="4" w:space="0" w:color="auto"/>
              <w:bottom w:val="single" w:sz="4" w:space="0" w:color="auto"/>
              <w:right w:val="single" w:sz="4" w:space="0" w:color="auto"/>
            </w:tcBorders>
            <w:shd w:val="clear" w:color="000000" w:fill="DBEEF3"/>
            <w:vAlign w:val="center"/>
            <w:hideMark/>
          </w:tcPr>
          <w:p w:rsidR="00EC488B" w:rsidRPr="00EC488B" w:rsidRDefault="00EC488B" w:rsidP="00EC488B">
            <w:pPr>
              <w:widowControl/>
              <w:jc w:val="center"/>
              <w:rPr>
                <w:rFonts w:ascii="微软雅黑" w:eastAsia="微软雅黑" w:hAnsi="微软雅黑" w:cs="宋体"/>
                <w:color w:val="000000"/>
                <w:kern w:val="0"/>
                <w:sz w:val="18"/>
                <w:szCs w:val="18"/>
              </w:rPr>
            </w:pPr>
            <w:r w:rsidRPr="00EC488B">
              <w:rPr>
                <w:rFonts w:ascii="微软雅黑" w:eastAsia="微软雅黑" w:hAnsi="微软雅黑" w:cs="宋体" w:hint="eastAsia"/>
                <w:color w:val="000000"/>
                <w:kern w:val="0"/>
                <w:sz w:val="18"/>
                <w:szCs w:val="18"/>
              </w:rPr>
              <w:t>博士班课堂及移动课堂</w:t>
            </w:r>
          </w:p>
        </w:tc>
      </w:tr>
      <w:tr w:rsidR="00EC488B" w:rsidRPr="00EC488B" w:rsidTr="000E41FA">
        <w:trPr>
          <w:trHeight w:val="196"/>
        </w:trPr>
        <w:tc>
          <w:tcPr>
            <w:tcW w:w="1710" w:type="dxa"/>
            <w:vMerge/>
            <w:tcBorders>
              <w:top w:val="nil"/>
              <w:left w:val="single" w:sz="4" w:space="0" w:color="auto"/>
              <w:bottom w:val="single" w:sz="4" w:space="0" w:color="auto"/>
              <w:right w:val="single" w:sz="4" w:space="0" w:color="auto"/>
            </w:tcBorders>
            <w:vAlign w:val="center"/>
            <w:hideMark/>
          </w:tcPr>
          <w:p w:rsidR="00EC488B" w:rsidRPr="00EC488B" w:rsidRDefault="00EC488B" w:rsidP="00EC488B">
            <w:pPr>
              <w:widowControl/>
              <w:jc w:val="left"/>
              <w:rPr>
                <w:rFonts w:ascii="微软雅黑" w:eastAsia="微软雅黑" w:hAnsi="微软雅黑" w:cs="宋体"/>
                <w:color w:val="000000"/>
                <w:kern w:val="0"/>
                <w:szCs w:val="21"/>
              </w:rPr>
            </w:pPr>
          </w:p>
        </w:tc>
        <w:tc>
          <w:tcPr>
            <w:tcW w:w="2977" w:type="dxa"/>
            <w:tcBorders>
              <w:top w:val="nil"/>
              <w:left w:val="nil"/>
              <w:bottom w:val="single" w:sz="4" w:space="0" w:color="auto"/>
              <w:right w:val="single" w:sz="4" w:space="0" w:color="auto"/>
            </w:tcBorders>
            <w:shd w:val="clear" w:color="000000" w:fill="DBEEF3"/>
            <w:vAlign w:val="center"/>
            <w:hideMark/>
          </w:tcPr>
          <w:p w:rsidR="00EC488B" w:rsidRPr="00EC488B" w:rsidRDefault="00EC488B" w:rsidP="00EC488B">
            <w:pPr>
              <w:widowControl/>
              <w:jc w:val="center"/>
              <w:rPr>
                <w:rFonts w:ascii="微软雅黑" w:eastAsia="微软雅黑" w:hAnsi="微软雅黑" w:cs="宋体"/>
                <w:color w:val="000000"/>
                <w:kern w:val="0"/>
                <w:sz w:val="18"/>
                <w:szCs w:val="18"/>
              </w:rPr>
            </w:pPr>
            <w:r w:rsidRPr="00EC488B">
              <w:rPr>
                <w:rFonts w:ascii="微软雅黑" w:eastAsia="微软雅黑" w:hAnsi="微软雅黑" w:cs="宋体" w:hint="eastAsia"/>
                <w:color w:val="000000"/>
                <w:kern w:val="0"/>
                <w:sz w:val="18"/>
                <w:szCs w:val="18"/>
              </w:rPr>
              <w:t>高级研究方法专题课</w:t>
            </w:r>
          </w:p>
        </w:tc>
        <w:tc>
          <w:tcPr>
            <w:tcW w:w="2268" w:type="dxa"/>
            <w:vMerge/>
            <w:tcBorders>
              <w:top w:val="nil"/>
              <w:left w:val="single" w:sz="4" w:space="0" w:color="auto"/>
              <w:bottom w:val="single" w:sz="4" w:space="0" w:color="auto"/>
              <w:right w:val="single" w:sz="4" w:space="0" w:color="auto"/>
            </w:tcBorders>
            <w:vAlign w:val="center"/>
            <w:hideMark/>
          </w:tcPr>
          <w:p w:rsidR="00EC488B" w:rsidRPr="00EC488B" w:rsidRDefault="00EC488B" w:rsidP="00EC488B">
            <w:pPr>
              <w:widowControl/>
              <w:jc w:val="left"/>
              <w:rPr>
                <w:rFonts w:ascii="微软雅黑" w:eastAsia="微软雅黑" w:hAnsi="微软雅黑" w:cs="宋体"/>
                <w:color w:val="000000"/>
                <w:kern w:val="0"/>
                <w:sz w:val="20"/>
                <w:szCs w:val="20"/>
              </w:rPr>
            </w:pPr>
          </w:p>
        </w:tc>
      </w:tr>
    </w:tbl>
    <w:p w:rsidR="00A627AA" w:rsidRDefault="00A627AA" w:rsidP="00261475">
      <w:pPr>
        <w:snapToGrid w:val="0"/>
        <w:spacing w:beforeLines="50" w:afterLines="50"/>
        <w:jc w:val="left"/>
        <w:rPr>
          <w:rFonts w:ascii="微软雅黑" w:eastAsia="微软雅黑" w:hAnsi="微软雅黑"/>
        </w:rPr>
      </w:pPr>
      <w:r w:rsidRPr="009823F6">
        <w:rPr>
          <w:rFonts w:ascii="微软雅黑" w:eastAsia="微软雅黑" w:hAnsi="微软雅黑" w:hint="eastAsia"/>
        </w:rPr>
        <w:t>学习内容包括（不全部单独排课）：</w:t>
      </w:r>
    </w:p>
    <w:tbl>
      <w:tblPr>
        <w:tblW w:w="6955" w:type="dxa"/>
        <w:tblInd w:w="99" w:type="dxa"/>
        <w:tblLook w:val="04A0"/>
      </w:tblPr>
      <w:tblGrid>
        <w:gridCol w:w="6955"/>
      </w:tblGrid>
      <w:tr w:rsidR="00EC488B" w:rsidRPr="00EC488B" w:rsidTr="00EC488B">
        <w:trPr>
          <w:trHeight w:val="540"/>
        </w:trPr>
        <w:tc>
          <w:tcPr>
            <w:tcW w:w="6955" w:type="dxa"/>
            <w:tcBorders>
              <w:top w:val="single" w:sz="4" w:space="0" w:color="auto"/>
              <w:left w:val="single" w:sz="4" w:space="0" w:color="auto"/>
              <w:bottom w:val="nil"/>
              <w:right w:val="single" w:sz="4" w:space="0" w:color="auto"/>
            </w:tcBorders>
            <w:shd w:val="clear" w:color="000000" w:fill="8DB4E3"/>
            <w:noWrap/>
            <w:vAlign w:val="center"/>
            <w:hideMark/>
          </w:tcPr>
          <w:p w:rsidR="00EC488B" w:rsidRPr="00EC488B" w:rsidRDefault="00EC488B" w:rsidP="00EC488B">
            <w:pPr>
              <w:widowControl/>
              <w:jc w:val="left"/>
              <w:rPr>
                <w:rFonts w:ascii="微软雅黑" w:eastAsia="微软雅黑" w:hAnsi="微软雅黑" w:cs="宋体"/>
                <w:b/>
                <w:bCs/>
                <w:kern w:val="0"/>
                <w:sz w:val="18"/>
                <w:szCs w:val="18"/>
              </w:rPr>
            </w:pPr>
            <w:r w:rsidRPr="00EC488B">
              <w:rPr>
                <w:rFonts w:ascii="微软雅黑" w:eastAsia="微软雅黑" w:hAnsi="微软雅黑" w:cs="宋体" w:hint="eastAsia"/>
                <w:b/>
                <w:bCs/>
                <w:kern w:val="0"/>
                <w:sz w:val="18"/>
                <w:szCs w:val="18"/>
              </w:rPr>
              <w:t>1.管理学研究基本原理系列课程Management Research Fundamentals</w:t>
            </w:r>
          </w:p>
        </w:tc>
      </w:tr>
      <w:tr w:rsidR="00EC488B" w:rsidRPr="00EC488B" w:rsidTr="00EC488B">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left"/>
              <w:rPr>
                <w:rFonts w:ascii="微软雅黑" w:eastAsia="微软雅黑" w:hAnsi="微软雅黑" w:cs="宋体"/>
                <w:kern w:val="0"/>
                <w:sz w:val="18"/>
                <w:szCs w:val="18"/>
              </w:rPr>
            </w:pPr>
          </w:p>
        </w:tc>
      </w:tr>
      <w:tr w:rsidR="00EC488B" w:rsidRPr="00EC488B" w:rsidTr="00EC488B">
        <w:trPr>
          <w:trHeight w:val="375"/>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《DBA研究概论》 Introduction to DBA Research</w:t>
            </w:r>
          </w:p>
        </w:tc>
      </w:tr>
      <w:tr w:rsidR="00EC488B" w:rsidRPr="00EC488B" w:rsidTr="00EC488B">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left"/>
              <w:rPr>
                <w:rFonts w:ascii="微软雅黑" w:eastAsia="微软雅黑" w:hAnsi="微软雅黑" w:cs="宋体"/>
                <w:kern w:val="0"/>
                <w:sz w:val="18"/>
                <w:szCs w:val="18"/>
              </w:rPr>
            </w:pPr>
          </w:p>
        </w:tc>
      </w:tr>
      <w:tr w:rsidR="00EC488B" w:rsidRPr="00EC488B" w:rsidTr="00EC488B">
        <w:trPr>
          <w:trHeight w:val="330"/>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 xml:space="preserve">《管理学与经济学研究概论》 Research in Management Science and Economics </w:t>
            </w:r>
          </w:p>
        </w:tc>
      </w:tr>
      <w:tr w:rsidR="00EC488B" w:rsidRPr="00EC488B" w:rsidTr="00EC488B">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left"/>
              <w:rPr>
                <w:rFonts w:ascii="微软雅黑" w:eastAsia="微软雅黑" w:hAnsi="微软雅黑" w:cs="宋体"/>
                <w:kern w:val="0"/>
                <w:sz w:val="18"/>
                <w:szCs w:val="18"/>
              </w:rPr>
            </w:pPr>
          </w:p>
        </w:tc>
      </w:tr>
      <w:tr w:rsidR="00EC488B" w:rsidRPr="00EC488B" w:rsidTr="00EC488B">
        <w:trPr>
          <w:trHeight w:val="315"/>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《战略研究概论》  Introduction to Strategy Research</w:t>
            </w:r>
          </w:p>
        </w:tc>
      </w:tr>
      <w:tr w:rsidR="00EC488B" w:rsidRPr="00EC488B" w:rsidTr="00EC488B">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left"/>
              <w:rPr>
                <w:rFonts w:ascii="微软雅黑" w:eastAsia="微软雅黑" w:hAnsi="微软雅黑" w:cs="宋体"/>
                <w:kern w:val="0"/>
                <w:sz w:val="18"/>
                <w:szCs w:val="18"/>
              </w:rPr>
            </w:pPr>
          </w:p>
        </w:tc>
      </w:tr>
      <w:tr w:rsidR="00EC488B" w:rsidRPr="00EC488B" w:rsidTr="00EC488B">
        <w:trPr>
          <w:trHeight w:val="375"/>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 xml:space="preserve">《创新战略管理研究》  Research in Strategic Management of </w:t>
            </w:r>
            <w:proofErr w:type="spellStart"/>
            <w:r w:rsidRPr="00EC488B">
              <w:rPr>
                <w:rFonts w:ascii="微软雅黑" w:eastAsia="微软雅黑" w:hAnsi="微软雅黑" w:cs="宋体" w:hint="eastAsia"/>
                <w:kern w:val="0"/>
                <w:sz w:val="18"/>
                <w:szCs w:val="18"/>
              </w:rPr>
              <w:t>Innovatio</w:t>
            </w:r>
            <w:proofErr w:type="spellEnd"/>
          </w:p>
        </w:tc>
      </w:tr>
      <w:tr w:rsidR="00EC488B" w:rsidRPr="00EC488B" w:rsidTr="00EC488B">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left"/>
              <w:rPr>
                <w:rFonts w:ascii="微软雅黑" w:eastAsia="微软雅黑" w:hAnsi="微软雅黑" w:cs="宋体"/>
                <w:kern w:val="0"/>
                <w:sz w:val="18"/>
                <w:szCs w:val="18"/>
              </w:rPr>
            </w:pPr>
          </w:p>
        </w:tc>
      </w:tr>
      <w:tr w:rsidR="00EC488B" w:rsidRPr="00EC488B" w:rsidTr="00EC488B">
        <w:trPr>
          <w:trHeight w:val="375"/>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《营销学研究概论》 Introduction to Marketing Research</w:t>
            </w:r>
          </w:p>
        </w:tc>
      </w:tr>
      <w:tr w:rsidR="00EC488B" w:rsidRPr="00EC488B" w:rsidTr="00EC488B">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left"/>
              <w:rPr>
                <w:rFonts w:ascii="微软雅黑" w:eastAsia="微软雅黑" w:hAnsi="微软雅黑" w:cs="宋体"/>
                <w:kern w:val="0"/>
                <w:sz w:val="18"/>
                <w:szCs w:val="18"/>
              </w:rPr>
            </w:pPr>
          </w:p>
        </w:tc>
      </w:tr>
      <w:tr w:rsidR="00EC488B" w:rsidRPr="00EC488B" w:rsidTr="00EC488B">
        <w:trPr>
          <w:trHeight w:val="405"/>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《金融学研究概论》  Introduction to Finance Research</w:t>
            </w:r>
          </w:p>
        </w:tc>
      </w:tr>
      <w:tr w:rsidR="00EC488B" w:rsidRPr="00EC488B" w:rsidTr="00EC488B">
        <w:trPr>
          <w:trHeight w:val="60"/>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left"/>
              <w:rPr>
                <w:rFonts w:ascii="微软雅黑" w:eastAsia="微软雅黑" w:hAnsi="微软雅黑" w:cs="宋体"/>
                <w:kern w:val="0"/>
                <w:sz w:val="18"/>
                <w:szCs w:val="18"/>
              </w:rPr>
            </w:pPr>
          </w:p>
        </w:tc>
      </w:tr>
      <w:tr w:rsidR="00EC488B" w:rsidRPr="00EC488B" w:rsidTr="00EC488B">
        <w:trPr>
          <w:trHeight w:val="405"/>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《领导力管理研究》 Leadership Management Research</w:t>
            </w:r>
          </w:p>
        </w:tc>
      </w:tr>
      <w:tr w:rsidR="00EC488B" w:rsidRPr="00EC488B" w:rsidTr="00EC488B">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left"/>
              <w:rPr>
                <w:rFonts w:ascii="微软雅黑" w:eastAsia="微软雅黑" w:hAnsi="微软雅黑" w:cs="宋体"/>
                <w:kern w:val="0"/>
                <w:sz w:val="18"/>
                <w:szCs w:val="18"/>
              </w:rPr>
            </w:pPr>
          </w:p>
        </w:tc>
      </w:tr>
      <w:tr w:rsidR="00EC488B" w:rsidRPr="00EC488B" w:rsidTr="00EC488B">
        <w:trPr>
          <w:trHeight w:val="390"/>
        </w:trPr>
        <w:tc>
          <w:tcPr>
            <w:tcW w:w="6955" w:type="dxa"/>
            <w:tcBorders>
              <w:top w:val="nil"/>
              <w:left w:val="single" w:sz="4" w:space="0" w:color="auto"/>
              <w:bottom w:val="single" w:sz="4" w:space="0" w:color="auto"/>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《危机与风险管理研究》 Crisis and Risk Management Research</w:t>
            </w:r>
          </w:p>
        </w:tc>
      </w:tr>
    </w:tbl>
    <w:p w:rsidR="00EC488B" w:rsidRDefault="00EC488B" w:rsidP="00940695">
      <w:pPr>
        <w:snapToGrid w:val="0"/>
        <w:jc w:val="left"/>
        <w:rPr>
          <w:rFonts w:ascii="微软雅黑" w:eastAsia="微软雅黑" w:hAnsi="微软雅黑"/>
        </w:rPr>
      </w:pPr>
    </w:p>
    <w:tbl>
      <w:tblPr>
        <w:tblW w:w="6955" w:type="dxa"/>
        <w:tblInd w:w="99" w:type="dxa"/>
        <w:tblLook w:val="04A0"/>
      </w:tblPr>
      <w:tblGrid>
        <w:gridCol w:w="6955"/>
      </w:tblGrid>
      <w:tr w:rsidR="00940695" w:rsidRPr="00940695" w:rsidTr="00940695">
        <w:trPr>
          <w:trHeight w:val="375"/>
        </w:trPr>
        <w:tc>
          <w:tcPr>
            <w:tcW w:w="6955" w:type="dxa"/>
            <w:tcBorders>
              <w:top w:val="single" w:sz="4" w:space="0" w:color="auto"/>
              <w:left w:val="single" w:sz="4" w:space="0" w:color="auto"/>
              <w:bottom w:val="nil"/>
              <w:right w:val="single" w:sz="4" w:space="0" w:color="auto"/>
            </w:tcBorders>
            <w:shd w:val="clear" w:color="000000" w:fill="8DB4E3"/>
            <w:noWrap/>
            <w:vAlign w:val="center"/>
            <w:hideMark/>
          </w:tcPr>
          <w:p w:rsidR="00940695" w:rsidRPr="00940695" w:rsidRDefault="00940695" w:rsidP="00940695">
            <w:pPr>
              <w:widowControl/>
              <w:jc w:val="left"/>
              <w:rPr>
                <w:rFonts w:ascii="微软雅黑" w:eastAsia="微软雅黑" w:hAnsi="微软雅黑" w:cs="宋体"/>
                <w:b/>
                <w:bCs/>
                <w:kern w:val="0"/>
                <w:sz w:val="18"/>
                <w:szCs w:val="18"/>
              </w:rPr>
            </w:pPr>
            <w:r w:rsidRPr="00940695">
              <w:rPr>
                <w:rFonts w:ascii="微软雅黑" w:eastAsia="微软雅黑" w:hAnsi="微软雅黑" w:cs="宋体" w:hint="eastAsia"/>
                <w:b/>
                <w:bCs/>
                <w:kern w:val="0"/>
                <w:sz w:val="18"/>
                <w:szCs w:val="18"/>
              </w:rPr>
              <w:t>2. 基本研究方法系列课程  Basic Research Methodology</w:t>
            </w:r>
          </w:p>
        </w:tc>
      </w:tr>
      <w:tr w:rsidR="00940695" w:rsidRPr="00940695" w:rsidTr="00940695">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940695" w:rsidRPr="00940695" w:rsidRDefault="00940695" w:rsidP="00940695">
            <w:pPr>
              <w:widowControl/>
              <w:jc w:val="center"/>
              <w:rPr>
                <w:rFonts w:ascii="微软雅黑" w:eastAsia="微软雅黑" w:hAnsi="微软雅黑" w:cs="宋体"/>
                <w:kern w:val="0"/>
                <w:sz w:val="18"/>
                <w:szCs w:val="18"/>
              </w:rPr>
            </w:pPr>
          </w:p>
        </w:tc>
      </w:tr>
      <w:tr w:rsidR="00940695" w:rsidRPr="00940695" w:rsidTr="00940695">
        <w:trPr>
          <w:trHeight w:val="390"/>
        </w:trPr>
        <w:tc>
          <w:tcPr>
            <w:tcW w:w="6955" w:type="dxa"/>
            <w:tcBorders>
              <w:top w:val="nil"/>
              <w:left w:val="single" w:sz="4" w:space="0" w:color="auto"/>
              <w:bottom w:val="nil"/>
              <w:right w:val="single" w:sz="4" w:space="0" w:color="auto"/>
            </w:tcBorders>
            <w:shd w:val="clear" w:color="000000" w:fill="B8CCE4"/>
            <w:vAlign w:val="center"/>
            <w:hideMark/>
          </w:tcPr>
          <w:p w:rsidR="00940695" w:rsidRPr="00940695" w:rsidRDefault="00940695" w:rsidP="00940695">
            <w:pPr>
              <w:widowControl/>
              <w:jc w:val="left"/>
              <w:rPr>
                <w:rFonts w:ascii="微软雅黑" w:eastAsia="微软雅黑" w:hAnsi="微软雅黑" w:cs="宋体"/>
                <w:kern w:val="0"/>
                <w:sz w:val="18"/>
                <w:szCs w:val="18"/>
              </w:rPr>
            </w:pPr>
            <w:r w:rsidRPr="00940695">
              <w:rPr>
                <w:rFonts w:ascii="微软雅黑" w:eastAsia="微软雅黑" w:hAnsi="微软雅黑" w:cs="宋体" w:hint="eastAsia"/>
                <w:kern w:val="0"/>
                <w:sz w:val="18"/>
                <w:szCs w:val="18"/>
              </w:rPr>
              <w:t>《研究设计概论》  Introduction to Research Design</w:t>
            </w:r>
          </w:p>
        </w:tc>
      </w:tr>
      <w:tr w:rsidR="00940695" w:rsidRPr="00940695" w:rsidTr="00940695">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940695" w:rsidRPr="00940695" w:rsidRDefault="00940695" w:rsidP="00940695">
            <w:pPr>
              <w:widowControl/>
              <w:jc w:val="center"/>
              <w:rPr>
                <w:rFonts w:ascii="微软雅黑" w:eastAsia="微软雅黑" w:hAnsi="微软雅黑" w:cs="宋体"/>
                <w:kern w:val="0"/>
                <w:sz w:val="18"/>
                <w:szCs w:val="18"/>
              </w:rPr>
            </w:pPr>
          </w:p>
        </w:tc>
      </w:tr>
      <w:tr w:rsidR="00940695" w:rsidRPr="00940695" w:rsidTr="00940695">
        <w:trPr>
          <w:trHeight w:val="420"/>
        </w:trPr>
        <w:tc>
          <w:tcPr>
            <w:tcW w:w="6955" w:type="dxa"/>
            <w:tcBorders>
              <w:top w:val="nil"/>
              <w:left w:val="single" w:sz="4" w:space="0" w:color="auto"/>
              <w:bottom w:val="nil"/>
              <w:right w:val="single" w:sz="4" w:space="0" w:color="auto"/>
            </w:tcBorders>
            <w:shd w:val="clear" w:color="000000" w:fill="B8CCE4"/>
            <w:vAlign w:val="center"/>
            <w:hideMark/>
          </w:tcPr>
          <w:p w:rsidR="00940695" w:rsidRPr="00940695" w:rsidRDefault="00940695" w:rsidP="00940695">
            <w:pPr>
              <w:widowControl/>
              <w:jc w:val="left"/>
              <w:rPr>
                <w:rFonts w:ascii="微软雅黑" w:eastAsia="微软雅黑" w:hAnsi="微软雅黑" w:cs="宋体"/>
                <w:kern w:val="0"/>
                <w:sz w:val="18"/>
                <w:szCs w:val="18"/>
              </w:rPr>
            </w:pPr>
            <w:r w:rsidRPr="00940695">
              <w:rPr>
                <w:rFonts w:ascii="微软雅黑" w:eastAsia="微软雅黑" w:hAnsi="微软雅黑" w:cs="宋体" w:hint="eastAsia"/>
                <w:kern w:val="0"/>
                <w:sz w:val="18"/>
                <w:szCs w:val="18"/>
              </w:rPr>
              <w:t>《研究方法概论》  Introduction to Research Methodology</w:t>
            </w:r>
          </w:p>
        </w:tc>
      </w:tr>
      <w:tr w:rsidR="00940695" w:rsidRPr="00940695" w:rsidTr="00940695">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940695" w:rsidRPr="00940695" w:rsidRDefault="00940695" w:rsidP="00940695">
            <w:pPr>
              <w:widowControl/>
              <w:jc w:val="center"/>
              <w:rPr>
                <w:rFonts w:ascii="微软雅黑" w:eastAsia="微软雅黑" w:hAnsi="微软雅黑" w:cs="宋体"/>
                <w:kern w:val="0"/>
                <w:sz w:val="18"/>
                <w:szCs w:val="18"/>
              </w:rPr>
            </w:pPr>
          </w:p>
        </w:tc>
      </w:tr>
      <w:tr w:rsidR="00940695" w:rsidRPr="00940695" w:rsidTr="00940695">
        <w:trPr>
          <w:trHeight w:val="315"/>
        </w:trPr>
        <w:tc>
          <w:tcPr>
            <w:tcW w:w="6955" w:type="dxa"/>
            <w:tcBorders>
              <w:top w:val="nil"/>
              <w:left w:val="single" w:sz="4" w:space="0" w:color="auto"/>
              <w:bottom w:val="nil"/>
              <w:right w:val="single" w:sz="4" w:space="0" w:color="auto"/>
            </w:tcBorders>
            <w:shd w:val="clear" w:color="000000" w:fill="B8CCE4"/>
            <w:vAlign w:val="center"/>
            <w:hideMark/>
          </w:tcPr>
          <w:p w:rsidR="00940695" w:rsidRPr="00940695" w:rsidRDefault="00940695" w:rsidP="00940695">
            <w:pPr>
              <w:widowControl/>
              <w:jc w:val="left"/>
              <w:rPr>
                <w:rFonts w:ascii="微软雅黑" w:eastAsia="微软雅黑" w:hAnsi="微软雅黑" w:cs="宋体"/>
                <w:kern w:val="0"/>
                <w:sz w:val="18"/>
                <w:szCs w:val="18"/>
              </w:rPr>
            </w:pPr>
            <w:r w:rsidRPr="00940695">
              <w:rPr>
                <w:rFonts w:ascii="微软雅黑" w:eastAsia="微软雅黑" w:hAnsi="微软雅黑" w:cs="宋体" w:hint="eastAsia"/>
                <w:kern w:val="0"/>
                <w:sz w:val="18"/>
                <w:szCs w:val="18"/>
              </w:rPr>
              <w:t>《研究设计与方法案例分析》 Research Design and Methods: A Case Study</w:t>
            </w:r>
          </w:p>
        </w:tc>
      </w:tr>
      <w:tr w:rsidR="00940695" w:rsidRPr="00940695" w:rsidTr="00940695">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940695" w:rsidRPr="00940695" w:rsidRDefault="00940695" w:rsidP="00940695">
            <w:pPr>
              <w:widowControl/>
              <w:jc w:val="center"/>
              <w:rPr>
                <w:rFonts w:ascii="微软雅黑" w:eastAsia="微软雅黑" w:hAnsi="微软雅黑" w:cs="宋体"/>
                <w:kern w:val="0"/>
                <w:sz w:val="18"/>
                <w:szCs w:val="18"/>
              </w:rPr>
            </w:pPr>
          </w:p>
        </w:tc>
      </w:tr>
      <w:tr w:rsidR="00940695" w:rsidRPr="00940695" w:rsidTr="00940695">
        <w:trPr>
          <w:trHeight w:val="345"/>
        </w:trPr>
        <w:tc>
          <w:tcPr>
            <w:tcW w:w="6955" w:type="dxa"/>
            <w:tcBorders>
              <w:top w:val="nil"/>
              <w:left w:val="single" w:sz="4" w:space="0" w:color="auto"/>
              <w:bottom w:val="nil"/>
              <w:right w:val="single" w:sz="4" w:space="0" w:color="auto"/>
            </w:tcBorders>
            <w:shd w:val="clear" w:color="000000" w:fill="B8CCE4"/>
            <w:vAlign w:val="center"/>
            <w:hideMark/>
          </w:tcPr>
          <w:p w:rsidR="00940695" w:rsidRPr="00940695" w:rsidRDefault="00940695" w:rsidP="00940695">
            <w:pPr>
              <w:widowControl/>
              <w:jc w:val="left"/>
              <w:rPr>
                <w:rFonts w:ascii="微软雅黑" w:eastAsia="微软雅黑" w:hAnsi="微软雅黑" w:cs="宋体"/>
                <w:kern w:val="0"/>
                <w:sz w:val="18"/>
                <w:szCs w:val="18"/>
              </w:rPr>
            </w:pPr>
            <w:r w:rsidRPr="00940695">
              <w:rPr>
                <w:rFonts w:ascii="微软雅黑" w:eastAsia="微软雅黑" w:hAnsi="微软雅黑" w:cs="宋体" w:hint="eastAsia"/>
                <w:kern w:val="0"/>
                <w:sz w:val="18"/>
                <w:szCs w:val="18"/>
              </w:rPr>
              <w:t>《研究设计与文献综述》 Research Design and Literature Review</w:t>
            </w:r>
          </w:p>
        </w:tc>
      </w:tr>
      <w:tr w:rsidR="00940695" w:rsidRPr="00940695" w:rsidTr="00940695">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940695" w:rsidRPr="00940695" w:rsidRDefault="00940695" w:rsidP="00940695">
            <w:pPr>
              <w:widowControl/>
              <w:jc w:val="center"/>
              <w:rPr>
                <w:rFonts w:ascii="微软雅黑" w:eastAsia="微软雅黑" w:hAnsi="微软雅黑" w:cs="宋体"/>
                <w:kern w:val="0"/>
                <w:sz w:val="18"/>
                <w:szCs w:val="18"/>
              </w:rPr>
            </w:pPr>
          </w:p>
        </w:tc>
      </w:tr>
      <w:tr w:rsidR="00940695" w:rsidRPr="00940695" w:rsidTr="00940695">
        <w:trPr>
          <w:trHeight w:val="330"/>
        </w:trPr>
        <w:tc>
          <w:tcPr>
            <w:tcW w:w="6955" w:type="dxa"/>
            <w:tcBorders>
              <w:top w:val="nil"/>
              <w:left w:val="single" w:sz="4" w:space="0" w:color="auto"/>
              <w:bottom w:val="nil"/>
              <w:right w:val="single" w:sz="4" w:space="0" w:color="auto"/>
            </w:tcBorders>
            <w:shd w:val="clear" w:color="000000" w:fill="B8CCE4"/>
            <w:vAlign w:val="center"/>
            <w:hideMark/>
          </w:tcPr>
          <w:p w:rsidR="00940695" w:rsidRPr="00940695" w:rsidRDefault="00940695" w:rsidP="00940695">
            <w:pPr>
              <w:widowControl/>
              <w:jc w:val="left"/>
              <w:rPr>
                <w:rFonts w:ascii="微软雅黑" w:eastAsia="微软雅黑" w:hAnsi="微软雅黑" w:cs="宋体"/>
                <w:kern w:val="0"/>
                <w:sz w:val="18"/>
                <w:szCs w:val="18"/>
              </w:rPr>
            </w:pPr>
            <w:r w:rsidRPr="00940695">
              <w:rPr>
                <w:rFonts w:ascii="微软雅黑" w:eastAsia="微软雅黑" w:hAnsi="微软雅黑" w:cs="宋体" w:hint="eastAsia"/>
                <w:kern w:val="0"/>
                <w:sz w:val="18"/>
                <w:szCs w:val="18"/>
              </w:rPr>
              <w:t xml:space="preserve">《文献搜集》  </w:t>
            </w:r>
            <w:proofErr w:type="spellStart"/>
            <w:r w:rsidRPr="00940695">
              <w:rPr>
                <w:rFonts w:ascii="微软雅黑" w:eastAsia="微软雅黑" w:hAnsi="微软雅黑" w:cs="宋体" w:hint="eastAsia"/>
                <w:kern w:val="0"/>
                <w:sz w:val="18"/>
                <w:szCs w:val="18"/>
              </w:rPr>
              <w:t>Literatu</w:t>
            </w:r>
            <w:proofErr w:type="spellEnd"/>
            <w:r w:rsidRPr="00940695">
              <w:rPr>
                <w:rFonts w:ascii="微软雅黑" w:eastAsia="微软雅黑" w:hAnsi="微软雅黑" w:cs="宋体" w:hint="eastAsia"/>
                <w:kern w:val="0"/>
                <w:sz w:val="18"/>
                <w:szCs w:val="18"/>
              </w:rPr>
              <w:t xml:space="preserve"> re Survey</w:t>
            </w:r>
          </w:p>
        </w:tc>
      </w:tr>
      <w:tr w:rsidR="00940695" w:rsidRPr="00940695" w:rsidTr="00940695">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940695" w:rsidRPr="00940695" w:rsidRDefault="00940695" w:rsidP="00940695">
            <w:pPr>
              <w:widowControl/>
              <w:jc w:val="center"/>
              <w:rPr>
                <w:rFonts w:ascii="微软雅黑" w:eastAsia="微软雅黑" w:hAnsi="微软雅黑" w:cs="宋体"/>
                <w:kern w:val="0"/>
                <w:sz w:val="18"/>
                <w:szCs w:val="18"/>
              </w:rPr>
            </w:pPr>
          </w:p>
        </w:tc>
      </w:tr>
      <w:tr w:rsidR="00940695" w:rsidRPr="00940695" w:rsidTr="00940695">
        <w:trPr>
          <w:trHeight w:val="360"/>
        </w:trPr>
        <w:tc>
          <w:tcPr>
            <w:tcW w:w="6955" w:type="dxa"/>
            <w:tcBorders>
              <w:top w:val="nil"/>
              <w:left w:val="single" w:sz="4" w:space="0" w:color="auto"/>
              <w:bottom w:val="single" w:sz="4" w:space="0" w:color="auto"/>
              <w:right w:val="single" w:sz="4" w:space="0" w:color="auto"/>
            </w:tcBorders>
            <w:shd w:val="clear" w:color="000000" w:fill="B8CCE4"/>
            <w:vAlign w:val="center"/>
            <w:hideMark/>
          </w:tcPr>
          <w:p w:rsidR="00940695" w:rsidRPr="00940695" w:rsidRDefault="00940695" w:rsidP="00940695">
            <w:pPr>
              <w:widowControl/>
              <w:jc w:val="left"/>
              <w:rPr>
                <w:rFonts w:ascii="微软雅黑" w:eastAsia="微软雅黑" w:hAnsi="微软雅黑" w:cs="宋体"/>
                <w:kern w:val="0"/>
                <w:sz w:val="18"/>
                <w:szCs w:val="18"/>
              </w:rPr>
            </w:pPr>
            <w:r w:rsidRPr="00940695">
              <w:rPr>
                <w:rFonts w:ascii="微软雅黑" w:eastAsia="微软雅黑" w:hAnsi="微软雅黑" w:cs="宋体" w:hint="eastAsia"/>
                <w:kern w:val="0"/>
                <w:sz w:val="18"/>
                <w:szCs w:val="18"/>
              </w:rPr>
              <w:t>《网上图书馆文献检索技术》 Online Library Resources Searching Techniques</w:t>
            </w:r>
          </w:p>
        </w:tc>
      </w:tr>
    </w:tbl>
    <w:p w:rsidR="00940695" w:rsidRDefault="00940695" w:rsidP="00940695">
      <w:pPr>
        <w:snapToGrid w:val="0"/>
        <w:jc w:val="left"/>
        <w:rPr>
          <w:rFonts w:ascii="微软雅黑" w:eastAsia="微软雅黑" w:hAnsi="微软雅黑"/>
        </w:rPr>
      </w:pPr>
    </w:p>
    <w:tbl>
      <w:tblPr>
        <w:tblW w:w="6955" w:type="dxa"/>
        <w:tblInd w:w="99" w:type="dxa"/>
        <w:tblLook w:val="04A0"/>
      </w:tblPr>
      <w:tblGrid>
        <w:gridCol w:w="6955"/>
      </w:tblGrid>
      <w:tr w:rsidR="00EC488B" w:rsidRPr="00EC488B" w:rsidTr="008919CC">
        <w:trPr>
          <w:trHeight w:val="375"/>
        </w:trPr>
        <w:tc>
          <w:tcPr>
            <w:tcW w:w="6955" w:type="dxa"/>
            <w:tcBorders>
              <w:top w:val="single" w:sz="4" w:space="0" w:color="auto"/>
              <w:left w:val="single" w:sz="4" w:space="0" w:color="auto"/>
              <w:bottom w:val="nil"/>
              <w:right w:val="single" w:sz="4" w:space="0" w:color="auto"/>
            </w:tcBorders>
            <w:shd w:val="clear" w:color="000000" w:fill="8DB4E3"/>
            <w:noWrap/>
            <w:vAlign w:val="center"/>
            <w:hideMark/>
          </w:tcPr>
          <w:p w:rsidR="00EC488B" w:rsidRPr="00EC488B" w:rsidRDefault="008919CC" w:rsidP="00EC488B">
            <w:pPr>
              <w:widowControl/>
              <w:jc w:val="left"/>
              <w:rPr>
                <w:rFonts w:ascii="微软雅黑" w:eastAsia="微软雅黑" w:hAnsi="微软雅黑" w:cs="宋体"/>
                <w:b/>
                <w:bCs/>
                <w:kern w:val="0"/>
                <w:sz w:val="18"/>
                <w:szCs w:val="18"/>
              </w:rPr>
            </w:pPr>
            <w:r>
              <w:rPr>
                <w:rFonts w:ascii="微软雅黑" w:eastAsia="微软雅黑" w:hAnsi="微软雅黑" w:cs="宋体" w:hint="eastAsia"/>
                <w:b/>
                <w:bCs/>
                <w:kern w:val="0"/>
                <w:sz w:val="18"/>
                <w:szCs w:val="18"/>
              </w:rPr>
              <w:t>3</w:t>
            </w:r>
            <w:r w:rsidR="00EC488B" w:rsidRPr="00EC488B">
              <w:rPr>
                <w:rFonts w:ascii="微软雅黑" w:eastAsia="微软雅黑" w:hAnsi="微软雅黑" w:cs="宋体" w:hint="eastAsia"/>
                <w:b/>
                <w:bCs/>
                <w:kern w:val="0"/>
                <w:sz w:val="18"/>
                <w:szCs w:val="18"/>
              </w:rPr>
              <w:t>.</w:t>
            </w:r>
            <w:r w:rsidR="00940695">
              <w:rPr>
                <w:rFonts w:ascii="微软雅黑" w:eastAsia="微软雅黑" w:hAnsi="微软雅黑" w:cs="宋体" w:hint="eastAsia"/>
                <w:b/>
                <w:bCs/>
                <w:kern w:val="0"/>
                <w:sz w:val="18"/>
                <w:szCs w:val="18"/>
              </w:rPr>
              <w:t xml:space="preserve"> </w:t>
            </w:r>
            <w:r w:rsidR="00EC488B" w:rsidRPr="00EC488B">
              <w:rPr>
                <w:rFonts w:ascii="微软雅黑" w:eastAsia="微软雅黑" w:hAnsi="微软雅黑" w:cs="宋体" w:hint="eastAsia"/>
                <w:b/>
                <w:bCs/>
                <w:kern w:val="0"/>
                <w:sz w:val="18"/>
                <w:szCs w:val="18"/>
              </w:rPr>
              <w:t>高级研究方法专题课程 Advanced Research Methodology</w:t>
            </w:r>
          </w:p>
        </w:tc>
      </w:tr>
      <w:tr w:rsidR="00EC488B" w:rsidRPr="00EC488B" w:rsidTr="008919CC">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center"/>
              <w:rPr>
                <w:rFonts w:ascii="微软雅黑" w:eastAsia="微软雅黑" w:hAnsi="微软雅黑" w:cs="宋体"/>
                <w:kern w:val="0"/>
                <w:sz w:val="18"/>
                <w:szCs w:val="18"/>
              </w:rPr>
            </w:pPr>
          </w:p>
        </w:tc>
      </w:tr>
      <w:tr w:rsidR="00EC488B" w:rsidRPr="00EC488B" w:rsidTr="008919CC">
        <w:trPr>
          <w:trHeight w:val="390"/>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《开题报告写作方法》 Research Proposal Writing</w:t>
            </w:r>
          </w:p>
        </w:tc>
      </w:tr>
      <w:tr w:rsidR="00EC488B" w:rsidRPr="00EC488B" w:rsidTr="008919CC">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center"/>
              <w:rPr>
                <w:rFonts w:ascii="微软雅黑" w:eastAsia="微软雅黑" w:hAnsi="微软雅黑" w:cs="宋体"/>
                <w:kern w:val="0"/>
                <w:sz w:val="18"/>
                <w:szCs w:val="18"/>
              </w:rPr>
            </w:pPr>
          </w:p>
        </w:tc>
      </w:tr>
      <w:tr w:rsidR="00EC488B" w:rsidRPr="00EC488B" w:rsidTr="008919CC">
        <w:trPr>
          <w:trHeight w:val="420"/>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《文献综述写作方法》 Literature Review Writing</w:t>
            </w:r>
          </w:p>
        </w:tc>
      </w:tr>
      <w:tr w:rsidR="00EC488B" w:rsidRPr="00EC488B" w:rsidTr="008919CC">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center"/>
              <w:rPr>
                <w:rFonts w:ascii="微软雅黑" w:eastAsia="微软雅黑" w:hAnsi="微软雅黑" w:cs="宋体"/>
                <w:kern w:val="0"/>
                <w:sz w:val="18"/>
                <w:szCs w:val="18"/>
              </w:rPr>
            </w:pPr>
          </w:p>
        </w:tc>
      </w:tr>
      <w:tr w:rsidR="00EC488B" w:rsidRPr="00EC488B" w:rsidTr="008919CC">
        <w:trPr>
          <w:trHeight w:val="345"/>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《实证研究报告》</w:t>
            </w:r>
            <w:r w:rsidR="00940695">
              <w:rPr>
                <w:rFonts w:ascii="微软雅黑" w:eastAsia="微软雅黑" w:hAnsi="微软雅黑" w:cs="宋体" w:hint="eastAsia"/>
                <w:kern w:val="0"/>
                <w:sz w:val="18"/>
                <w:szCs w:val="18"/>
              </w:rPr>
              <w:t xml:space="preserve">     </w:t>
            </w:r>
            <w:r w:rsidRPr="00EC488B">
              <w:rPr>
                <w:rFonts w:ascii="微软雅黑" w:eastAsia="微软雅黑" w:hAnsi="微软雅黑" w:cs="宋体" w:hint="eastAsia"/>
                <w:kern w:val="0"/>
                <w:sz w:val="18"/>
                <w:szCs w:val="18"/>
              </w:rPr>
              <w:t>Pilot Project Report</w:t>
            </w:r>
          </w:p>
        </w:tc>
      </w:tr>
      <w:tr w:rsidR="00EC488B" w:rsidRPr="00EC488B" w:rsidTr="008919CC">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center"/>
              <w:rPr>
                <w:rFonts w:ascii="微软雅黑" w:eastAsia="微软雅黑" w:hAnsi="微软雅黑" w:cs="宋体"/>
                <w:kern w:val="0"/>
                <w:sz w:val="18"/>
                <w:szCs w:val="18"/>
              </w:rPr>
            </w:pPr>
          </w:p>
        </w:tc>
      </w:tr>
      <w:tr w:rsidR="00EC488B" w:rsidRPr="00EC488B" w:rsidTr="008919CC">
        <w:trPr>
          <w:trHeight w:val="330"/>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《研究进程报告》</w:t>
            </w:r>
            <w:r w:rsidR="00940695">
              <w:rPr>
                <w:rFonts w:ascii="微软雅黑" w:eastAsia="微软雅黑" w:hAnsi="微软雅黑" w:cs="宋体" w:hint="eastAsia"/>
                <w:kern w:val="0"/>
                <w:sz w:val="18"/>
                <w:szCs w:val="18"/>
              </w:rPr>
              <w:t xml:space="preserve">     </w:t>
            </w:r>
            <w:r w:rsidRPr="00EC488B">
              <w:rPr>
                <w:rFonts w:ascii="微软雅黑" w:eastAsia="微软雅黑" w:hAnsi="微软雅黑" w:cs="宋体" w:hint="eastAsia"/>
                <w:kern w:val="0"/>
                <w:sz w:val="18"/>
                <w:szCs w:val="18"/>
              </w:rPr>
              <w:t>Report on Research Progress</w:t>
            </w:r>
          </w:p>
        </w:tc>
      </w:tr>
      <w:tr w:rsidR="00EC488B" w:rsidRPr="00EC488B" w:rsidTr="008919CC">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center"/>
              <w:rPr>
                <w:rFonts w:ascii="微软雅黑" w:eastAsia="微软雅黑" w:hAnsi="微软雅黑" w:cs="宋体"/>
                <w:kern w:val="0"/>
                <w:sz w:val="18"/>
                <w:szCs w:val="18"/>
              </w:rPr>
            </w:pPr>
          </w:p>
        </w:tc>
      </w:tr>
      <w:tr w:rsidR="00EC488B" w:rsidRPr="00EC488B" w:rsidTr="008919CC">
        <w:trPr>
          <w:trHeight w:val="360"/>
        </w:trPr>
        <w:tc>
          <w:tcPr>
            <w:tcW w:w="6955" w:type="dxa"/>
            <w:tcBorders>
              <w:top w:val="nil"/>
              <w:left w:val="single" w:sz="4" w:space="0" w:color="auto"/>
              <w:bottom w:val="nil"/>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 xml:space="preserve"> 《科学表达》</w:t>
            </w:r>
            <w:r w:rsidR="00940695">
              <w:rPr>
                <w:rFonts w:ascii="微软雅黑" w:eastAsia="微软雅黑" w:hAnsi="微软雅黑" w:cs="宋体" w:hint="eastAsia"/>
                <w:kern w:val="0"/>
                <w:sz w:val="18"/>
                <w:szCs w:val="18"/>
              </w:rPr>
              <w:t xml:space="preserve">        </w:t>
            </w:r>
            <w:r w:rsidRPr="00EC488B">
              <w:rPr>
                <w:rFonts w:ascii="微软雅黑" w:eastAsia="微软雅黑" w:hAnsi="微软雅黑" w:cs="宋体" w:hint="eastAsia"/>
                <w:kern w:val="0"/>
                <w:sz w:val="18"/>
                <w:szCs w:val="18"/>
              </w:rPr>
              <w:t>Scientific Speech Training</w:t>
            </w:r>
          </w:p>
        </w:tc>
      </w:tr>
      <w:tr w:rsidR="00EC488B" w:rsidRPr="00EC488B" w:rsidTr="008919CC">
        <w:trPr>
          <w:trHeight w:val="45"/>
        </w:trPr>
        <w:tc>
          <w:tcPr>
            <w:tcW w:w="6955" w:type="dxa"/>
            <w:tcBorders>
              <w:top w:val="nil"/>
              <w:left w:val="single" w:sz="4" w:space="0" w:color="auto"/>
              <w:bottom w:val="nil"/>
              <w:right w:val="single" w:sz="4" w:space="0" w:color="auto"/>
            </w:tcBorders>
            <w:shd w:val="clear" w:color="000000" w:fill="FFFFFF"/>
            <w:vAlign w:val="center"/>
            <w:hideMark/>
          </w:tcPr>
          <w:p w:rsidR="00EC488B" w:rsidRPr="00EC488B" w:rsidRDefault="00EC488B" w:rsidP="00EC488B">
            <w:pPr>
              <w:widowControl/>
              <w:jc w:val="left"/>
              <w:rPr>
                <w:rFonts w:ascii="微软雅黑" w:eastAsia="微软雅黑" w:hAnsi="微软雅黑" w:cs="宋体"/>
                <w:kern w:val="0"/>
                <w:sz w:val="18"/>
                <w:szCs w:val="18"/>
              </w:rPr>
            </w:pPr>
          </w:p>
        </w:tc>
      </w:tr>
      <w:tr w:rsidR="00EC488B" w:rsidRPr="00EC488B" w:rsidTr="008919CC">
        <w:trPr>
          <w:trHeight w:val="375"/>
        </w:trPr>
        <w:tc>
          <w:tcPr>
            <w:tcW w:w="6955" w:type="dxa"/>
            <w:tcBorders>
              <w:top w:val="nil"/>
              <w:left w:val="single" w:sz="4" w:space="0" w:color="auto"/>
              <w:bottom w:val="single" w:sz="4" w:space="0" w:color="auto"/>
              <w:right w:val="single" w:sz="4" w:space="0" w:color="auto"/>
            </w:tcBorders>
            <w:shd w:val="clear" w:color="000000" w:fill="B8CCE4"/>
            <w:vAlign w:val="center"/>
            <w:hideMark/>
          </w:tcPr>
          <w:p w:rsidR="00EC488B" w:rsidRPr="00EC488B" w:rsidRDefault="00EC488B" w:rsidP="00EC488B">
            <w:pPr>
              <w:widowControl/>
              <w:jc w:val="left"/>
              <w:rPr>
                <w:rFonts w:ascii="微软雅黑" w:eastAsia="微软雅黑" w:hAnsi="微软雅黑" w:cs="宋体"/>
                <w:kern w:val="0"/>
                <w:sz w:val="18"/>
                <w:szCs w:val="18"/>
              </w:rPr>
            </w:pPr>
            <w:r w:rsidRPr="00EC488B">
              <w:rPr>
                <w:rFonts w:ascii="微软雅黑" w:eastAsia="微软雅黑" w:hAnsi="微软雅黑" w:cs="宋体" w:hint="eastAsia"/>
                <w:kern w:val="0"/>
                <w:sz w:val="18"/>
                <w:szCs w:val="18"/>
              </w:rPr>
              <w:t>《学位论文及答辩》   Thesis and Oral Defense</w:t>
            </w:r>
          </w:p>
        </w:tc>
      </w:tr>
    </w:tbl>
    <w:p w:rsidR="003E40FA" w:rsidRPr="003E40FA" w:rsidRDefault="003E40FA" w:rsidP="003E40FA">
      <w:pPr>
        <w:ind w:left="510"/>
        <w:rPr>
          <w:rFonts w:asciiTheme="minorEastAsia" w:eastAsiaTheme="minorEastAsia" w:hAnsiTheme="minorEastAsia" w:cs="Arial"/>
          <w:szCs w:val="21"/>
        </w:rPr>
      </w:pPr>
    </w:p>
    <w:p w:rsidR="00940695" w:rsidRPr="00F66B68" w:rsidRDefault="003E40FA" w:rsidP="00940695">
      <w:pPr>
        <w:pStyle w:val="a3"/>
        <w:numPr>
          <w:ilvl w:val="0"/>
          <w:numId w:val="12"/>
        </w:numPr>
        <w:spacing w:line="360" w:lineRule="auto"/>
        <w:ind w:firstLineChars="0"/>
        <w:rPr>
          <w:rFonts w:asciiTheme="minorEastAsia" w:eastAsiaTheme="minorEastAsia" w:hAnsiTheme="minorEastAsia"/>
          <w:b/>
          <w:color w:val="000066"/>
          <w:szCs w:val="21"/>
        </w:rPr>
      </w:pPr>
      <w:r w:rsidRPr="00940695">
        <w:rPr>
          <w:rFonts w:asciiTheme="minorEastAsia" w:eastAsiaTheme="minorEastAsia" w:hAnsiTheme="minorEastAsia"/>
          <w:szCs w:val="21"/>
        </w:rPr>
        <w:t>第二阶段：</w:t>
      </w:r>
      <w:r w:rsidR="00940695" w:rsidRPr="00F66B68">
        <w:rPr>
          <w:rFonts w:asciiTheme="minorEastAsia" w:eastAsiaTheme="minorEastAsia" w:hAnsiTheme="minorEastAsia"/>
          <w:b/>
          <w:color w:val="0000CC"/>
          <w:szCs w:val="21"/>
        </w:rPr>
        <w:t>独立研究与论文撰写</w:t>
      </w:r>
      <w:r w:rsidR="00940695" w:rsidRPr="00F66B68">
        <w:rPr>
          <w:rFonts w:asciiTheme="minorEastAsia" w:eastAsiaTheme="minorEastAsia" w:hAnsiTheme="minorEastAsia" w:hint="eastAsia"/>
          <w:b/>
          <w:color w:val="0000CC"/>
          <w:szCs w:val="21"/>
        </w:rPr>
        <w:t>是研究生涯</w:t>
      </w:r>
      <w:r w:rsidR="00940695" w:rsidRPr="00F66B68">
        <w:rPr>
          <w:rFonts w:asciiTheme="minorEastAsia" w:eastAsiaTheme="minorEastAsia" w:hAnsiTheme="minorEastAsia"/>
          <w:b/>
          <w:color w:val="0000CC"/>
          <w:szCs w:val="21"/>
        </w:rPr>
        <w:t xml:space="preserve"> </w:t>
      </w:r>
    </w:p>
    <w:p w:rsidR="00940695" w:rsidRDefault="003E40FA" w:rsidP="00940695">
      <w:pPr>
        <w:spacing w:line="360" w:lineRule="auto"/>
        <w:rPr>
          <w:rFonts w:asciiTheme="minorEastAsia" w:eastAsiaTheme="minorEastAsia" w:hAnsiTheme="minorEastAsia"/>
          <w:szCs w:val="21"/>
        </w:rPr>
      </w:pPr>
      <w:r w:rsidRPr="00940695">
        <w:rPr>
          <w:rFonts w:asciiTheme="minorEastAsia" w:eastAsiaTheme="minorEastAsia" w:hAnsiTheme="minorEastAsia"/>
          <w:szCs w:val="21"/>
        </w:rPr>
        <w:t>该部分的学习</w:t>
      </w:r>
      <w:r w:rsidRPr="00940695">
        <w:rPr>
          <w:rFonts w:asciiTheme="minorEastAsia" w:eastAsiaTheme="minorEastAsia" w:hAnsiTheme="minorEastAsia" w:hint="eastAsia"/>
          <w:szCs w:val="21"/>
        </w:rPr>
        <w:t>采用</w:t>
      </w:r>
      <w:r w:rsidRPr="00940695">
        <w:rPr>
          <w:rFonts w:asciiTheme="minorEastAsia" w:eastAsiaTheme="minorEastAsia" w:hAnsiTheme="minorEastAsia"/>
          <w:szCs w:val="21"/>
        </w:rPr>
        <w:t>独立研究</w:t>
      </w:r>
      <w:r w:rsidRPr="00940695">
        <w:rPr>
          <w:rFonts w:asciiTheme="minorEastAsia" w:eastAsiaTheme="minorEastAsia" w:hAnsiTheme="minorEastAsia" w:hint="eastAsia"/>
          <w:szCs w:val="21"/>
        </w:rPr>
        <w:t>及</w:t>
      </w:r>
      <w:r w:rsidRPr="00940695">
        <w:rPr>
          <w:rFonts w:asciiTheme="minorEastAsia" w:eastAsiaTheme="minorEastAsia" w:hAnsiTheme="minorEastAsia"/>
          <w:szCs w:val="21"/>
        </w:rPr>
        <w:t>论文撰写</w:t>
      </w:r>
      <w:r w:rsidRPr="00940695">
        <w:rPr>
          <w:rFonts w:asciiTheme="minorEastAsia" w:eastAsiaTheme="minorEastAsia" w:hAnsiTheme="minorEastAsia" w:hint="eastAsia"/>
          <w:szCs w:val="21"/>
        </w:rPr>
        <w:t>与博导的研讨；</w:t>
      </w:r>
    </w:p>
    <w:p w:rsidR="00940695" w:rsidRPr="00F66B68" w:rsidRDefault="003E40FA" w:rsidP="00F66B68">
      <w:pPr>
        <w:pStyle w:val="a3"/>
        <w:numPr>
          <w:ilvl w:val="0"/>
          <w:numId w:val="26"/>
        </w:numPr>
        <w:spacing w:line="360" w:lineRule="auto"/>
        <w:ind w:firstLineChars="0"/>
        <w:rPr>
          <w:rFonts w:asciiTheme="minorEastAsia" w:eastAsiaTheme="minorEastAsia" w:hAnsiTheme="minorEastAsia"/>
          <w:szCs w:val="21"/>
        </w:rPr>
      </w:pPr>
      <w:r w:rsidRPr="00F66B68">
        <w:rPr>
          <w:rFonts w:asciiTheme="minorEastAsia" w:eastAsiaTheme="minorEastAsia" w:hAnsiTheme="minorEastAsia"/>
          <w:szCs w:val="21"/>
        </w:rPr>
        <w:lastRenderedPageBreak/>
        <w:t>DBA该部分的学习以个人研究为主，在导师的指导下最终完成符合学术标准的DBA论文。</w:t>
      </w:r>
    </w:p>
    <w:p w:rsidR="00940695" w:rsidRPr="00F66B68" w:rsidRDefault="003E40FA" w:rsidP="00F66B68">
      <w:pPr>
        <w:pStyle w:val="a3"/>
        <w:numPr>
          <w:ilvl w:val="0"/>
          <w:numId w:val="26"/>
        </w:numPr>
        <w:spacing w:line="360" w:lineRule="auto"/>
        <w:ind w:firstLineChars="0"/>
        <w:rPr>
          <w:rFonts w:asciiTheme="minorEastAsia" w:eastAsiaTheme="minorEastAsia" w:hAnsiTheme="minorEastAsia"/>
          <w:szCs w:val="21"/>
        </w:rPr>
      </w:pPr>
      <w:r w:rsidRPr="00F66B68">
        <w:rPr>
          <w:rFonts w:asciiTheme="minorEastAsia" w:eastAsiaTheme="minorEastAsia" w:hAnsiTheme="minorEastAsia"/>
          <w:szCs w:val="21"/>
        </w:rPr>
        <w:t>DBA论文应当具有很高的</w:t>
      </w:r>
      <w:r w:rsidRPr="00F66B68">
        <w:rPr>
          <w:rFonts w:asciiTheme="minorEastAsia" w:eastAsiaTheme="minorEastAsia" w:hAnsiTheme="minorEastAsia" w:hint="eastAsia"/>
          <w:szCs w:val="21"/>
        </w:rPr>
        <w:t>应用性</w:t>
      </w:r>
      <w:r w:rsidRPr="00F66B68">
        <w:rPr>
          <w:rFonts w:asciiTheme="minorEastAsia" w:eastAsiaTheme="minorEastAsia" w:hAnsiTheme="minorEastAsia"/>
          <w:szCs w:val="21"/>
        </w:rPr>
        <w:t>和创新性，在导师指导下通过学习和研究</w:t>
      </w:r>
      <w:r w:rsidRPr="00F66B68">
        <w:rPr>
          <w:rFonts w:asciiTheme="minorEastAsia" w:eastAsiaTheme="minorEastAsia" w:hAnsiTheme="minorEastAsia" w:hint="eastAsia"/>
          <w:szCs w:val="21"/>
        </w:rPr>
        <w:t>，</w:t>
      </w:r>
      <w:r w:rsidRPr="00F66B68">
        <w:rPr>
          <w:rFonts w:asciiTheme="minorEastAsia" w:eastAsiaTheme="minorEastAsia" w:hAnsiTheme="minorEastAsia"/>
          <w:szCs w:val="21"/>
        </w:rPr>
        <w:t>应当达到</w:t>
      </w:r>
      <w:r w:rsidRPr="00F66B68">
        <w:rPr>
          <w:rFonts w:asciiTheme="minorEastAsia" w:eastAsiaTheme="minorEastAsia" w:hAnsiTheme="minorEastAsia" w:hint="eastAsia"/>
          <w:szCs w:val="21"/>
        </w:rPr>
        <w:t>相应</w:t>
      </w:r>
      <w:r w:rsidRPr="00F66B68">
        <w:rPr>
          <w:rFonts w:asciiTheme="minorEastAsia" w:eastAsiaTheme="minorEastAsia" w:hAnsiTheme="minorEastAsia"/>
          <w:szCs w:val="21"/>
        </w:rPr>
        <w:t>的水平。</w:t>
      </w:r>
    </w:p>
    <w:p w:rsidR="00940695" w:rsidRPr="00F66B68" w:rsidRDefault="003E40FA" w:rsidP="00F66B68">
      <w:pPr>
        <w:pStyle w:val="a3"/>
        <w:numPr>
          <w:ilvl w:val="0"/>
          <w:numId w:val="26"/>
        </w:numPr>
        <w:spacing w:line="360" w:lineRule="auto"/>
        <w:ind w:firstLineChars="0"/>
        <w:rPr>
          <w:rFonts w:asciiTheme="minorEastAsia" w:eastAsiaTheme="minorEastAsia" w:hAnsiTheme="minorEastAsia"/>
          <w:szCs w:val="21"/>
        </w:rPr>
      </w:pPr>
      <w:r w:rsidRPr="00F66B68">
        <w:rPr>
          <w:rFonts w:asciiTheme="minorEastAsia" w:eastAsiaTheme="minorEastAsia" w:hAnsiTheme="minorEastAsia"/>
          <w:szCs w:val="21"/>
        </w:rPr>
        <w:t>DBA学员应具有进行开创性探索的能力、验证和应用自己或他人思想的能力</w:t>
      </w:r>
      <w:r w:rsidRPr="00F66B68">
        <w:rPr>
          <w:rFonts w:asciiTheme="minorEastAsia" w:eastAsiaTheme="minorEastAsia" w:hAnsiTheme="minorEastAsia" w:hint="eastAsia"/>
          <w:szCs w:val="21"/>
        </w:rPr>
        <w:t>、</w:t>
      </w:r>
      <w:r w:rsidRPr="00F66B68">
        <w:rPr>
          <w:rFonts w:asciiTheme="minorEastAsia" w:eastAsiaTheme="minorEastAsia" w:hAnsiTheme="minorEastAsia"/>
          <w:szCs w:val="21"/>
        </w:rPr>
        <w:t>以及理解自身的认识与更大范围的知识之间关系的能力。</w:t>
      </w:r>
    </w:p>
    <w:p w:rsidR="00F66B68" w:rsidRPr="00F66B68" w:rsidRDefault="003E40FA" w:rsidP="00F66B68">
      <w:pPr>
        <w:pStyle w:val="a3"/>
        <w:numPr>
          <w:ilvl w:val="0"/>
          <w:numId w:val="26"/>
        </w:numPr>
        <w:spacing w:line="360" w:lineRule="auto"/>
        <w:ind w:firstLineChars="0"/>
        <w:rPr>
          <w:rFonts w:asciiTheme="minorEastAsia" w:eastAsiaTheme="minorEastAsia" w:hAnsiTheme="minorEastAsia"/>
          <w:szCs w:val="21"/>
        </w:rPr>
      </w:pPr>
      <w:r w:rsidRPr="00F66B68">
        <w:rPr>
          <w:rFonts w:asciiTheme="minorEastAsia" w:eastAsiaTheme="minorEastAsia" w:hAnsiTheme="minorEastAsia"/>
          <w:szCs w:val="21"/>
        </w:rPr>
        <w:t>DBA学员</w:t>
      </w:r>
      <w:r w:rsidR="00F66B68">
        <w:rPr>
          <w:rFonts w:asciiTheme="minorEastAsia" w:eastAsiaTheme="minorEastAsia" w:hAnsiTheme="minorEastAsia" w:hint="eastAsia"/>
          <w:szCs w:val="21"/>
        </w:rPr>
        <w:t>拥有以上</w:t>
      </w:r>
      <w:r w:rsidRPr="00F66B68">
        <w:rPr>
          <w:rFonts w:asciiTheme="minorEastAsia" w:eastAsiaTheme="minorEastAsia" w:hAnsiTheme="minorEastAsia"/>
          <w:szCs w:val="21"/>
        </w:rPr>
        <w:t>能力表现为发现管理中的实际问题</w:t>
      </w:r>
      <w:r w:rsidRPr="00F66B68">
        <w:rPr>
          <w:rFonts w:asciiTheme="minorEastAsia" w:eastAsiaTheme="minorEastAsia" w:hAnsiTheme="minorEastAsia" w:hint="eastAsia"/>
          <w:szCs w:val="21"/>
        </w:rPr>
        <w:t>，</w:t>
      </w:r>
      <w:r w:rsidR="00F66B68">
        <w:rPr>
          <w:rFonts w:asciiTheme="minorEastAsia" w:eastAsiaTheme="minorEastAsia" w:hAnsiTheme="minorEastAsia"/>
          <w:szCs w:val="21"/>
        </w:rPr>
        <w:t>并运用相关理论来解决学员工作环境中</w:t>
      </w:r>
      <w:r w:rsidRPr="00F66B68">
        <w:rPr>
          <w:rFonts w:asciiTheme="minorEastAsia" w:eastAsiaTheme="minorEastAsia" w:hAnsiTheme="minorEastAsia"/>
          <w:szCs w:val="21"/>
        </w:rPr>
        <w:t>问题，或者表现为发现和解释管理理论与实践中的问题</w:t>
      </w:r>
      <w:r w:rsidRPr="00F66B68">
        <w:rPr>
          <w:rFonts w:asciiTheme="minorEastAsia" w:eastAsiaTheme="minorEastAsia" w:hAnsiTheme="minorEastAsia" w:hint="eastAsia"/>
          <w:szCs w:val="21"/>
        </w:rPr>
        <w:t>，</w:t>
      </w:r>
      <w:r w:rsidRPr="00F66B68">
        <w:rPr>
          <w:rFonts w:asciiTheme="minorEastAsia" w:eastAsiaTheme="minorEastAsia" w:hAnsiTheme="minorEastAsia"/>
          <w:szCs w:val="21"/>
        </w:rPr>
        <w:t>以指导学员所在的</w:t>
      </w:r>
      <w:r w:rsidRPr="00F66B68">
        <w:rPr>
          <w:rFonts w:asciiTheme="minorEastAsia" w:eastAsiaTheme="minorEastAsia" w:hAnsiTheme="minorEastAsia" w:hint="eastAsia"/>
          <w:szCs w:val="21"/>
        </w:rPr>
        <w:t>企业</w:t>
      </w:r>
      <w:r w:rsidRPr="00F66B68">
        <w:rPr>
          <w:rFonts w:asciiTheme="minorEastAsia" w:eastAsiaTheme="minorEastAsia" w:hAnsiTheme="minorEastAsia"/>
          <w:szCs w:val="21"/>
        </w:rPr>
        <w:t>未来的经营与发展战略。</w:t>
      </w:r>
    </w:p>
    <w:p w:rsidR="00940695" w:rsidRPr="00F66B68" w:rsidRDefault="00F66B68" w:rsidP="00F66B68">
      <w:pPr>
        <w:spacing w:line="360" w:lineRule="auto"/>
        <w:rPr>
          <w:rFonts w:asciiTheme="minorEastAsia" w:eastAsiaTheme="minorEastAsia" w:hAnsiTheme="minorEastAsia"/>
          <w:szCs w:val="21"/>
        </w:rPr>
      </w:pPr>
      <w:r>
        <w:rPr>
          <w:rFonts w:asciiTheme="minorEastAsia" w:eastAsiaTheme="minorEastAsia" w:hAnsiTheme="minorEastAsia" w:hint="eastAsia"/>
          <w:bCs/>
          <w:szCs w:val="21"/>
        </w:rPr>
        <w:t xml:space="preserve">    </w:t>
      </w:r>
      <w:r w:rsidR="00940695" w:rsidRPr="00F66B68">
        <w:rPr>
          <w:rFonts w:asciiTheme="minorEastAsia" w:eastAsiaTheme="minorEastAsia" w:hAnsiTheme="minorEastAsia"/>
          <w:bCs/>
          <w:szCs w:val="21"/>
        </w:rPr>
        <w:t xml:space="preserve">课题研究一般按以下几个阶段进行： </w:t>
      </w:r>
    </w:p>
    <w:p w:rsidR="00940695" w:rsidRPr="00F66B68" w:rsidRDefault="00940695" w:rsidP="00940695">
      <w:pPr>
        <w:numPr>
          <w:ilvl w:val="0"/>
          <w:numId w:val="23"/>
        </w:numPr>
        <w:rPr>
          <w:rFonts w:asciiTheme="minorEastAsia" w:eastAsiaTheme="minorEastAsia" w:hAnsiTheme="minorEastAsia"/>
          <w:szCs w:val="21"/>
        </w:rPr>
      </w:pPr>
      <w:r w:rsidRPr="00F66B68">
        <w:rPr>
          <w:rFonts w:asciiTheme="minorEastAsia" w:eastAsiaTheme="minorEastAsia" w:hAnsiTheme="minorEastAsia"/>
          <w:bCs/>
          <w:szCs w:val="21"/>
        </w:rPr>
        <w:t>入学后第</w:t>
      </w:r>
      <w:r w:rsidRPr="00F66B68">
        <w:rPr>
          <w:rFonts w:asciiTheme="minorEastAsia" w:eastAsiaTheme="minorEastAsia" w:hAnsiTheme="minorEastAsia" w:hint="eastAsia"/>
          <w:bCs/>
          <w:szCs w:val="21"/>
        </w:rPr>
        <w:t>14</w:t>
      </w:r>
      <w:r w:rsidRPr="00F66B68">
        <w:rPr>
          <w:rFonts w:asciiTheme="minorEastAsia" w:eastAsiaTheme="minorEastAsia" w:hAnsiTheme="minorEastAsia"/>
          <w:bCs/>
          <w:szCs w:val="21"/>
        </w:rPr>
        <w:t>个月</w:t>
      </w:r>
      <w:r w:rsidRPr="00F66B68">
        <w:rPr>
          <w:rFonts w:asciiTheme="minorEastAsia" w:eastAsiaTheme="minorEastAsia" w:hAnsiTheme="minorEastAsia"/>
          <w:szCs w:val="21"/>
        </w:rPr>
        <w:t>，提交《开题报告》[Research Proposal]</w:t>
      </w:r>
      <w:r w:rsidRPr="00F66B68">
        <w:rPr>
          <w:rFonts w:asciiTheme="minorEastAsia" w:eastAsiaTheme="minorEastAsia" w:hAnsiTheme="minorEastAsia"/>
          <w:szCs w:val="21"/>
        </w:rPr>
        <w:br/>
        <w:t>要求：阐述研究的内容与范围、选题的前提与依据、拟采用的研究方法及其可行性； 3000字以上；并准备用于口头汇报15分钟左右的PowerPoint文档。</w:t>
      </w:r>
    </w:p>
    <w:p w:rsidR="00940695" w:rsidRPr="00F66B68" w:rsidRDefault="00940695" w:rsidP="00940695">
      <w:pPr>
        <w:numPr>
          <w:ilvl w:val="0"/>
          <w:numId w:val="23"/>
        </w:numPr>
        <w:rPr>
          <w:rFonts w:asciiTheme="minorEastAsia" w:eastAsiaTheme="minorEastAsia" w:hAnsiTheme="minorEastAsia"/>
          <w:szCs w:val="21"/>
        </w:rPr>
      </w:pPr>
      <w:r w:rsidRPr="00F66B68">
        <w:rPr>
          <w:rFonts w:asciiTheme="minorEastAsia" w:eastAsiaTheme="minorEastAsia" w:hAnsiTheme="minorEastAsia"/>
          <w:bCs/>
          <w:szCs w:val="21"/>
        </w:rPr>
        <w:t>入学后第1</w:t>
      </w:r>
      <w:r w:rsidRPr="00F66B68">
        <w:rPr>
          <w:rFonts w:asciiTheme="minorEastAsia" w:eastAsiaTheme="minorEastAsia" w:hAnsiTheme="minorEastAsia" w:hint="eastAsia"/>
          <w:bCs/>
          <w:szCs w:val="21"/>
        </w:rPr>
        <w:t>6</w:t>
      </w:r>
      <w:r w:rsidRPr="00F66B68">
        <w:rPr>
          <w:rFonts w:asciiTheme="minorEastAsia" w:eastAsiaTheme="minorEastAsia" w:hAnsiTheme="minorEastAsia"/>
          <w:bCs/>
          <w:szCs w:val="21"/>
        </w:rPr>
        <w:t>个月</w:t>
      </w:r>
      <w:r w:rsidRPr="00F66B68">
        <w:rPr>
          <w:rFonts w:asciiTheme="minorEastAsia" w:eastAsiaTheme="minorEastAsia" w:hAnsiTheme="minorEastAsia"/>
          <w:szCs w:val="21"/>
        </w:rPr>
        <w:t>，提交《文献综述》[Literature Review]</w:t>
      </w:r>
      <w:r w:rsidRPr="00F66B68">
        <w:rPr>
          <w:rFonts w:asciiTheme="minorEastAsia" w:eastAsiaTheme="minorEastAsia" w:hAnsiTheme="minorEastAsia"/>
          <w:szCs w:val="21"/>
        </w:rPr>
        <w:br/>
        <w:t>要求：论述研究课题的理论框架，评价相关学术领域已有的研究成果及其局限性，阐述自己的观点； 1.5万字以上；并准备用于口头汇报15分钟左右的PowerPoint文档。</w:t>
      </w:r>
    </w:p>
    <w:p w:rsidR="00940695" w:rsidRPr="00F66B68" w:rsidRDefault="00940695" w:rsidP="00940695">
      <w:pPr>
        <w:numPr>
          <w:ilvl w:val="0"/>
          <w:numId w:val="23"/>
        </w:numPr>
        <w:rPr>
          <w:rFonts w:asciiTheme="minorEastAsia" w:eastAsiaTheme="minorEastAsia" w:hAnsiTheme="minorEastAsia"/>
          <w:szCs w:val="21"/>
        </w:rPr>
      </w:pPr>
      <w:r w:rsidRPr="00F66B68">
        <w:rPr>
          <w:rFonts w:asciiTheme="minorEastAsia" w:eastAsiaTheme="minorEastAsia" w:hAnsiTheme="minorEastAsia"/>
          <w:bCs/>
          <w:szCs w:val="21"/>
        </w:rPr>
        <w:t>入学后第</w:t>
      </w:r>
      <w:r w:rsidRPr="00F66B68">
        <w:rPr>
          <w:rFonts w:asciiTheme="minorEastAsia" w:eastAsiaTheme="minorEastAsia" w:hAnsiTheme="minorEastAsia" w:hint="eastAsia"/>
          <w:bCs/>
          <w:szCs w:val="21"/>
        </w:rPr>
        <w:t>18</w:t>
      </w:r>
      <w:r w:rsidRPr="00F66B68">
        <w:rPr>
          <w:rFonts w:asciiTheme="minorEastAsia" w:eastAsiaTheme="minorEastAsia" w:hAnsiTheme="minorEastAsia"/>
          <w:bCs/>
          <w:szCs w:val="21"/>
        </w:rPr>
        <w:t>个月</w:t>
      </w:r>
      <w:r w:rsidRPr="00F66B68">
        <w:rPr>
          <w:rFonts w:asciiTheme="minorEastAsia" w:eastAsiaTheme="minorEastAsia" w:hAnsiTheme="minorEastAsia"/>
          <w:szCs w:val="21"/>
        </w:rPr>
        <w:t>，提交《实证研究报告》[Pilot Project Report]</w:t>
      </w:r>
      <w:r w:rsidRPr="00F66B68">
        <w:rPr>
          <w:rFonts w:asciiTheme="minorEastAsia" w:eastAsiaTheme="minorEastAsia" w:hAnsiTheme="minorEastAsia"/>
          <w:szCs w:val="21"/>
        </w:rPr>
        <w:br/>
        <w:t>要求：说明研究课题的理论框架，阐述所采用的研究方法和研究过程，论证自己的观点，汇报初步研究结果；1.5万字以上；并准备用于口头汇报15分钟的PowerPoint文档。</w:t>
      </w:r>
    </w:p>
    <w:p w:rsidR="000E41FA" w:rsidRDefault="00940695" w:rsidP="000E41FA">
      <w:pPr>
        <w:rPr>
          <w:rFonts w:asciiTheme="minorEastAsia" w:eastAsiaTheme="minorEastAsia" w:hAnsiTheme="minorEastAsia"/>
          <w:szCs w:val="21"/>
        </w:rPr>
      </w:pPr>
      <w:r w:rsidRPr="00F66B68">
        <w:rPr>
          <w:rFonts w:asciiTheme="minorEastAsia" w:eastAsiaTheme="minorEastAsia" w:hAnsiTheme="minorEastAsia"/>
          <w:szCs w:val="21"/>
        </w:rPr>
        <w:t>此外，学员还须直接向DBA项目主任汇报研究进展情况并提交《研究进程报告》[Report on Research Progress]，字数不限，一学年提交</w:t>
      </w:r>
      <w:r w:rsidRPr="00F66B68">
        <w:rPr>
          <w:rFonts w:asciiTheme="minorEastAsia" w:eastAsiaTheme="minorEastAsia" w:hAnsiTheme="minorEastAsia" w:hint="eastAsia"/>
          <w:szCs w:val="21"/>
        </w:rPr>
        <w:t>一</w:t>
      </w:r>
      <w:r w:rsidRPr="00F66B68">
        <w:rPr>
          <w:rFonts w:asciiTheme="minorEastAsia" w:eastAsiaTheme="minorEastAsia" w:hAnsiTheme="minorEastAsia"/>
          <w:szCs w:val="21"/>
        </w:rPr>
        <w:t>次。</w:t>
      </w:r>
    </w:p>
    <w:p w:rsidR="00AE3C35" w:rsidRPr="000E41FA" w:rsidRDefault="00AE3C35" w:rsidP="000E41FA">
      <w:pPr>
        <w:rPr>
          <w:rFonts w:asciiTheme="minorEastAsia" w:eastAsiaTheme="minorEastAsia" w:hAnsiTheme="minorEastAsia"/>
          <w:color w:val="000066"/>
          <w:szCs w:val="21"/>
        </w:rPr>
      </w:pPr>
    </w:p>
    <w:p w:rsidR="00F66B68" w:rsidRPr="00F66B68" w:rsidRDefault="00F66B68" w:rsidP="00F66B68">
      <w:pPr>
        <w:pStyle w:val="a3"/>
        <w:numPr>
          <w:ilvl w:val="0"/>
          <w:numId w:val="12"/>
        </w:numPr>
        <w:spacing w:line="360" w:lineRule="auto"/>
        <w:ind w:firstLineChars="0"/>
        <w:rPr>
          <w:rFonts w:asciiTheme="minorEastAsia" w:eastAsiaTheme="minorEastAsia" w:hAnsiTheme="minorEastAsia"/>
          <w:b/>
          <w:color w:val="0000CC"/>
          <w:szCs w:val="21"/>
        </w:rPr>
      </w:pPr>
      <w:r w:rsidRPr="000E41FA">
        <w:rPr>
          <w:rFonts w:asciiTheme="minorEastAsia" w:eastAsiaTheme="minorEastAsia" w:hAnsiTheme="minorEastAsia"/>
          <w:b/>
          <w:color w:val="000066"/>
          <w:szCs w:val="21"/>
        </w:rPr>
        <w:t>第</w:t>
      </w:r>
      <w:r w:rsidRPr="000E41FA">
        <w:rPr>
          <w:rFonts w:asciiTheme="minorEastAsia" w:eastAsiaTheme="minorEastAsia" w:hAnsiTheme="minorEastAsia" w:hint="eastAsia"/>
          <w:b/>
          <w:color w:val="000066"/>
          <w:szCs w:val="21"/>
        </w:rPr>
        <w:t>三</w:t>
      </w:r>
      <w:r w:rsidRPr="000E41FA">
        <w:rPr>
          <w:rFonts w:asciiTheme="minorEastAsia" w:eastAsiaTheme="minorEastAsia" w:hAnsiTheme="minorEastAsia"/>
          <w:b/>
          <w:color w:val="000066"/>
          <w:szCs w:val="21"/>
        </w:rPr>
        <w:t>阶段：</w:t>
      </w:r>
      <w:r w:rsidRPr="00F66B68">
        <w:rPr>
          <w:rFonts w:asciiTheme="minorEastAsia" w:eastAsiaTheme="minorEastAsia" w:hAnsiTheme="minorEastAsia" w:hint="eastAsia"/>
          <w:b/>
          <w:color w:val="0000CC"/>
          <w:szCs w:val="21"/>
        </w:rPr>
        <w:t>论文及答辩是研究的成果</w:t>
      </w:r>
    </w:p>
    <w:p w:rsidR="00F66B68" w:rsidRPr="00F66B68" w:rsidRDefault="00F66B68" w:rsidP="00F66B68">
      <w:pPr>
        <w:pStyle w:val="a3"/>
        <w:numPr>
          <w:ilvl w:val="0"/>
          <w:numId w:val="27"/>
        </w:numPr>
        <w:ind w:firstLineChars="0"/>
        <w:rPr>
          <w:rFonts w:asciiTheme="minorEastAsia" w:eastAsiaTheme="minorEastAsia" w:hAnsiTheme="minorEastAsia"/>
          <w:szCs w:val="21"/>
        </w:rPr>
      </w:pPr>
      <w:r w:rsidRPr="00F66B68">
        <w:rPr>
          <w:rFonts w:asciiTheme="minorEastAsia" w:eastAsiaTheme="minorEastAsia" w:hAnsiTheme="minorEastAsia" w:hint="eastAsia"/>
          <w:szCs w:val="21"/>
        </w:rPr>
        <w:t>学员根据所承担的研究递交论文，由导师审核准予参加答辩；</w:t>
      </w:r>
    </w:p>
    <w:p w:rsidR="00F66B68" w:rsidRPr="00F66B68" w:rsidRDefault="00F66B68" w:rsidP="00F66B68">
      <w:pPr>
        <w:pStyle w:val="a3"/>
        <w:numPr>
          <w:ilvl w:val="0"/>
          <w:numId w:val="27"/>
        </w:numPr>
        <w:ind w:firstLineChars="0"/>
        <w:rPr>
          <w:rFonts w:asciiTheme="minorEastAsia" w:eastAsiaTheme="minorEastAsia" w:hAnsiTheme="minorEastAsia"/>
          <w:szCs w:val="21"/>
        </w:rPr>
      </w:pPr>
      <w:r w:rsidRPr="00F66B68">
        <w:rPr>
          <w:rFonts w:asciiTheme="minorEastAsia" w:eastAsiaTheme="minorEastAsia" w:hAnsiTheme="minorEastAsia" w:hint="eastAsia"/>
          <w:szCs w:val="21"/>
        </w:rPr>
        <w:t>答辩委员会由五人以上的博士生导师组成（分别是学院的导师，UBI校总部委派的考官）；</w:t>
      </w:r>
    </w:p>
    <w:p w:rsidR="00F66B68" w:rsidRPr="00F66B68" w:rsidRDefault="00F66B68" w:rsidP="00F66B68">
      <w:pPr>
        <w:pStyle w:val="a3"/>
        <w:numPr>
          <w:ilvl w:val="0"/>
          <w:numId w:val="27"/>
        </w:numPr>
        <w:ind w:firstLineChars="0"/>
        <w:rPr>
          <w:rFonts w:asciiTheme="minorEastAsia" w:eastAsiaTheme="minorEastAsia" w:hAnsiTheme="minorEastAsia"/>
          <w:szCs w:val="21"/>
        </w:rPr>
      </w:pPr>
      <w:r w:rsidRPr="00F66B68">
        <w:rPr>
          <w:rFonts w:asciiTheme="minorEastAsia" w:eastAsiaTheme="minorEastAsia" w:hAnsiTheme="minorEastAsia" w:hint="eastAsia"/>
          <w:szCs w:val="21"/>
        </w:rPr>
        <w:t>论文最后的答辩通过由</w:t>
      </w:r>
      <w:r>
        <w:rPr>
          <w:rFonts w:asciiTheme="minorEastAsia" w:eastAsiaTheme="minorEastAsia" w:hAnsiTheme="minorEastAsia" w:hint="eastAsia"/>
          <w:szCs w:val="21"/>
        </w:rPr>
        <w:t>UBI</w:t>
      </w:r>
      <w:r w:rsidRPr="00F66B68">
        <w:rPr>
          <w:rFonts w:asciiTheme="minorEastAsia" w:eastAsiaTheme="minorEastAsia" w:hAnsiTheme="minorEastAsia" w:hint="eastAsia"/>
          <w:szCs w:val="21"/>
        </w:rPr>
        <w:t>学术专家委员会负责</w:t>
      </w:r>
      <w:r>
        <w:rPr>
          <w:rFonts w:asciiTheme="minorEastAsia" w:eastAsiaTheme="minorEastAsia" w:hAnsiTheme="minorEastAsia" w:hint="eastAsia"/>
          <w:szCs w:val="21"/>
        </w:rPr>
        <w:t>审定</w:t>
      </w:r>
      <w:r w:rsidRPr="00F66B68">
        <w:rPr>
          <w:rFonts w:asciiTheme="minorEastAsia" w:eastAsiaTheme="minorEastAsia" w:hAnsiTheme="minorEastAsia" w:hint="eastAsia"/>
          <w:szCs w:val="21"/>
        </w:rPr>
        <w:t>；</w:t>
      </w:r>
    </w:p>
    <w:p w:rsidR="00F66B68" w:rsidRPr="00F66B68" w:rsidRDefault="00F66B68" w:rsidP="00F66B68">
      <w:pPr>
        <w:pStyle w:val="a3"/>
        <w:numPr>
          <w:ilvl w:val="0"/>
          <w:numId w:val="27"/>
        </w:numPr>
        <w:ind w:firstLineChars="0"/>
        <w:rPr>
          <w:rFonts w:asciiTheme="minorEastAsia" w:eastAsiaTheme="minorEastAsia" w:hAnsiTheme="minorEastAsia"/>
          <w:szCs w:val="21"/>
        </w:rPr>
      </w:pPr>
      <w:r w:rsidRPr="00F66B68">
        <w:rPr>
          <w:rFonts w:asciiTheme="minorEastAsia" w:eastAsiaTheme="minorEastAsia" w:hAnsiTheme="minorEastAsia" w:hint="eastAsia"/>
          <w:szCs w:val="21"/>
        </w:rPr>
        <w:t>提前一~三个月与学生书面确认论文正式答辩的时间；</w:t>
      </w:r>
    </w:p>
    <w:p w:rsidR="00F66B68" w:rsidRPr="00F66B68" w:rsidRDefault="00F66B68" w:rsidP="00F66B68">
      <w:pPr>
        <w:pStyle w:val="a3"/>
        <w:numPr>
          <w:ilvl w:val="0"/>
          <w:numId w:val="27"/>
        </w:numPr>
        <w:ind w:firstLineChars="0"/>
        <w:rPr>
          <w:rFonts w:asciiTheme="minorEastAsia" w:eastAsiaTheme="minorEastAsia" w:hAnsiTheme="minorEastAsia"/>
          <w:szCs w:val="21"/>
        </w:rPr>
      </w:pPr>
      <w:r w:rsidRPr="00F66B68">
        <w:rPr>
          <w:rFonts w:asciiTheme="minorEastAsia" w:eastAsiaTheme="minorEastAsia" w:hAnsiTheme="minorEastAsia" w:hint="eastAsia"/>
          <w:szCs w:val="21"/>
        </w:rPr>
        <w:t>延期答辩的学生必须书面申请说明延期的原因，学籍从注册开始保留五年。</w:t>
      </w:r>
    </w:p>
    <w:p w:rsidR="00F66B68" w:rsidRPr="00F66B68" w:rsidRDefault="00F66B68" w:rsidP="00F66B68">
      <w:pPr>
        <w:rPr>
          <w:rFonts w:asciiTheme="minorEastAsia" w:eastAsiaTheme="minorEastAsia" w:hAnsiTheme="minorEastAsia"/>
          <w:szCs w:val="21"/>
        </w:rPr>
      </w:pPr>
      <w:r w:rsidRPr="00F66B68">
        <w:rPr>
          <w:rFonts w:asciiTheme="minorEastAsia" w:eastAsiaTheme="minorEastAsia" w:hAnsiTheme="minorEastAsia" w:hint="eastAsia"/>
          <w:szCs w:val="21"/>
        </w:rPr>
        <w:t>论文撰写是对实际商业中的问题进行高层次研究，撰写符合学术规范的研究型论文，达到规定学术水平。</w:t>
      </w:r>
    </w:p>
    <w:p w:rsidR="00F66B68" w:rsidRPr="00F66B68" w:rsidRDefault="00F66B68" w:rsidP="00F66B68">
      <w:pPr>
        <w:numPr>
          <w:ilvl w:val="0"/>
          <w:numId w:val="28"/>
        </w:numPr>
        <w:rPr>
          <w:rFonts w:asciiTheme="minorEastAsia" w:eastAsiaTheme="minorEastAsia" w:hAnsiTheme="minorEastAsia"/>
          <w:szCs w:val="21"/>
        </w:rPr>
      </w:pPr>
      <w:r w:rsidRPr="00F66B68">
        <w:rPr>
          <w:rFonts w:asciiTheme="minorEastAsia" w:eastAsiaTheme="minorEastAsia" w:hAnsiTheme="minorEastAsia" w:hint="eastAsia"/>
          <w:szCs w:val="21"/>
        </w:rPr>
        <w:t>三种思维：对问题的批判性思维、创新性思维、严密论证思维</w:t>
      </w:r>
    </w:p>
    <w:p w:rsidR="00F66B68" w:rsidRPr="00F66B68" w:rsidRDefault="00F66B68" w:rsidP="00F66B68">
      <w:pPr>
        <w:numPr>
          <w:ilvl w:val="0"/>
          <w:numId w:val="28"/>
        </w:numPr>
        <w:rPr>
          <w:rFonts w:asciiTheme="minorEastAsia" w:eastAsiaTheme="minorEastAsia" w:hAnsiTheme="minorEastAsia"/>
          <w:szCs w:val="21"/>
        </w:rPr>
      </w:pPr>
      <w:r w:rsidRPr="00F66B68">
        <w:rPr>
          <w:rFonts w:asciiTheme="minorEastAsia" w:eastAsiaTheme="minorEastAsia" w:hAnsiTheme="minorEastAsia" w:hint="eastAsia"/>
          <w:szCs w:val="21"/>
        </w:rPr>
        <w:t>三种能力：科学质疑能力、独立研究能力、成果发表能力</w:t>
      </w:r>
    </w:p>
    <w:p w:rsidR="00F66B68" w:rsidRDefault="00F66B68" w:rsidP="00F66B68">
      <w:pPr>
        <w:numPr>
          <w:ilvl w:val="0"/>
          <w:numId w:val="28"/>
        </w:numPr>
        <w:rPr>
          <w:rFonts w:asciiTheme="minorEastAsia" w:eastAsiaTheme="minorEastAsia" w:hAnsiTheme="minorEastAsia"/>
          <w:szCs w:val="21"/>
        </w:rPr>
      </w:pPr>
      <w:r w:rsidRPr="00F66B68">
        <w:rPr>
          <w:rFonts w:asciiTheme="minorEastAsia" w:eastAsiaTheme="minorEastAsia" w:hAnsiTheme="minorEastAsia" w:hint="eastAsia"/>
          <w:szCs w:val="21"/>
        </w:rPr>
        <w:t>一种素质：建立学术声誉，即学术道德、学术素养和学术贡献</w:t>
      </w:r>
    </w:p>
    <w:p w:rsidR="00AE3C35" w:rsidRPr="00F66B68" w:rsidRDefault="00AE3C35" w:rsidP="00AE3C35">
      <w:pPr>
        <w:rPr>
          <w:rFonts w:asciiTheme="minorEastAsia" w:eastAsiaTheme="minorEastAsia" w:hAnsiTheme="minorEastAsia"/>
          <w:szCs w:val="21"/>
        </w:rPr>
      </w:pPr>
    </w:p>
    <w:p w:rsidR="00F66B68" w:rsidRPr="00905E6D" w:rsidRDefault="00F66B68" w:rsidP="00905E6D">
      <w:pPr>
        <w:pStyle w:val="a3"/>
        <w:numPr>
          <w:ilvl w:val="0"/>
          <w:numId w:val="12"/>
        </w:numPr>
        <w:spacing w:line="360" w:lineRule="auto"/>
        <w:ind w:firstLineChars="0"/>
        <w:rPr>
          <w:rFonts w:asciiTheme="minorEastAsia" w:eastAsiaTheme="minorEastAsia" w:hAnsiTheme="minorEastAsia"/>
          <w:b/>
          <w:color w:val="000066"/>
          <w:szCs w:val="21"/>
        </w:rPr>
      </w:pPr>
      <w:r w:rsidRPr="00905E6D">
        <w:rPr>
          <w:rFonts w:asciiTheme="minorEastAsia" w:eastAsiaTheme="minorEastAsia" w:hAnsiTheme="minorEastAsia" w:hint="eastAsia"/>
          <w:b/>
          <w:color w:val="000066"/>
          <w:szCs w:val="21"/>
        </w:rPr>
        <w:t>学位授予</w:t>
      </w:r>
    </w:p>
    <w:p w:rsidR="00F66B68" w:rsidRPr="00F66B68" w:rsidRDefault="00F66B68" w:rsidP="00F66B68">
      <w:pPr>
        <w:pStyle w:val="a3"/>
        <w:numPr>
          <w:ilvl w:val="0"/>
          <w:numId w:val="29"/>
        </w:numPr>
        <w:ind w:firstLineChars="0"/>
        <w:rPr>
          <w:rFonts w:asciiTheme="minorEastAsia" w:eastAsiaTheme="minorEastAsia" w:hAnsiTheme="minorEastAsia"/>
          <w:b/>
          <w:szCs w:val="21"/>
        </w:rPr>
      </w:pPr>
      <w:r w:rsidRPr="00F66B68">
        <w:rPr>
          <w:rFonts w:asciiTheme="minorEastAsia" w:eastAsiaTheme="minorEastAsia" w:hAnsiTheme="minorEastAsia" w:hint="eastAsia"/>
          <w:szCs w:val="21"/>
        </w:rPr>
        <w:t>学位论文可以用中文或英文撰写，论文选题应以解决企业实践中战略性、复杂性、创新性的问题为主，强调选题的应用价值。</w:t>
      </w:r>
    </w:p>
    <w:p w:rsidR="00F66B68" w:rsidRPr="00F66B68" w:rsidRDefault="00F66B68" w:rsidP="00F66B68">
      <w:pPr>
        <w:pStyle w:val="a3"/>
        <w:numPr>
          <w:ilvl w:val="0"/>
          <w:numId w:val="29"/>
        </w:numPr>
        <w:ind w:firstLineChars="0"/>
        <w:rPr>
          <w:rFonts w:asciiTheme="minorEastAsia" w:eastAsiaTheme="minorEastAsia" w:hAnsiTheme="minorEastAsia"/>
          <w:b/>
          <w:szCs w:val="21"/>
        </w:rPr>
      </w:pPr>
      <w:r>
        <w:rPr>
          <w:rFonts w:asciiTheme="minorEastAsia" w:eastAsiaTheme="minorEastAsia" w:hAnsiTheme="minorEastAsia" w:hint="eastAsia"/>
          <w:szCs w:val="21"/>
        </w:rPr>
        <w:t>在研究阶段</w:t>
      </w:r>
      <w:r w:rsidRPr="00F66B68">
        <w:rPr>
          <w:rFonts w:asciiTheme="minorEastAsia" w:eastAsiaTheme="minorEastAsia" w:hAnsiTheme="minorEastAsia" w:hint="eastAsia"/>
          <w:szCs w:val="21"/>
        </w:rPr>
        <w:t>学员和其导师紧密合作，导师会进行一对一专业辅导，并定期汇报其进展。</w:t>
      </w:r>
    </w:p>
    <w:p w:rsidR="00913ACD" w:rsidRPr="00AE3C35" w:rsidRDefault="00AE3C35" w:rsidP="00AE3C35">
      <w:pPr>
        <w:pStyle w:val="a3"/>
        <w:numPr>
          <w:ilvl w:val="0"/>
          <w:numId w:val="29"/>
        </w:numPr>
        <w:ind w:firstLineChars="0"/>
        <w:rPr>
          <w:rFonts w:asciiTheme="minorEastAsia" w:eastAsiaTheme="minorEastAsia" w:hAnsiTheme="minorEastAsia"/>
          <w:b/>
          <w:szCs w:val="21"/>
        </w:rPr>
      </w:pPr>
      <w:r>
        <w:rPr>
          <w:rFonts w:asciiTheme="minorEastAsia" w:eastAsiaTheme="minorEastAsia" w:hAnsiTheme="minorEastAsia" w:hint="eastAsia"/>
          <w:noProof/>
          <w:szCs w:val="21"/>
        </w:rPr>
        <w:drawing>
          <wp:anchor distT="0" distB="0" distL="114300" distR="114300" simplePos="0" relativeHeight="251710464" behindDoc="0" locked="0" layoutInCell="1" allowOverlap="1">
            <wp:simplePos x="0" y="0"/>
            <wp:positionH relativeFrom="column">
              <wp:posOffset>3720465</wp:posOffset>
            </wp:positionH>
            <wp:positionV relativeFrom="paragraph">
              <wp:posOffset>488315</wp:posOffset>
            </wp:positionV>
            <wp:extent cx="2667635" cy="1475105"/>
            <wp:effectExtent l="19050" t="0" r="0" b="0"/>
            <wp:wrapSquare wrapText="bothSides"/>
            <wp:docPr id="48" name="图片 47" descr="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1.jpg"/>
                    <pic:cNvPicPr/>
                  </pic:nvPicPr>
                  <pic:blipFill>
                    <a:blip r:embed="rId24" cstate="print"/>
                    <a:stretch>
                      <a:fillRect/>
                    </a:stretch>
                  </pic:blipFill>
                  <pic:spPr>
                    <a:xfrm>
                      <a:off x="0" y="0"/>
                      <a:ext cx="2667635" cy="1475105"/>
                    </a:xfrm>
                    <a:prstGeom prst="rect">
                      <a:avLst/>
                    </a:prstGeom>
                  </pic:spPr>
                </pic:pic>
              </a:graphicData>
            </a:graphic>
          </wp:anchor>
        </w:drawing>
      </w:r>
      <w:r>
        <w:rPr>
          <w:rFonts w:asciiTheme="minorEastAsia" w:eastAsiaTheme="minorEastAsia" w:hAnsiTheme="minorEastAsia" w:hint="eastAsia"/>
          <w:noProof/>
          <w:szCs w:val="21"/>
        </w:rPr>
        <w:drawing>
          <wp:anchor distT="0" distB="0" distL="114300" distR="114300" simplePos="0" relativeHeight="251711488" behindDoc="0" locked="0" layoutInCell="1" allowOverlap="1">
            <wp:simplePos x="0" y="0"/>
            <wp:positionH relativeFrom="column">
              <wp:posOffset>23495</wp:posOffset>
            </wp:positionH>
            <wp:positionV relativeFrom="paragraph">
              <wp:posOffset>488315</wp:posOffset>
            </wp:positionV>
            <wp:extent cx="1094740" cy="1548130"/>
            <wp:effectExtent l="19050" t="0" r="0" b="0"/>
            <wp:wrapSquare wrapText="bothSides"/>
            <wp:docPr id="49" name="图片 48"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25" cstate="print"/>
                    <a:stretch>
                      <a:fillRect/>
                    </a:stretch>
                  </pic:blipFill>
                  <pic:spPr>
                    <a:xfrm>
                      <a:off x="0" y="0"/>
                      <a:ext cx="1094740" cy="1548130"/>
                    </a:xfrm>
                    <a:prstGeom prst="rect">
                      <a:avLst/>
                    </a:prstGeom>
                  </pic:spPr>
                </pic:pic>
              </a:graphicData>
            </a:graphic>
          </wp:anchor>
        </w:drawing>
      </w:r>
      <w:r>
        <w:rPr>
          <w:rFonts w:asciiTheme="minorEastAsia" w:eastAsiaTheme="minorEastAsia" w:hAnsiTheme="minorEastAsia" w:hint="eastAsia"/>
          <w:noProof/>
          <w:szCs w:val="21"/>
        </w:rPr>
        <w:drawing>
          <wp:anchor distT="0" distB="0" distL="114300" distR="114300" simplePos="0" relativeHeight="251703296" behindDoc="0" locked="0" layoutInCell="1" allowOverlap="1">
            <wp:simplePos x="0" y="0"/>
            <wp:positionH relativeFrom="column">
              <wp:posOffset>1184910</wp:posOffset>
            </wp:positionH>
            <wp:positionV relativeFrom="paragraph">
              <wp:posOffset>488315</wp:posOffset>
            </wp:positionV>
            <wp:extent cx="1130935" cy="1519555"/>
            <wp:effectExtent l="19050" t="0" r="0" b="0"/>
            <wp:wrapSquare wrapText="bothSides"/>
            <wp:docPr id="41" name="图片 12" descr="颁博士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颁博士证.jpg"/>
                    <pic:cNvPicPr/>
                  </pic:nvPicPr>
                  <pic:blipFill>
                    <a:blip r:embed="rId26" cstate="print"/>
                    <a:stretch>
                      <a:fillRect/>
                    </a:stretch>
                  </pic:blipFill>
                  <pic:spPr>
                    <a:xfrm>
                      <a:off x="0" y="0"/>
                      <a:ext cx="1130935" cy="1519555"/>
                    </a:xfrm>
                    <a:prstGeom prst="rect">
                      <a:avLst/>
                    </a:prstGeom>
                  </pic:spPr>
                </pic:pic>
              </a:graphicData>
            </a:graphic>
          </wp:anchor>
        </w:drawing>
      </w:r>
      <w:r w:rsidR="00707007">
        <w:rPr>
          <w:rFonts w:asciiTheme="minorEastAsia" w:eastAsiaTheme="minorEastAsia" w:hAnsiTheme="minorEastAsia" w:hint="eastAsia"/>
          <w:noProof/>
          <w:szCs w:val="21"/>
        </w:rPr>
        <w:drawing>
          <wp:anchor distT="0" distB="0" distL="114300" distR="114300" simplePos="0" relativeHeight="251712512" behindDoc="0" locked="0" layoutInCell="1" allowOverlap="1">
            <wp:simplePos x="0" y="0"/>
            <wp:positionH relativeFrom="column">
              <wp:posOffset>2385060</wp:posOffset>
            </wp:positionH>
            <wp:positionV relativeFrom="paragraph">
              <wp:posOffset>488315</wp:posOffset>
            </wp:positionV>
            <wp:extent cx="1259840" cy="1475105"/>
            <wp:effectExtent l="19050" t="0" r="0" b="0"/>
            <wp:wrapSquare wrapText="bothSides"/>
            <wp:docPr id="50" name="图片 49" descr="WP_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001.jpg"/>
                    <pic:cNvPicPr/>
                  </pic:nvPicPr>
                  <pic:blipFill>
                    <a:blip r:embed="rId27" cstate="print"/>
                    <a:stretch>
                      <a:fillRect/>
                    </a:stretch>
                  </pic:blipFill>
                  <pic:spPr>
                    <a:xfrm>
                      <a:off x="0" y="0"/>
                      <a:ext cx="1259840" cy="1475105"/>
                    </a:xfrm>
                    <a:prstGeom prst="rect">
                      <a:avLst/>
                    </a:prstGeom>
                  </pic:spPr>
                </pic:pic>
              </a:graphicData>
            </a:graphic>
          </wp:anchor>
        </w:drawing>
      </w:r>
      <w:r w:rsidR="00F66B68" w:rsidRPr="00F66B68">
        <w:rPr>
          <w:rFonts w:asciiTheme="minorEastAsia" w:eastAsiaTheme="minorEastAsia" w:hAnsiTheme="minorEastAsia" w:hint="eastAsia"/>
          <w:szCs w:val="21"/>
        </w:rPr>
        <w:t>学员顺利完成全部课程，课题报告按时递交，且通过论文答辩，</w:t>
      </w:r>
      <w:r w:rsidR="00F66B68" w:rsidRPr="00F66B68">
        <w:rPr>
          <w:rFonts w:asciiTheme="minorEastAsia" w:eastAsiaTheme="minorEastAsia" w:hAnsiTheme="minorEastAsia"/>
          <w:szCs w:val="21"/>
        </w:rPr>
        <w:t>经</w:t>
      </w:r>
      <w:r w:rsidR="00F66B68" w:rsidRPr="00F66B68">
        <w:rPr>
          <w:rFonts w:asciiTheme="minorEastAsia" w:eastAsiaTheme="minorEastAsia" w:hAnsiTheme="minorEastAsia" w:cs="Arial"/>
          <w:szCs w:val="21"/>
        </w:rPr>
        <w:t>UBI</w:t>
      </w:r>
      <w:r w:rsidR="00F66B68" w:rsidRPr="00F66B68">
        <w:rPr>
          <w:rFonts w:asciiTheme="minorEastAsia" w:eastAsiaTheme="minorEastAsia" w:hAnsiTheme="minorEastAsia" w:hint="eastAsia"/>
          <w:szCs w:val="21"/>
        </w:rPr>
        <w:t>联合商学院学术专家委员</w:t>
      </w:r>
      <w:r w:rsidR="00F66B68" w:rsidRPr="00F66B68">
        <w:rPr>
          <w:rFonts w:asciiTheme="minorEastAsia" w:eastAsiaTheme="minorEastAsia" w:hAnsiTheme="minorEastAsia"/>
          <w:szCs w:val="21"/>
        </w:rPr>
        <w:t>评审认可，可获颁授</w:t>
      </w:r>
      <w:r w:rsidR="00F66B68" w:rsidRPr="00F66B68">
        <w:rPr>
          <w:rFonts w:asciiTheme="minorEastAsia" w:eastAsiaTheme="minorEastAsia" w:hAnsiTheme="minorEastAsia" w:hint="eastAsia"/>
          <w:szCs w:val="21"/>
        </w:rPr>
        <w:t>UBI联合商学院的工商管理博士（DBA）学位证书。</w:t>
      </w:r>
    </w:p>
    <w:p w:rsidR="00640BE4" w:rsidRPr="00EF07BF" w:rsidRDefault="000F7266" w:rsidP="00640BE4">
      <w:pPr>
        <w:rPr>
          <w:rFonts w:ascii="微软雅黑" w:eastAsia="微软雅黑" w:hAnsi="微软雅黑"/>
          <w:b/>
        </w:rPr>
      </w:pPr>
      <w:r w:rsidRPr="000F7266">
        <w:rPr>
          <w:rFonts w:ascii="微软雅黑" w:eastAsia="微软雅黑" w:hAnsi="微软雅黑" w:hint="eastAsia"/>
          <w:b/>
          <w:szCs w:val="21"/>
        </w:rPr>
        <w:lastRenderedPageBreak/>
        <w:t>UBI-DBA</w:t>
      </w:r>
      <w:r w:rsidR="00640BE4" w:rsidRPr="00EF07BF">
        <w:rPr>
          <w:rFonts w:ascii="微软雅黑" w:eastAsia="微软雅黑" w:hAnsi="微软雅黑" w:hint="eastAsia"/>
          <w:b/>
        </w:rPr>
        <w:t>项目特色</w:t>
      </w:r>
    </w:p>
    <w:p w:rsidR="00EF07BF" w:rsidRPr="009823F6" w:rsidRDefault="00AE3C35" w:rsidP="000F7266">
      <w:pPr>
        <w:pStyle w:val="a3"/>
        <w:numPr>
          <w:ilvl w:val="0"/>
          <w:numId w:val="18"/>
        </w:numPr>
        <w:ind w:firstLineChars="0"/>
        <w:rPr>
          <w:rFonts w:ascii="新宋体" w:eastAsia="新宋体" w:hAnsi="新宋体"/>
        </w:rPr>
      </w:pPr>
      <w:r>
        <w:rPr>
          <w:rFonts w:ascii="新宋体" w:eastAsia="新宋体" w:hAnsi="新宋体" w:hint="eastAsia"/>
        </w:rPr>
        <w:t>创新领先的管理</w:t>
      </w:r>
      <w:r w:rsidR="00640BE4" w:rsidRPr="009823F6">
        <w:rPr>
          <w:rFonts w:ascii="新宋体" w:eastAsia="新宋体" w:hAnsi="新宋体" w:hint="eastAsia"/>
        </w:rPr>
        <w:t>领袖课程</w:t>
      </w:r>
      <w:r w:rsidR="00EF07BF" w:rsidRPr="009823F6">
        <w:rPr>
          <w:rFonts w:ascii="新宋体" w:eastAsia="新宋体" w:hAnsi="新宋体" w:hint="eastAsia"/>
        </w:rPr>
        <w:t>：</w:t>
      </w:r>
    </w:p>
    <w:p w:rsidR="002D293F" w:rsidRDefault="002D293F" w:rsidP="00640BE4">
      <w:pPr>
        <w:rPr>
          <w:rFonts w:ascii="新宋体" w:eastAsia="新宋体" w:hAnsi="新宋体"/>
        </w:rPr>
      </w:pPr>
      <w:r>
        <w:rPr>
          <w:rFonts w:ascii="新宋体" w:eastAsia="新宋体" w:hAnsi="新宋体" w:hint="eastAsia"/>
          <w:noProof/>
        </w:rPr>
        <w:drawing>
          <wp:anchor distT="0" distB="0" distL="114300" distR="114300" simplePos="0" relativeHeight="251721728" behindDoc="0" locked="0" layoutInCell="1" allowOverlap="1">
            <wp:simplePos x="0" y="0"/>
            <wp:positionH relativeFrom="column">
              <wp:posOffset>5106670</wp:posOffset>
            </wp:positionH>
            <wp:positionV relativeFrom="paragraph">
              <wp:posOffset>491490</wp:posOffset>
            </wp:positionV>
            <wp:extent cx="670560" cy="1049020"/>
            <wp:effectExtent l="19050" t="0" r="0" b="0"/>
            <wp:wrapSquare wrapText="bothSides"/>
            <wp:docPr id="59" name="图片 58" descr="D700-8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700-869.jpg"/>
                    <pic:cNvPicPr/>
                  </pic:nvPicPr>
                  <pic:blipFill>
                    <a:blip r:embed="rId28" cstate="print"/>
                    <a:stretch>
                      <a:fillRect/>
                    </a:stretch>
                  </pic:blipFill>
                  <pic:spPr>
                    <a:xfrm>
                      <a:off x="0" y="0"/>
                      <a:ext cx="670560" cy="1049020"/>
                    </a:xfrm>
                    <a:prstGeom prst="rect">
                      <a:avLst/>
                    </a:prstGeom>
                  </pic:spPr>
                </pic:pic>
              </a:graphicData>
            </a:graphic>
          </wp:anchor>
        </w:drawing>
      </w:r>
      <w:r>
        <w:rPr>
          <w:rFonts w:ascii="新宋体" w:eastAsia="新宋体" w:hAnsi="新宋体" w:hint="eastAsia"/>
          <w:noProof/>
        </w:rPr>
        <w:drawing>
          <wp:anchor distT="0" distB="0" distL="114300" distR="114300" simplePos="0" relativeHeight="251724800" behindDoc="0" locked="0" layoutInCell="1" allowOverlap="1">
            <wp:simplePos x="0" y="0"/>
            <wp:positionH relativeFrom="column">
              <wp:posOffset>5835015</wp:posOffset>
            </wp:positionH>
            <wp:positionV relativeFrom="paragraph">
              <wp:posOffset>407670</wp:posOffset>
            </wp:positionV>
            <wp:extent cx="692785" cy="1132840"/>
            <wp:effectExtent l="19050" t="0" r="0" b="0"/>
            <wp:wrapSquare wrapText="bothSides"/>
            <wp:docPr id="62" name="图片 61" descr="AX8Y04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X8Y0480.jpg"/>
                    <pic:cNvPicPr/>
                  </pic:nvPicPr>
                  <pic:blipFill>
                    <a:blip r:embed="rId29" cstate="print"/>
                    <a:stretch>
                      <a:fillRect/>
                    </a:stretch>
                  </pic:blipFill>
                  <pic:spPr>
                    <a:xfrm>
                      <a:off x="0" y="0"/>
                      <a:ext cx="692785" cy="1132840"/>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720704" behindDoc="0" locked="0" layoutInCell="1" allowOverlap="1">
            <wp:simplePos x="0" y="0"/>
            <wp:positionH relativeFrom="column">
              <wp:posOffset>3613785</wp:posOffset>
            </wp:positionH>
            <wp:positionV relativeFrom="paragraph">
              <wp:posOffset>512445</wp:posOffset>
            </wp:positionV>
            <wp:extent cx="713105" cy="1037590"/>
            <wp:effectExtent l="19050" t="0" r="0" b="0"/>
            <wp:wrapSquare wrapText="bothSides"/>
            <wp:docPr id="58" name="图片 57" descr="D700-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700-41.jpg"/>
                    <pic:cNvPicPr/>
                  </pic:nvPicPr>
                  <pic:blipFill>
                    <a:blip r:embed="rId30" cstate="print"/>
                    <a:stretch>
                      <a:fillRect/>
                    </a:stretch>
                  </pic:blipFill>
                  <pic:spPr>
                    <a:xfrm>
                      <a:off x="0" y="0"/>
                      <a:ext cx="713105" cy="1037590"/>
                    </a:xfrm>
                    <a:prstGeom prst="rect">
                      <a:avLst/>
                    </a:prstGeom>
                  </pic:spPr>
                </pic:pic>
              </a:graphicData>
            </a:graphic>
          </wp:anchor>
        </w:drawing>
      </w:r>
      <w:r w:rsidR="008E56C2">
        <w:rPr>
          <w:rFonts w:ascii="新宋体" w:eastAsia="新宋体" w:hAnsi="新宋体" w:hint="eastAsia"/>
        </w:rPr>
        <w:t xml:space="preserve">    </w:t>
      </w:r>
      <w:r w:rsidR="008E56C2" w:rsidRPr="007B2326">
        <w:rPr>
          <w:rFonts w:hint="eastAsia"/>
        </w:rPr>
        <w:t>全球顶级学府的知名学者授课</w:t>
      </w:r>
      <w:r w:rsidR="00AE3C35" w:rsidRPr="007B2326">
        <w:rPr>
          <w:rFonts w:ascii="新宋体" w:eastAsia="新宋体" w:hAnsi="新宋体" w:hint="eastAsia"/>
        </w:rPr>
        <w:t>，</w:t>
      </w:r>
      <w:r w:rsidR="007B2326">
        <w:rPr>
          <w:rFonts w:ascii="新宋体" w:eastAsia="新宋体" w:hAnsi="新宋体" w:hint="eastAsia"/>
        </w:rPr>
        <w:t>由</w:t>
      </w:r>
      <w:r w:rsidR="00640BE4" w:rsidRPr="009823F6">
        <w:rPr>
          <w:rFonts w:ascii="新宋体" w:eastAsia="新宋体" w:hAnsi="新宋体" w:hint="eastAsia"/>
        </w:rPr>
        <w:t>国</w:t>
      </w:r>
      <w:r w:rsidR="007B2326">
        <w:rPr>
          <w:rFonts w:ascii="新宋体" w:eastAsia="新宋体" w:hAnsi="新宋体" w:hint="eastAsia"/>
        </w:rPr>
        <w:t>内外</w:t>
      </w:r>
      <w:r w:rsidR="00640BE4" w:rsidRPr="009823F6">
        <w:rPr>
          <w:rFonts w:ascii="新宋体" w:eastAsia="新宋体" w:hAnsi="新宋体" w:hint="eastAsia"/>
        </w:rPr>
        <w:t>一群有声望的顶级教授执教</w:t>
      </w:r>
      <w:r w:rsidR="00EF07BF" w:rsidRPr="009823F6">
        <w:rPr>
          <w:rFonts w:ascii="新宋体" w:eastAsia="新宋体" w:hAnsi="新宋体" w:hint="eastAsia"/>
        </w:rPr>
        <w:t>，</w:t>
      </w:r>
      <w:r w:rsidR="00640BE4" w:rsidRPr="009823F6">
        <w:rPr>
          <w:rFonts w:ascii="新宋体" w:eastAsia="新宋体" w:hAnsi="新宋体" w:hint="eastAsia"/>
        </w:rPr>
        <w:t>承担教职担任的都是在中国或世界获得荣誉的，有影响力的博导和教授，以中文语言授课，部分外籍教授授课配同传翻译。</w:t>
      </w:r>
    </w:p>
    <w:p w:rsidR="007B2326" w:rsidRPr="009823F6" w:rsidRDefault="002D293F" w:rsidP="00640BE4">
      <w:pPr>
        <w:rPr>
          <w:rFonts w:ascii="新宋体" w:eastAsia="新宋体" w:hAnsi="新宋体"/>
        </w:rPr>
      </w:pPr>
      <w:r>
        <w:rPr>
          <w:rFonts w:ascii="新宋体" w:eastAsia="新宋体" w:hAnsi="新宋体" w:hint="eastAsia"/>
          <w:noProof/>
        </w:rPr>
        <w:drawing>
          <wp:anchor distT="0" distB="0" distL="114300" distR="114300" simplePos="0" relativeHeight="251729920" behindDoc="0" locked="0" layoutInCell="1" allowOverlap="1">
            <wp:simplePos x="0" y="0"/>
            <wp:positionH relativeFrom="column">
              <wp:posOffset>5835015</wp:posOffset>
            </wp:positionH>
            <wp:positionV relativeFrom="paragraph">
              <wp:posOffset>1183640</wp:posOffset>
            </wp:positionV>
            <wp:extent cx="752475" cy="1043305"/>
            <wp:effectExtent l="19050" t="0" r="9525" b="0"/>
            <wp:wrapSquare wrapText="bothSides"/>
            <wp:docPr id="68" name="图片 67" descr="图片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9.jpg"/>
                    <pic:cNvPicPr/>
                  </pic:nvPicPr>
                  <pic:blipFill>
                    <a:blip r:embed="rId31" cstate="print"/>
                    <a:stretch>
                      <a:fillRect/>
                    </a:stretch>
                  </pic:blipFill>
                  <pic:spPr>
                    <a:xfrm>
                      <a:off x="0" y="0"/>
                      <a:ext cx="752475" cy="1043305"/>
                    </a:xfrm>
                    <a:prstGeom prst="rect">
                      <a:avLst/>
                    </a:prstGeom>
                  </pic:spPr>
                </pic:pic>
              </a:graphicData>
            </a:graphic>
          </wp:anchor>
        </w:drawing>
      </w:r>
      <w:r>
        <w:rPr>
          <w:rFonts w:ascii="新宋体" w:eastAsia="新宋体" w:hAnsi="新宋体" w:hint="eastAsia"/>
          <w:noProof/>
        </w:rPr>
        <w:drawing>
          <wp:anchor distT="0" distB="0" distL="114300" distR="114300" simplePos="0" relativeHeight="251728896" behindDoc="0" locked="0" layoutInCell="1" allowOverlap="1">
            <wp:simplePos x="0" y="0"/>
            <wp:positionH relativeFrom="column">
              <wp:posOffset>5069840</wp:posOffset>
            </wp:positionH>
            <wp:positionV relativeFrom="paragraph">
              <wp:posOffset>1183640</wp:posOffset>
            </wp:positionV>
            <wp:extent cx="723265" cy="1093470"/>
            <wp:effectExtent l="19050" t="0" r="635" b="0"/>
            <wp:wrapSquare wrapText="bothSides"/>
            <wp:docPr id="67" name="图片 65" descr="图片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1.jpg"/>
                    <pic:cNvPicPr/>
                  </pic:nvPicPr>
                  <pic:blipFill>
                    <a:blip r:embed="rId32" cstate="print"/>
                    <a:stretch>
                      <a:fillRect/>
                    </a:stretch>
                  </pic:blipFill>
                  <pic:spPr>
                    <a:xfrm>
                      <a:off x="0" y="0"/>
                      <a:ext cx="723265" cy="1093470"/>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677696" behindDoc="0" locked="0" layoutInCell="1" allowOverlap="1">
            <wp:simplePos x="0" y="0"/>
            <wp:positionH relativeFrom="column">
              <wp:posOffset>4359910</wp:posOffset>
            </wp:positionH>
            <wp:positionV relativeFrom="paragraph">
              <wp:posOffset>1043305</wp:posOffset>
            </wp:positionV>
            <wp:extent cx="697865" cy="1015365"/>
            <wp:effectExtent l="19050" t="0" r="6985" b="0"/>
            <wp:wrapSquare wrapText="bothSides"/>
            <wp:docPr id="25" name="图片 24" descr="ubi-report_2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bi-report_292.jpg"/>
                    <pic:cNvPicPr/>
                  </pic:nvPicPr>
                  <pic:blipFill>
                    <a:blip r:embed="rId33" cstate="print"/>
                    <a:stretch>
                      <a:fillRect/>
                    </a:stretch>
                  </pic:blipFill>
                  <pic:spPr>
                    <a:xfrm>
                      <a:off x="0" y="0"/>
                      <a:ext cx="697865" cy="1015365"/>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727872" behindDoc="0" locked="0" layoutInCell="1" allowOverlap="1">
            <wp:simplePos x="0" y="0"/>
            <wp:positionH relativeFrom="column">
              <wp:posOffset>3613785</wp:posOffset>
            </wp:positionH>
            <wp:positionV relativeFrom="paragraph">
              <wp:posOffset>1183640</wp:posOffset>
            </wp:positionV>
            <wp:extent cx="713105" cy="1043305"/>
            <wp:effectExtent l="19050" t="0" r="0" b="0"/>
            <wp:wrapSquare wrapText="bothSides"/>
            <wp:docPr id="65" name="图片 64" descr="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jpg"/>
                    <pic:cNvPicPr/>
                  </pic:nvPicPr>
                  <pic:blipFill>
                    <a:blip r:embed="rId34" cstate="print"/>
                    <a:stretch>
                      <a:fillRect/>
                    </a:stretch>
                  </pic:blipFill>
                  <pic:spPr>
                    <a:xfrm>
                      <a:off x="0" y="0"/>
                      <a:ext cx="713105" cy="1043305"/>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676672" behindDoc="0" locked="0" layoutInCell="1" allowOverlap="1">
            <wp:simplePos x="0" y="0"/>
            <wp:positionH relativeFrom="column">
              <wp:posOffset>2889885</wp:posOffset>
            </wp:positionH>
            <wp:positionV relativeFrom="paragraph">
              <wp:posOffset>1082675</wp:posOffset>
            </wp:positionV>
            <wp:extent cx="636905" cy="919480"/>
            <wp:effectExtent l="19050" t="0" r="0" b="0"/>
            <wp:wrapSquare wrapText="bothSides"/>
            <wp:docPr id="24" name="图片 23" descr="WP-2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228.jpg"/>
                    <pic:cNvPicPr/>
                  </pic:nvPicPr>
                  <pic:blipFill>
                    <a:blip r:embed="rId35" cstate="print"/>
                    <a:stretch>
                      <a:fillRect/>
                    </a:stretch>
                  </pic:blipFill>
                  <pic:spPr>
                    <a:xfrm>
                      <a:off x="0" y="0"/>
                      <a:ext cx="636905" cy="919480"/>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726848" behindDoc="0" locked="0" layoutInCell="1" allowOverlap="1">
            <wp:simplePos x="0" y="0"/>
            <wp:positionH relativeFrom="column">
              <wp:posOffset>2200275</wp:posOffset>
            </wp:positionH>
            <wp:positionV relativeFrom="paragraph">
              <wp:posOffset>1172210</wp:posOffset>
            </wp:positionV>
            <wp:extent cx="617855" cy="978535"/>
            <wp:effectExtent l="19050" t="0" r="0" b="0"/>
            <wp:wrapSquare wrapText="bothSides"/>
            <wp:docPr id="64" name="图片 63" descr="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2.jpg"/>
                    <pic:cNvPicPr/>
                  </pic:nvPicPr>
                  <pic:blipFill>
                    <a:blip r:embed="rId36" cstate="print"/>
                    <a:stretch>
                      <a:fillRect/>
                    </a:stretch>
                  </pic:blipFill>
                  <pic:spPr>
                    <a:xfrm>
                      <a:off x="0" y="0"/>
                      <a:ext cx="617855" cy="978535"/>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725824" behindDoc="0" locked="0" layoutInCell="1" allowOverlap="1">
            <wp:simplePos x="0" y="0"/>
            <wp:positionH relativeFrom="column">
              <wp:posOffset>1429385</wp:posOffset>
            </wp:positionH>
            <wp:positionV relativeFrom="paragraph">
              <wp:posOffset>1082675</wp:posOffset>
            </wp:positionV>
            <wp:extent cx="732155" cy="1015365"/>
            <wp:effectExtent l="19050" t="0" r="0" b="0"/>
            <wp:wrapSquare wrapText="bothSides"/>
            <wp:docPr id="63" name="图片 62" descr="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jpg"/>
                    <pic:cNvPicPr/>
                  </pic:nvPicPr>
                  <pic:blipFill>
                    <a:blip r:embed="rId37" cstate="print"/>
                    <a:stretch>
                      <a:fillRect/>
                    </a:stretch>
                  </pic:blipFill>
                  <pic:spPr>
                    <a:xfrm>
                      <a:off x="0" y="0"/>
                      <a:ext cx="732155" cy="1015365"/>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719680" behindDoc="0" locked="0" layoutInCell="1" allowOverlap="1">
            <wp:simplePos x="0" y="0"/>
            <wp:positionH relativeFrom="column">
              <wp:posOffset>781050</wp:posOffset>
            </wp:positionH>
            <wp:positionV relativeFrom="paragraph">
              <wp:posOffset>1183640</wp:posOffset>
            </wp:positionV>
            <wp:extent cx="597535" cy="970280"/>
            <wp:effectExtent l="19050" t="0" r="0" b="0"/>
            <wp:wrapSquare wrapText="bothSides"/>
            <wp:docPr id="57" name="图片 56" descr="D700-2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700-230.jpg"/>
                    <pic:cNvPicPr/>
                  </pic:nvPicPr>
                  <pic:blipFill>
                    <a:blip r:embed="rId38" cstate="print"/>
                    <a:stretch>
                      <a:fillRect/>
                    </a:stretch>
                  </pic:blipFill>
                  <pic:spPr>
                    <a:xfrm>
                      <a:off x="0" y="0"/>
                      <a:ext cx="597535" cy="970280"/>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723776" behindDoc="0" locked="0" layoutInCell="1" allowOverlap="1">
            <wp:simplePos x="0" y="0"/>
            <wp:positionH relativeFrom="column">
              <wp:posOffset>23495</wp:posOffset>
            </wp:positionH>
            <wp:positionV relativeFrom="paragraph">
              <wp:posOffset>1082675</wp:posOffset>
            </wp:positionV>
            <wp:extent cx="654050" cy="975995"/>
            <wp:effectExtent l="19050" t="0" r="0" b="0"/>
            <wp:wrapSquare wrapText="bothSides"/>
            <wp:docPr id="61" name="图片 60" descr="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7.jpg"/>
                    <pic:cNvPicPr/>
                  </pic:nvPicPr>
                  <pic:blipFill>
                    <a:blip r:embed="rId39" cstate="print"/>
                    <a:stretch>
                      <a:fillRect/>
                    </a:stretch>
                  </pic:blipFill>
                  <pic:spPr>
                    <a:xfrm>
                      <a:off x="0" y="0"/>
                      <a:ext cx="654050" cy="975995"/>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718656" behindDoc="0" locked="0" layoutInCell="1" allowOverlap="1">
            <wp:simplePos x="0" y="0"/>
            <wp:positionH relativeFrom="column">
              <wp:posOffset>2200275</wp:posOffset>
            </wp:positionH>
            <wp:positionV relativeFrom="paragraph">
              <wp:posOffset>134620</wp:posOffset>
            </wp:positionV>
            <wp:extent cx="655320" cy="908685"/>
            <wp:effectExtent l="19050" t="0" r="0" b="0"/>
            <wp:wrapSquare wrapText="bothSides"/>
            <wp:docPr id="56" name="图片 55" descr="DSC_16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1670.jpg"/>
                    <pic:cNvPicPr/>
                  </pic:nvPicPr>
                  <pic:blipFill>
                    <a:blip r:embed="rId40" cstate="print"/>
                    <a:stretch>
                      <a:fillRect/>
                    </a:stretch>
                  </pic:blipFill>
                  <pic:spPr>
                    <a:xfrm>
                      <a:off x="0" y="0"/>
                      <a:ext cx="655320" cy="908685"/>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675648" behindDoc="0" locked="0" layoutInCell="1" allowOverlap="1">
            <wp:simplePos x="0" y="0"/>
            <wp:positionH relativeFrom="column">
              <wp:posOffset>62865</wp:posOffset>
            </wp:positionH>
            <wp:positionV relativeFrom="paragraph">
              <wp:posOffset>11430</wp:posOffset>
            </wp:positionV>
            <wp:extent cx="670560" cy="914400"/>
            <wp:effectExtent l="19050" t="0" r="0" b="0"/>
            <wp:wrapSquare wrapText="bothSides"/>
            <wp:docPr id="22" name="图片 21" descr="夏斌2 - 副本.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夏斌2 - 副本.jpg"/>
                    <pic:cNvPicPr/>
                  </pic:nvPicPr>
                  <pic:blipFill>
                    <a:blip r:embed="rId41" cstate="print"/>
                    <a:stretch>
                      <a:fillRect/>
                    </a:stretch>
                  </pic:blipFill>
                  <pic:spPr>
                    <a:xfrm>
                      <a:off x="0" y="0"/>
                      <a:ext cx="670560" cy="914400"/>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715584" behindDoc="0" locked="0" layoutInCell="1" allowOverlap="1">
            <wp:simplePos x="0" y="0"/>
            <wp:positionH relativeFrom="column">
              <wp:posOffset>779145</wp:posOffset>
            </wp:positionH>
            <wp:positionV relativeFrom="paragraph">
              <wp:posOffset>173990</wp:posOffset>
            </wp:positionV>
            <wp:extent cx="648335" cy="908685"/>
            <wp:effectExtent l="19050" t="0" r="0" b="0"/>
            <wp:wrapSquare wrapText="bothSides"/>
            <wp:docPr id="53" name="图片 52" descr="IMG_19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1953.jpg"/>
                    <pic:cNvPicPr/>
                  </pic:nvPicPr>
                  <pic:blipFill>
                    <a:blip r:embed="rId42" cstate="print"/>
                    <a:stretch>
                      <a:fillRect/>
                    </a:stretch>
                  </pic:blipFill>
                  <pic:spPr>
                    <a:xfrm>
                      <a:off x="0" y="0"/>
                      <a:ext cx="648335" cy="908685"/>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716608" behindDoc="0" locked="0" layoutInCell="1" allowOverlap="1">
            <wp:simplePos x="0" y="0"/>
            <wp:positionH relativeFrom="column">
              <wp:posOffset>1487805</wp:posOffset>
            </wp:positionH>
            <wp:positionV relativeFrom="paragraph">
              <wp:posOffset>11430</wp:posOffset>
            </wp:positionV>
            <wp:extent cx="644525" cy="930910"/>
            <wp:effectExtent l="19050" t="0" r="3175" b="0"/>
            <wp:wrapSquare wrapText="bothSides"/>
            <wp:docPr id="54" name="图片 53" descr="BB0O418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B0O4181-2.jpg"/>
                    <pic:cNvPicPr/>
                  </pic:nvPicPr>
                  <pic:blipFill>
                    <a:blip r:embed="rId43" cstate="print"/>
                    <a:stretch>
                      <a:fillRect/>
                    </a:stretch>
                  </pic:blipFill>
                  <pic:spPr>
                    <a:xfrm>
                      <a:off x="0" y="0"/>
                      <a:ext cx="644525" cy="930910"/>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717632" behindDoc="0" locked="0" layoutInCell="1" allowOverlap="1">
            <wp:simplePos x="0" y="0"/>
            <wp:positionH relativeFrom="column">
              <wp:posOffset>2887980</wp:posOffset>
            </wp:positionH>
            <wp:positionV relativeFrom="paragraph">
              <wp:posOffset>27940</wp:posOffset>
            </wp:positionV>
            <wp:extent cx="687705" cy="981710"/>
            <wp:effectExtent l="19050" t="0" r="0" b="0"/>
            <wp:wrapSquare wrapText="bothSides"/>
            <wp:docPr id="55" name="图片 54" descr="AX8Y07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X8Y0724.jpg"/>
                    <pic:cNvPicPr/>
                  </pic:nvPicPr>
                  <pic:blipFill>
                    <a:blip r:embed="rId44" cstate="print"/>
                    <a:stretch>
                      <a:fillRect/>
                    </a:stretch>
                  </pic:blipFill>
                  <pic:spPr>
                    <a:xfrm>
                      <a:off x="0" y="0"/>
                      <a:ext cx="687705" cy="981710"/>
                    </a:xfrm>
                    <a:prstGeom prst="rect">
                      <a:avLst/>
                    </a:prstGeom>
                  </pic:spPr>
                </pic:pic>
              </a:graphicData>
            </a:graphic>
          </wp:anchor>
        </w:drawing>
      </w:r>
      <w:r w:rsidR="007B2326">
        <w:rPr>
          <w:rFonts w:ascii="新宋体" w:eastAsia="新宋体" w:hAnsi="新宋体" w:hint="eastAsia"/>
          <w:noProof/>
        </w:rPr>
        <w:drawing>
          <wp:anchor distT="0" distB="0" distL="114300" distR="114300" simplePos="0" relativeHeight="251722752" behindDoc="0" locked="0" layoutInCell="1" allowOverlap="1">
            <wp:simplePos x="0" y="0"/>
            <wp:positionH relativeFrom="column">
              <wp:posOffset>4359910</wp:posOffset>
            </wp:positionH>
            <wp:positionV relativeFrom="paragraph">
              <wp:posOffset>27940</wp:posOffset>
            </wp:positionV>
            <wp:extent cx="709930" cy="975995"/>
            <wp:effectExtent l="19050" t="0" r="0" b="0"/>
            <wp:wrapSquare wrapText="bothSides"/>
            <wp:docPr id="60" name="图片 59" descr="DSC_16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1685.jpg"/>
                    <pic:cNvPicPr/>
                  </pic:nvPicPr>
                  <pic:blipFill>
                    <a:blip r:embed="rId45" cstate="print"/>
                    <a:stretch>
                      <a:fillRect/>
                    </a:stretch>
                  </pic:blipFill>
                  <pic:spPr>
                    <a:xfrm>
                      <a:off x="0" y="0"/>
                      <a:ext cx="709930" cy="975995"/>
                    </a:xfrm>
                    <a:prstGeom prst="rect">
                      <a:avLst/>
                    </a:prstGeom>
                  </pic:spPr>
                </pic:pic>
              </a:graphicData>
            </a:graphic>
          </wp:anchor>
        </w:drawing>
      </w:r>
    </w:p>
    <w:p w:rsidR="008E56C2" w:rsidRDefault="00EF07BF" w:rsidP="008E56C2">
      <w:pPr>
        <w:pStyle w:val="a3"/>
        <w:numPr>
          <w:ilvl w:val="0"/>
          <w:numId w:val="18"/>
        </w:numPr>
        <w:ind w:firstLineChars="0"/>
        <w:rPr>
          <w:rFonts w:ascii="新宋体" w:eastAsia="新宋体" w:hAnsi="新宋体"/>
        </w:rPr>
      </w:pPr>
      <w:r w:rsidRPr="009823F6">
        <w:rPr>
          <w:rFonts w:ascii="新宋体" w:eastAsia="新宋体" w:hAnsi="新宋体" w:hint="eastAsia"/>
        </w:rPr>
        <w:t>独一无二的率先创新特色：</w:t>
      </w:r>
    </w:p>
    <w:p w:rsidR="008E56C2" w:rsidRPr="008E56C2" w:rsidRDefault="008E56C2" w:rsidP="008E56C2">
      <w:pPr>
        <w:rPr>
          <w:rFonts w:ascii="新宋体" w:eastAsia="新宋体" w:hAnsi="新宋体"/>
        </w:rPr>
      </w:pPr>
      <w:r>
        <w:rPr>
          <w:rFonts w:ascii="新宋体" w:eastAsia="新宋体" w:hAnsi="新宋体" w:hint="eastAsia"/>
        </w:rPr>
        <w:t xml:space="preserve">    </w:t>
      </w:r>
      <w:r w:rsidRPr="008E56C2">
        <w:rPr>
          <w:rFonts w:ascii="新宋体" w:eastAsia="新宋体" w:hAnsi="新宋体" w:hint="eastAsia"/>
        </w:rPr>
        <w:t>带着研究课题走进DBA课堂</w:t>
      </w:r>
      <w:r>
        <w:rPr>
          <w:rFonts w:ascii="新宋体" w:eastAsia="新宋体" w:hAnsi="新宋体" w:hint="eastAsia"/>
        </w:rPr>
        <w:t>，</w:t>
      </w:r>
      <w:r w:rsidRPr="008E56C2">
        <w:rPr>
          <w:rFonts w:ascii="新宋体" w:eastAsia="新宋体" w:hAnsi="新宋体" w:hint="eastAsia"/>
        </w:rPr>
        <w:t>在方法研究训练中对</w:t>
      </w:r>
      <w:r w:rsidRPr="008E56C2">
        <w:rPr>
          <w:rFonts w:ascii="新宋体" w:eastAsia="新宋体" w:hAnsi="新宋体"/>
        </w:rPr>
        <w:t>课题研究</w:t>
      </w:r>
      <w:r w:rsidRPr="008E56C2">
        <w:rPr>
          <w:rFonts w:ascii="新宋体" w:eastAsia="新宋体" w:hAnsi="新宋体" w:hint="eastAsia"/>
        </w:rPr>
        <w:t>方法与策略</w:t>
      </w:r>
      <w:r w:rsidRPr="008E56C2">
        <w:rPr>
          <w:rFonts w:ascii="新宋体" w:eastAsia="新宋体" w:hAnsi="新宋体"/>
        </w:rPr>
        <w:t>，</w:t>
      </w:r>
      <w:r w:rsidRPr="008E56C2">
        <w:rPr>
          <w:rFonts w:ascii="新宋体" w:eastAsia="新宋体" w:hAnsi="新宋体" w:hint="eastAsia"/>
        </w:rPr>
        <w:t>与</w:t>
      </w:r>
      <w:r w:rsidRPr="008E56C2">
        <w:rPr>
          <w:rFonts w:ascii="新宋体" w:eastAsia="新宋体" w:hAnsi="新宋体"/>
        </w:rPr>
        <w:t>导师</w:t>
      </w:r>
      <w:r w:rsidRPr="008E56C2">
        <w:rPr>
          <w:rFonts w:ascii="新宋体" w:eastAsia="新宋体" w:hAnsi="新宋体" w:hint="eastAsia"/>
        </w:rPr>
        <w:t>就研究</w:t>
      </w:r>
      <w:r w:rsidRPr="008E56C2">
        <w:rPr>
          <w:rFonts w:ascii="新宋体" w:eastAsia="新宋体" w:hAnsi="新宋体"/>
        </w:rPr>
        <w:t>课题</w:t>
      </w:r>
      <w:r w:rsidRPr="008E56C2">
        <w:rPr>
          <w:rFonts w:ascii="新宋体" w:eastAsia="新宋体" w:hAnsi="新宋体" w:hint="eastAsia"/>
        </w:rPr>
        <w:t>进行充分的探讨，</w:t>
      </w:r>
      <w:r w:rsidRPr="008E56C2">
        <w:rPr>
          <w:rFonts w:ascii="新宋体" w:eastAsia="新宋体" w:hAnsi="新宋体"/>
        </w:rPr>
        <w:t>论文写作与答辩的同时，也解决了企业实际面临的疑难问题。</w:t>
      </w:r>
    </w:p>
    <w:p w:rsidR="008E56C2" w:rsidRPr="008E56C2" w:rsidRDefault="008E56C2" w:rsidP="008E56C2">
      <w:pPr>
        <w:rPr>
          <w:rFonts w:ascii="新宋体" w:eastAsia="新宋体" w:hAnsi="新宋体"/>
        </w:rPr>
      </w:pPr>
      <w:r>
        <w:rPr>
          <w:rFonts w:ascii="新宋体" w:eastAsia="新宋体" w:hAnsi="新宋体" w:hint="eastAsia"/>
        </w:rPr>
        <w:t xml:space="preserve">    </w:t>
      </w:r>
      <w:r w:rsidRPr="008E56C2">
        <w:rPr>
          <w:rFonts w:ascii="新宋体" w:eastAsia="新宋体" w:hAnsi="新宋体"/>
        </w:rPr>
        <w:t>明确企业的定位和发展思路</w:t>
      </w:r>
      <w:r>
        <w:rPr>
          <w:rFonts w:ascii="新宋体" w:eastAsia="新宋体" w:hAnsi="新宋体"/>
        </w:rPr>
        <w:t>，</w:t>
      </w:r>
      <w:r w:rsidRPr="008E56C2">
        <w:rPr>
          <w:rFonts w:ascii="新宋体" w:eastAsia="新宋体" w:hAnsi="新宋体"/>
        </w:rPr>
        <w:t>培养具有知识体系、思考方式和核心能力的“企业思想家”，成为企业管理思想的源泉及传递者，成为企业的精神领袖，引领企业长盛不衰。</w:t>
      </w:r>
    </w:p>
    <w:p w:rsidR="008E56C2" w:rsidRPr="008E56C2" w:rsidRDefault="008E56C2" w:rsidP="008E56C2">
      <w:pPr>
        <w:rPr>
          <w:rFonts w:ascii="新宋体" w:eastAsia="新宋体" w:hAnsi="新宋体"/>
        </w:rPr>
      </w:pPr>
      <w:r>
        <w:rPr>
          <w:rFonts w:ascii="新宋体" w:eastAsia="新宋体" w:hAnsi="新宋体" w:hint="eastAsia"/>
        </w:rPr>
        <w:t xml:space="preserve">    </w:t>
      </w:r>
      <w:r w:rsidRPr="008E56C2">
        <w:rPr>
          <w:rFonts w:ascii="新宋体" w:eastAsia="新宋体" w:hAnsi="新宋体" w:hint="eastAsia"/>
        </w:rPr>
        <w:t>实现管理思维模式更新转型</w:t>
      </w:r>
      <w:r>
        <w:rPr>
          <w:rFonts w:ascii="新宋体" w:eastAsia="新宋体" w:hAnsi="新宋体" w:hint="eastAsia"/>
        </w:rPr>
        <w:t>，</w:t>
      </w:r>
      <w:r w:rsidRPr="008E56C2">
        <w:rPr>
          <w:rFonts w:ascii="新宋体" w:eastAsia="新宋体" w:hAnsi="新宋体" w:hint="eastAsia"/>
        </w:rPr>
        <w:t>从线性思维到复杂思维的更新与转型；</w:t>
      </w:r>
    </w:p>
    <w:p w:rsidR="008E56C2" w:rsidRPr="008E56C2" w:rsidRDefault="008E56C2" w:rsidP="00905E6D">
      <w:pPr>
        <w:pStyle w:val="a3"/>
        <w:numPr>
          <w:ilvl w:val="0"/>
          <w:numId w:val="40"/>
        </w:numPr>
        <w:ind w:firstLineChars="0"/>
        <w:rPr>
          <w:rFonts w:ascii="新宋体" w:eastAsia="新宋体" w:hAnsi="新宋体"/>
        </w:rPr>
      </w:pPr>
      <w:r w:rsidRPr="008E56C2">
        <w:rPr>
          <w:rFonts w:ascii="新宋体" w:eastAsia="新宋体" w:hAnsi="新宋体" w:hint="eastAsia"/>
        </w:rPr>
        <w:t>管理自我：反思思维</w:t>
      </w:r>
    </w:p>
    <w:p w:rsidR="008E56C2" w:rsidRPr="008E56C2" w:rsidRDefault="008E56C2" w:rsidP="00905E6D">
      <w:pPr>
        <w:pStyle w:val="a3"/>
        <w:numPr>
          <w:ilvl w:val="0"/>
          <w:numId w:val="40"/>
        </w:numPr>
        <w:ind w:firstLineChars="0"/>
        <w:rPr>
          <w:rFonts w:ascii="新宋体" w:eastAsia="新宋体" w:hAnsi="新宋体"/>
        </w:rPr>
      </w:pPr>
      <w:r w:rsidRPr="008E56C2">
        <w:rPr>
          <w:rFonts w:ascii="新宋体" w:eastAsia="新宋体" w:hAnsi="新宋体" w:hint="eastAsia"/>
        </w:rPr>
        <w:t>管理组织：分析思维</w:t>
      </w:r>
    </w:p>
    <w:p w:rsidR="008E56C2" w:rsidRPr="008E56C2" w:rsidRDefault="008E56C2" w:rsidP="00905E6D">
      <w:pPr>
        <w:pStyle w:val="a3"/>
        <w:numPr>
          <w:ilvl w:val="0"/>
          <w:numId w:val="40"/>
        </w:numPr>
        <w:ind w:firstLineChars="0"/>
        <w:rPr>
          <w:rFonts w:ascii="新宋体" w:eastAsia="新宋体" w:hAnsi="新宋体"/>
        </w:rPr>
      </w:pPr>
      <w:r w:rsidRPr="008E56C2">
        <w:rPr>
          <w:rFonts w:ascii="新宋体" w:eastAsia="新宋体" w:hAnsi="新宋体" w:hint="eastAsia"/>
        </w:rPr>
        <w:t>管理环境：合作思维</w:t>
      </w:r>
    </w:p>
    <w:p w:rsidR="008E56C2" w:rsidRPr="008E56C2" w:rsidRDefault="008E56C2" w:rsidP="00905E6D">
      <w:pPr>
        <w:pStyle w:val="a3"/>
        <w:numPr>
          <w:ilvl w:val="0"/>
          <w:numId w:val="40"/>
        </w:numPr>
        <w:ind w:firstLineChars="0"/>
        <w:rPr>
          <w:rFonts w:ascii="新宋体" w:eastAsia="新宋体" w:hAnsi="新宋体"/>
        </w:rPr>
      </w:pPr>
      <w:r w:rsidRPr="008E56C2">
        <w:rPr>
          <w:rFonts w:ascii="新宋体" w:eastAsia="新宋体" w:hAnsi="新宋体" w:hint="eastAsia"/>
        </w:rPr>
        <w:t>管理变革：行动思维</w:t>
      </w:r>
    </w:p>
    <w:p w:rsidR="002D293F" w:rsidRDefault="00640BE4" w:rsidP="002D293F">
      <w:pPr>
        <w:pStyle w:val="a3"/>
        <w:numPr>
          <w:ilvl w:val="0"/>
          <w:numId w:val="18"/>
        </w:numPr>
        <w:tabs>
          <w:tab w:val="left" w:pos="3390"/>
        </w:tabs>
        <w:ind w:firstLineChars="0"/>
        <w:rPr>
          <w:rFonts w:ascii="新宋体" w:eastAsia="新宋体" w:hAnsi="新宋体"/>
        </w:rPr>
      </w:pPr>
      <w:r w:rsidRPr="009823F6">
        <w:rPr>
          <w:rFonts w:ascii="新宋体" w:eastAsia="新宋体" w:hAnsi="新宋体" w:hint="eastAsia"/>
        </w:rPr>
        <w:t>致力于为中国培养</w:t>
      </w:r>
      <w:r w:rsidR="008E56C2">
        <w:rPr>
          <w:rFonts w:ascii="新宋体" w:eastAsia="新宋体" w:hAnsi="新宋体" w:hint="eastAsia"/>
        </w:rPr>
        <w:t>商界</w:t>
      </w:r>
      <w:r w:rsidR="000F7266" w:rsidRPr="009823F6">
        <w:rPr>
          <w:rFonts w:ascii="新宋体" w:eastAsia="新宋体" w:hAnsi="新宋体" w:hint="eastAsia"/>
        </w:rPr>
        <w:t>大亨：</w:t>
      </w:r>
    </w:p>
    <w:p w:rsidR="00477327" w:rsidRPr="00477327" w:rsidRDefault="00477327" w:rsidP="00477327">
      <w:pPr>
        <w:pStyle w:val="a3"/>
        <w:ind w:left="420" w:firstLineChars="0" w:firstLine="0"/>
      </w:pPr>
      <w:r>
        <w:rPr>
          <w:rFonts w:hint="eastAsia"/>
        </w:rPr>
        <w:t>UBI</w:t>
      </w:r>
      <w:r>
        <w:rPr>
          <w:rFonts w:hint="eastAsia"/>
        </w:rPr>
        <w:t>毕业博士为上市公司董事、五百强企业总裁、跨国公司</w:t>
      </w:r>
      <w:r>
        <w:rPr>
          <w:rFonts w:hint="eastAsia"/>
        </w:rPr>
        <w:t>CEO</w:t>
      </w:r>
      <w:r>
        <w:rPr>
          <w:rFonts w:hint="eastAsia"/>
        </w:rPr>
        <w:t>、金融业、银行、证券界领袖，医药学领域、教育培训机构、高管层精英校友。</w:t>
      </w:r>
    </w:p>
    <w:p w:rsidR="00640BE4" w:rsidRPr="002D293F" w:rsidRDefault="00477327" w:rsidP="00905E6D">
      <w:pPr>
        <w:pStyle w:val="a3"/>
        <w:numPr>
          <w:ilvl w:val="0"/>
          <w:numId w:val="41"/>
        </w:numPr>
        <w:ind w:firstLineChars="0"/>
        <w:rPr>
          <w:rFonts w:ascii="新宋体" w:eastAsia="新宋体" w:hAnsi="新宋体"/>
        </w:rPr>
      </w:pPr>
      <w:r>
        <w:rPr>
          <w:rFonts w:ascii="新宋体" w:eastAsia="新宋体" w:hAnsi="新宋体" w:hint="eastAsia"/>
        </w:rPr>
        <w:t>在未来是</w:t>
      </w:r>
      <w:r w:rsidR="00640BE4" w:rsidRPr="002D293F">
        <w:rPr>
          <w:rFonts w:ascii="新宋体" w:eastAsia="新宋体" w:hAnsi="新宋体" w:hint="eastAsia"/>
        </w:rPr>
        <w:t>全球视野、享有领导者地位的</w:t>
      </w:r>
      <w:r w:rsidR="008E56C2" w:rsidRPr="002D293F">
        <w:rPr>
          <w:rFonts w:ascii="新宋体" w:eastAsia="新宋体" w:hAnsi="新宋体" w:hint="eastAsia"/>
        </w:rPr>
        <w:t>企业家、</w:t>
      </w:r>
      <w:r w:rsidR="00640BE4" w:rsidRPr="002D293F">
        <w:rPr>
          <w:rFonts w:ascii="新宋体" w:eastAsia="新宋体" w:hAnsi="新宋体" w:hint="eastAsia"/>
        </w:rPr>
        <w:t>银行家、金融家和投资家；</w:t>
      </w:r>
    </w:p>
    <w:p w:rsidR="00640BE4" w:rsidRPr="002D293F" w:rsidRDefault="00477327" w:rsidP="00905E6D">
      <w:pPr>
        <w:pStyle w:val="a3"/>
        <w:numPr>
          <w:ilvl w:val="0"/>
          <w:numId w:val="41"/>
        </w:numPr>
        <w:ind w:firstLineChars="0"/>
        <w:rPr>
          <w:rFonts w:ascii="新宋体" w:eastAsia="新宋体" w:hAnsi="新宋体"/>
        </w:rPr>
      </w:pPr>
      <w:r>
        <w:rPr>
          <w:rFonts w:ascii="新宋体" w:eastAsia="新宋体" w:hAnsi="新宋体" w:hint="eastAsia"/>
        </w:rPr>
        <w:t>在未来</w:t>
      </w:r>
      <w:r w:rsidR="00640BE4" w:rsidRPr="002D293F">
        <w:rPr>
          <w:rFonts w:ascii="新宋体" w:eastAsia="新宋体" w:hAnsi="新宋体" w:hint="eastAsia"/>
        </w:rPr>
        <w:t>籍助金融市场和金融资本做大实业的企业家、创业家；</w:t>
      </w:r>
    </w:p>
    <w:p w:rsidR="00640BE4" w:rsidRPr="002D293F" w:rsidRDefault="00477327" w:rsidP="00905E6D">
      <w:pPr>
        <w:pStyle w:val="a3"/>
        <w:numPr>
          <w:ilvl w:val="0"/>
          <w:numId w:val="41"/>
        </w:numPr>
        <w:ind w:firstLineChars="0"/>
        <w:rPr>
          <w:rFonts w:ascii="新宋体" w:eastAsia="新宋体" w:hAnsi="新宋体"/>
        </w:rPr>
      </w:pPr>
      <w:r>
        <w:rPr>
          <w:rFonts w:ascii="新宋体" w:eastAsia="新宋体" w:hAnsi="新宋体" w:hint="eastAsia"/>
          <w:noProof/>
        </w:rPr>
        <w:drawing>
          <wp:anchor distT="0" distB="0" distL="114300" distR="114300" simplePos="0" relativeHeight="251735040" behindDoc="0" locked="0" layoutInCell="1" allowOverlap="1">
            <wp:simplePos x="0" y="0"/>
            <wp:positionH relativeFrom="column">
              <wp:posOffset>4179570</wp:posOffset>
            </wp:positionH>
            <wp:positionV relativeFrom="paragraph">
              <wp:posOffset>266700</wp:posOffset>
            </wp:positionV>
            <wp:extent cx="1699895" cy="1031240"/>
            <wp:effectExtent l="19050" t="0" r="0" b="0"/>
            <wp:wrapSquare wrapText="bothSides"/>
            <wp:docPr id="72" name="图片 68" descr="DSC_16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1668.JPG"/>
                    <pic:cNvPicPr/>
                  </pic:nvPicPr>
                  <pic:blipFill>
                    <a:blip r:embed="rId46" cstate="print"/>
                    <a:stretch>
                      <a:fillRect/>
                    </a:stretch>
                  </pic:blipFill>
                  <pic:spPr>
                    <a:xfrm>
                      <a:off x="0" y="0"/>
                      <a:ext cx="1699895" cy="1031240"/>
                    </a:xfrm>
                    <a:prstGeom prst="rect">
                      <a:avLst/>
                    </a:prstGeom>
                  </pic:spPr>
                </pic:pic>
              </a:graphicData>
            </a:graphic>
          </wp:anchor>
        </w:drawing>
      </w:r>
      <w:r w:rsidR="00826083" w:rsidRPr="002D293F">
        <w:rPr>
          <w:rFonts w:ascii="新宋体" w:eastAsia="新宋体" w:hAnsi="新宋体" w:hint="eastAsia"/>
        </w:rPr>
        <w:t>在</w:t>
      </w:r>
      <w:r>
        <w:rPr>
          <w:rFonts w:ascii="新宋体" w:eastAsia="新宋体" w:hAnsi="新宋体" w:hint="eastAsia"/>
        </w:rPr>
        <w:t>未来进入金融业、科技型、大健康行业</w:t>
      </w:r>
      <w:r w:rsidR="00640BE4" w:rsidRPr="002D293F">
        <w:rPr>
          <w:rFonts w:ascii="新宋体" w:eastAsia="新宋体" w:hAnsi="新宋体" w:hint="eastAsia"/>
        </w:rPr>
        <w:t>拥有优异专业素</w:t>
      </w:r>
      <w:r>
        <w:rPr>
          <w:rFonts w:ascii="新宋体" w:eastAsia="新宋体" w:hAnsi="新宋体" w:hint="eastAsia"/>
        </w:rPr>
        <w:t>养和创新能力，各领域的</w:t>
      </w:r>
      <w:r w:rsidR="00640BE4" w:rsidRPr="002D293F">
        <w:rPr>
          <w:rFonts w:ascii="新宋体" w:eastAsia="新宋体" w:hAnsi="新宋体" w:hint="eastAsia"/>
        </w:rPr>
        <w:t>高级管理人才。</w:t>
      </w:r>
    </w:p>
    <w:p w:rsidR="00143965" w:rsidRDefault="002D293F" w:rsidP="000F7266">
      <w:pPr>
        <w:tabs>
          <w:tab w:val="left" w:pos="3390"/>
        </w:tabs>
        <w:jc w:val="left"/>
        <w:rPr>
          <w:rFonts w:ascii="新宋体" w:eastAsia="新宋体" w:hAnsi="新宋体"/>
        </w:rPr>
      </w:pPr>
      <w:r>
        <w:rPr>
          <w:rFonts w:ascii="新宋体" w:eastAsia="新宋体" w:hAnsi="新宋体"/>
          <w:noProof/>
        </w:rPr>
        <w:drawing>
          <wp:anchor distT="0" distB="0" distL="114300" distR="114300" simplePos="0" relativeHeight="251732992" behindDoc="0" locked="0" layoutInCell="1" allowOverlap="1">
            <wp:simplePos x="0" y="0"/>
            <wp:positionH relativeFrom="column">
              <wp:posOffset>2553335</wp:posOffset>
            </wp:positionH>
            <wp:positionV relativeFrom="paragraph">
              <wp:posOffset>69215</wp:posOffset>
            </wp:positionV>
            <wp:extent cx="1545590" cy="1031875"/>
            <wp:effectExtent l="19050" t="0" r="0" b="0"/>
            <wp:wrapSquare wrapText="bothSides"/>
            <wp:docPr id="71" name="图片 70" descr="IMG_28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878.JPG"/>
                    <pic:cNvPicPr/>
                  </pic:nvPicPr>
                  <pic:blipFill>
                    <a:blip r:embed="rId47" cstate="print"/>
                    <a:stretch>
                      <a:fillRect/>
                    </a:stretch>
                  </pic:blipFill>
                  <pic:spPr>
                    <a:xfrm>
                      <a:off x="0" y="0"/>
                      <a:ext cx="1545590" cy="1031875"/>
                    </a:xfrm>
                    <a:prstGeom prst="rect">
                      <a:avLst/>
                    </a:prstGeom>
                  </pic:spPr>
                </pic:pic>
              </a:graphicData>
            </a:graphic>
          </wp:anchor>
        </w:drawing>
      </w:r>
      <w:r>
        <w:rPr>
          <w:rFonts w:ascii="新宋体" w:eastAsia="新宋体" w:hAnsi="新宋体"/>
          <w:noProof/>
        </w:rPr>
        <w:drawing>
          <wp:anchor distT="0" distB="0" distL="114300" distR="114300" simplePos="0" relativeHeight="251731968" behindDoc="0" locked="0" layoutInCell="1" allowOverlap="1">
            <wp:simplePos x="0" y="0"/>
            <wp:positionH relativeFrom="column">
              <wp:posOffset>1263015</wp:posOffset>
            </wp:positionH>
            <wp:positionV relativeFrom="paragraph">
              <wp:posOffset>69215</wp:posOffset>
            </wp:positionV>
            <wp:extent cx="1220470" cy="1031875"/>
            <wp:effectExtent l="19050" t="0" r="0" b="0"/>
            <wp:wrapSquare wrapText="bothSides"/>
            <wp:docPr id="70" name="图片 69" descr="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jpg"/>
                    <pic:cNvPicPr/>
                  </pic:nvPicPr>
                  <pic:blipFill>
                    <a:blip r:embed="rId48" cstate="print"/>
                    <a:stretch>
                      <a:fillRect/>
                    </a:stretch>
                  </pic:blipFill>
                  <pic:spPr>
                    <a:xfrm>
                      <a:off x="0" y="0"/>
                      <a:ext cx="1220470" cy="1031875"/>
                    </a:xfrm>
                    <a:prstGeom prst="rect">
                      <a:avLst/>
                    </a:prstGeom>
                  </pic:spPr>
                </pic:pic>
              </a:graphicData>
            </a:graphic>
          </wp:anchor>
        </w:drawing>
      </w:r>
      <w:r>
        <w:rPr>
          <w:rFonts w:ascii="新宋体" w:eastAsia="新宋体" w:hAnsi="新宋体"/>
          <w:noProof/>
        </w:rPr>
        <w:drawing>
          <wp:anchor distT="0" distB="0" distL="114300" distR="114300" simplePos="0" relativeHeight="251708416" behindDoc="0" locked="0" layoutInCell="1" allowOverlap="1">
            <wp:simplePos x="0" y="0"/>
            <wp:positionH relativeFrom="column">
              <wp:posOffset>-10160</wp:posOffset>
            </wp:positionH>
            <wp:positionV relativeFrom="paragraph">
              <wp:posOffset>69215</wp:posOffset>
            </wp:positionV>
            <wp:extent cx="1203325" cy="1031875"/>
            <wp:effectExtent l="19050" t="0" r="0" b="0"/>
            <wp:wrapSquare wrapText="bothSides"/>
            <wp:docPr id="45" name="图片 43" descr="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2.JPG"/>
                    <pic:cNvPicPr/>
                  </pic:nvPicPr>
                  <pic:blipFill>
                    <a:blip r:embed="rId49" cstate="print"/>
                    <a:stretch>
                      <a:fillRect/>
                    </a:stretch>
                  </pic:blipFill>
                  <pic:spPr>
                    <a:xfrm>
                      <a:off x="0" y="0"/>
                      <a:ext cx="1203325" cy="1031875"/>
                    </a:xfrm>
                    <a:prstGeom prst="rect">
                      <a:avLst/>
                    </a:prstGeom>
                  </pic:spPr>
                </pic:pic>
              </a:graphicData>
            </a:graphic>
          </wp:anchor>
        </w:drawing>
      </w:r>
    </w:p>
    <w:p w:rsidR="00477327" w:rsidRPr="00477327" w:rsidRDefault="00477327" w:rsidP="00477327">
      <w:pPr>
        <w:rPr>
          <w:rFonts w:ascii="微软雅黑" w:eastAsia="微软雅黑" w:hAnsi="微软雅黑"/>
          <w:b/>
        </w:rPr>
      </w:pPr>
      <w:r w:rsidRPr="00477327">
        <w:rPr>
          <w:rFonts w:ascii="微软雅黑" w:eastAsia="微软雅黑" w:hAnsi="微软雅黑" w:hint="eastAsia"/>
          <w:b/>
          <w:szCs w:val="21"/>
        </w:rPr>
        <w:t>UBI-DBA</w:t>
      </w:r>
      <w:r w:rsidRPr="00477327">
        <w:rPr>
          <w:rFonts w:ascii="微软雅黑" w:eastAsia="微软雅黑" w:hAnsi="微软雅黑" w:hint="eastAsia"/>
          <w:b/>
        </w:rPr>
        <w:t>权威事项</w:t>
      </w:r>
    </w:p>
    <w:p w:rsidR="00477327" w:rsidRPr="00AC1D81" w:rsidRDefault="00477327" w:rsidP="00AC1D81">
      <w:pPr>
        <w:pStyle w:val="a3"/>
        <w:numPr>
          <w:ilvl w:val="0"/>
          <w:numId w:val="34"/>
        </w:numPr>
        <w:ind w:firstLineChars="0"/>
        <w:rPr>
          <w:rFonts w:asciiTheme="minorEastAsia" w:hAnsiTheme="minorEastAsia"/>
          <w:szCs w:val="21"/>
        </w:rPr>
      </w:pPr>
      <w:r w:rsidRPr="00AC1D81">
        <w:rPr>
          <w:rFonts w:hint="eastAsia"/>
          <w:b/>
        </w:rPr>
        <w:t>学位证书：</w:t>
      </w:r>
      <w:r w:rsidRPr="00AC1D81">
        <w:rPr>
          <w:rFonts w:asciiTheme="minorEastAsia" w:hAnsiTheme="minorEastAsia" w:hint="eastAsia"/>
          <w:szCs w:val="21"/>
        </w:rPr>
        <w:t>学员顺利完成全部课程，课题报告按时递交，且通过论文答辩，</w:t>
      </w:r>
      <w:r w:rsidRPr="00AC1D81">
        <w:rPr>
          <w:rFonts w:asciiTheme="minorEastAsia" w:hAnsiTheme="minorEastAsia"/>
          <w:szCs w:val="21"/>
        </w:rPr>
        <w:t>经</w:t>
      </w:r>
      <w:r w:rsidRPr="00AC1D81">
        <w:rPr>
          <w:rFonts w:asciiTheme="minorEastAsia" w:hAnsiTheme="minorEastAsia" w:cs="Arial"/>
          <w:color w:val="000000"/>
          <w:szCs w:val="21"/>
        </w:rPr>
        <w:t>UBI</w:t>
      </w:r>
      <w:r w:rsidRPr="00AC1D81">
        <w:rPr>
          <w:rFonts w:asciiTheme="minorEastAsia" w:hAnsiTheme="minorEastAsia" w:hint="eastAsia"/>
          <w:szCs w:val="21"/>
        </w:rPr>
        <w:t>联合商学院学术专家委员</w:t>
      </w:r>
      <w:r w:rsidRPr="00AC1D81">
        <w:rPr>
          <w:rFonts w:asciiTheme="minorEastAsia" w:hAnsiTheme="minorEastAsia"/>
          <w:szCs w:val="21"/>
        </w:rPr>
        <w:t>评审认可，可获颁授</w:t>
      </w:r>
      <w:r w:rsidRPr="00AC1D81">
        <w:rPr>
          <w:rFonts w:asciiTheme="minorEastAsia" w:hAnsiTheme="minorEastAsia" w:hint="eastAsia"/>
          <w:szCs w:val="21"/>
        </w:rPr>
        <w:t>UBI联合商学院的工商管理博士（DBA）学位证书。</w:t>
      </w:r>
    </w:p>
    <w:p w:rsidR="00477327" w:rsidRDefault="00477327" w:rsidP="00AC1D81">
      <w:pPr>
        <w:pStyle w:val="a3"/>
        <w:numPr>
          <w:ilvl w:val="0"/>
          <w:numId w:val="34"/>
        </w:numPr>
        <w:ind w:firstLineChars="0"/>
      </w:pPr>
      <w:r w:rsidRPr="00AC1D81">
        <w:rPr>
          <w:rFonts w:asciiTheme="minorEastAsia" w:hAnsiTheme="minorEastAsia" w:hint="eastAsia"/>
          <w:b/>
          <w:szCs w:val="21"/>
        </w:rPr>
        <w:t>毕业典礼：</w:t>
      </w:r>
      <w:r>
        <w:rPr>
          <w:rFonts w:hint="eastAsia"/>
        </w:rPr>
        <w:t>学生赴比利时布鲁塞尔</w:t>
      </w:r>
      <w:r w:rsidRPr="00331DE1">
        <w:rPr>
          <w:rFonts w:hint="eastAsia"/>
        </w:rPr>
        <w:t>参加毕业典礼。</w:t>
      </w:r>
    </w:p>
    <w:p w:rsidR="00477327" w:rsidRDefault="00477327" w:rsidP="00AC1D81">
      <w:pPr>
        <w:pStyle w:val="a3"/>
        <w:numPr>
          <w:ilvl w:val="0"/>
          <w:numId w:val="34"/>
        </w:numPr>
        <w:tabs>
          <w:tab w:val="left" w:pos="1555"/>
        </w:tabs>
        <w:ind w:firstLineChars="0"/>
      </w:pPr>
      <w:r w:rsidRPr="00AC1D81">
        <w:rPr>
          <w:rFonts w:hint="eastAsia"/>
          <w:b/>
        </w:rPr>
        <w:t>鉴定报告：</w:t>
      </w:r>
      <w:r w:rsidRPr="00331DE1">
        <w:rPr>
          <w:rFonts w:hint="eastAsia"/>
        </w:rPr>
        <w:t>按学生</w:t>
      </w:r>
      <w:r>
        <w:rPr>
          <w:rFonts w:hint="eastAsia"/>
        </w:rPr>
        <w:t>需求在国内协助做</w:t>
      </w:r>
      <w:r w:rsidRPr="00331DE1">
        <w:rPr>
          <w:rFonts w:hint="eastAsia"/>
        </w:rPr>
        <w:t>学位鉴定报告</w:t>
      </w:r>
      <w:r>
        <w:rPr>
          <w:rFonts w:hint="eastAsia"/>
        </w:rPr>
        <w:t>。</w:t>
      </w:r>
      <w:r w:rsidRPr="00331DE1">
        <w:tab/>
      </w:r>
    </w:p>
    <w:p w:rsidR="00477327" w:rsidRPr="00331DE1" w:rsidRDefault="00477327" w:rsidP="00AC1D81">
      <w:pPr>
        <w:pStyle w:val="a3"/>
        <w:numPr>
          <w:ilvl w:val="0"/>
          <w:numId w:val="34"/>
        </w:numPr>
        <w:tabs>
          <w:tab w:val="left" w:pos="1555"/>
        </w:tabs>
        <w:ind w:firstLineChars="0"/>
      </w:pPr>
      <w:r w:rsidRPr="00AC1D81">
        <w:rPr>
          <w:rFonts w:hint="eastAsia"/>
          <w:b/>
        </w:rPr>
        <w:lastRenderedPageBreak/>
        <w:t>权威公证：</w:t>
      </w:r>
      <w:r w:rsidRPr="00331DE1">
        <w:rPr>
          <w:rFonts w:hint="eastAsia"/>
        </w:rPr>
        <w:t>帮助</w:t>
      </w:r>
      <w:r>
        <w:rPr>
          <w:rFonts w:hint="eastAsia"/>
        </w:rPr>
        <w:t>学生办理国际学位的权威公证（</w:t>
      </w:r>
      <w:r w:rsidR="00AC1D81">
        <w:rPr>
          <w:rFonts w:hint="eastAsia"/>
        </w:rPr>
        <w:t>需二个周</w:t>
      </w:r>
      <w:r>
        <w:rPr>
          <w:rFonts w:hint="eastAsia"/>
        </w:rPr>
        <w:t>工作日）。</w:t>
      </w:r>
    </w:p>
    <w:p w:rsidR="00477327" w:rsidRPr="00AC1D81" w:rsidRDefault="00AC1D81" w:rsidP="00AC1D81">
      <w:pPr>
        <w:pStyle w:val="a3"/>
        <w:numPr>
          <w:ilvl w:val="0"/>
          <w:numId w:val="34"/>
        </w:numPr>
        <w:ind w:firstLineChars="0"/>
      </w:pPr>
      <w:r w:rsidRPr="00324770">
        <w:rPr>
          <w:rFonts w:hint="eastAsia"/>
          <w:b/>
          <w:noProof/>
        </w:rPr>
        <w:drawing>
          <wp:anchor distT="0" distB="0" distL="114300" distR="114300" simplePos="0" relativeHeight="251739136" behindDoc="0" locked="0" layoutInCell="1" allowOverlap="1">
            <wp:simplePos x="0" y="0"/>
            <wp:positionH relativeFrom="column">
              <wp:posOffset>5156200</wp:posOffset>
            </wp:positionH>
            <wp:positionV relativeFrom="paragraph">
              <wp:posOffset>164465</wp:posOffset>
            </wp:positionV>
            <wp:extent cx="906145" cy="1188720"/>
            <wp:effectExtent l="19050" t="0" r="8255" b="0"/>
            <wp:wrapSquare wrapText="bothSides"/>
            <wp:docPr id="76" name="图片 75" descr="WP_2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263.jpg"/>
                    <pic:cNvPicPr/>
                  </pic:nvPicPr>
                  <pic:blipFill>
                    <a:blip r:embed="rId50" cstate="print"/>
                    <a:stretch>
                      <a:fillRect/>
                    </a:stretch>
                  </pic:blipFill>
                  <pic:spPr>
                    <a:xfrm>
                      <a:off x="0" y="0"/>
                      <a:ext cx="906145" cy="1188720"/>
                    </a:xfrm>
                    <a:prstGeom prst="rect">
                      <a:avLst/>
                    </a:prstGeom>
                  </pic:spPr>
                </pic:pic>
              </a:graphicData>
            </a:graphic>
          </wp:anchor>
        </w:drawing>
      </w:r>
      <w:r w:rsidRPr="00324770">
        <w:rPr>
          <w:rFonts w:hint="eastAsia"/>
          <w:b/>
          <w:noProof/>
        </w:rPr>
        <w:drawing>
          <wp:anchor distT="0" distB="0" distL="114300" distR="114300" simplePos="0" relativeHeight="251736064" behindDoc="0" locked="0" layoutInCell="1" allowOverlap="1">
            <wp:simplePos x="0" y="0"/>
            <wp:positionH relativeFrom="column">
              <wp:posOffset>-111125</wp:posOffset>
            </wp:positionH>
            <wp:positionV relativeFrom="paragraph">
              <wp:posOffset>287655</wp:posOffset>
            </wp:positionV>
            <wp:extent cx="1741805" cy="1065530"/>
            <wp:effectExtent l="19050" t="0" r="0" b="0"/>
            <wp:wrapSquare wrapText="bothSides"/>
            <wp:docPr id="7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1" cstate="print"/>
                    <a:srcRect/>
                    <a:stretch>
                      <a:fillRect/>
                    </a:stretch>
                  </pic:blipFill>
                  <pic:spPr bwMode="auto">
                    <a:xfrm>
                      <a:off x="0" y="0"/>
                      <a:ext cx="1741805" cy="1065530"/>
                    </a:xfrm>
                    <a:prstGeom prst="rect">
                      <a:avLst/>
                    </a:prstGeom>
                    <a:noFill/>
                    <a:ln w="9525">
                      <a:noFill/>
                      <a:miter lim="800000"/>
                      <a:headEnd/>
                      <a:tailEnd/>
                    </a:ln>
                  </pic:spPr>
                </pic:pic>
              </a:graphicData>
            </a:graphic>
          </wp:anchor>
        </w:drawing>
      </w:r>
      <w:r w:rsidRPr="00324770">
        <w:rPr>
          <w:rFonts w:hint="eastAsia"/>
          <w:b/>
        </w:rPr>
        <w:t>权威查询：</w:t>
      </w:r>
      <w:r w:rsidR="00477327" w:rsidRPr="00AC1D81">
        <w:rPr>
          <w:rFonts w:hint="eastAsia"/>
        </w:rPr>
        <w:t>UBI</w:t>
      </w:r>
      <w:r w:rsidR="00477327" w:rsidRPr="00AC1D81">
        <w:rPr>
          <w:rFonts w:hint="eastAsia"/>
        </w:rPr>
        <w:t>在中国教育部涉外监管信息网</w:t>
      </w:r>
    </w:p>
    <w:p w:rsidR="00477327" w:rsidRDefault="007765BC" w:rsidP="00477327">
      <w:r>
        <w:rPr>
          <w:noProof/>
        </w:rPr>
        <w:drawing>
          <wp:anchor distT="0" distB="0" distL="114300" distR="114300" simplePos="0" relativeHeight="251737088" behindDoc="0" locked="0" layoutInCell="1" allowOverlap="1">
            <wp:simplePos x="0" y="0"/>
            <wp:positionH relativeFrom="column">
              <wp:posOffset>1602740</wp:posOffset>
            </wp:positionH>
            <wp:positionV relativeFrom="paragraph">
              <wp:posOffset>89535</wp:posOffset>
            </wp:positionV>
            <wp:extent cx="1703070" cy="1065530"/>
            <wp:effectExtent l="19050" t="0" r="0" b="0"/>
            <wp:wrapSquare wrapText="bothSides"/>
            <wp:docPr id="74" name="图片 73" descr="WP_1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131.jpg"/>
                    <pic:cNvPicPr/>
                  </pic:nvPicPr>
                  <pic:blipFill>
                    <a:blip r:embed="rId52" cstate="print"/>
                    <a:stretch>
                      <a:fillRect/>
                    </a:stretch>
                  </pic:blipFill>
                  <pic:spPr>
                    <a:xfrm>
                      <a:off x="0" y="0"/>
                      <a:ext cx="1703070" cy="1065530"/>
                    </a:xfrm>
                    <a:prstGeom prst="rect">
                      <a:avLst/>
                    </a:prstGeom>
                  </pic:spPr>
                </pic:pic>
              </a:graphicData>
            </a:graphic>
          </wp:anchor>
        </w:drawing>
      </w:r>
      <w:r w:rsidR="00AC1D81">
        <w:rPr>
          <w:noProof/>
        </w:rPr>
        <w:drawing>
          <wp:anchor distT="0" distB="0" distL="114300" distR="114300" simplePos="0" relativeHeight="251738112" behindDoc="0" locked="0" layoutInCell="1" allowOverlap="1">
            <wp:simplePos x="0" y="0"/>
            <wp:positionH relativeFrom="column">
              <wp:posOffset>-44450</wp:posOffset>
            </wp:positionH>
            <wp:positionV relativeFrom="paragraph">
              <wp:posOffset>55880</wp:posOffset>
            </wp:positionV>
            <wp:extent cx="1646555" cy="1099185"/>
            <wp:effectExtent l="19050" t="0" r="0" b="0"/>
            <wp:wrapSquare wrapText="bothSides"/>
            <wp:docPr id="75" name="图片 74" descr="UBI学位证书.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BI学位证书.jpg"/>
                    <pic:cNvPicPr/>
                  </pic:nvPicPr>
                  <pic:blipFill>
                    <a:blip r:embed="rId53" cstate="print"/>
                    <a:stretch>
                      <a:fillRect/>
                    </a:stretch>
                  </pic:blipFill>
                  <pic:spPr>
                    <a:xfrm>
                      <a:off x="0" y="0"/>
                      <a:ext cx="1646555" cy="1099185"/>
                    </a:xfrm>
                    <a:prstGeom prst="rect">
                      <a:avLst/>
                    </a:prstGeom>
                  </pic:spPr>
                </pic:pic>
              </a:graphicData>
            </a:graphic>
          </wp:anchor>
        </w:drawing>
      </w:r>
    </w:p>
    <w:p w:rsidR="00913ACD" w:rsidRPr="000F7266" w:rsidRDefault="000F7266">
      <w:pPr>
        <w:rPr>
          <w:rFonts w:ascii="微软雅黑" w:eastAsia="微软雅黑" w:hAnsi="微软雅黑"/>
          <w:b/>
          <w:szCs w:val="21"/>
        </w:rPr>
      </w:pPr>
      <w:r w:rsidRPr="000F7266">
        <w:rPr>
          <w:rFonts w:ascii="微软雅黑" w:eastAsia="微软雅黑" w:hAnsi="微软雅黑" w:hint="eastAsia"/>
          <w:b/>
          <w:szCs w:val="21"/>
        </w:rPr>
        <w:t>UBI-DBA</w:t>
      </w:r>
      <w:r w:rsidR="00913ACD" w:rsidRPr="000F7266">
        <w:rPr>
          <w:rFonts w:ascii="微软雅黑" w:eastAsia="微软雅黑" w:hAnsi="微软雅黑" w:hint="eastAsia"/>
          <w:b/>
          <w:szCs w:val="21"/>
        </w:rPr>
        <w:t>入学申请</w:t>
      </w:r>
    </w:p>
    <w:p w:rsidR="00913ACD" w:rsidRPr="007935E2" w:rsidRDefault="0058433D" w:rsidP="000F7266">
      <w:pPr>
        <w:pStyle w:val="a3"/>
        <w:numPr>
          <w:ilvl w:val="0"/>
          <w:numId w:val="12"/>
        </w:numPr>
        <w:ind w:firstLineChars="0"/>
        <w:rPr>
          <w:rFonts w:asciiTheme="minorEastAsia" w:eastAsiaTheme="minorEastAsia" w:hAnsiTheme="minorEastAsia"/>
          <w:szCs w:val="21"/>
        </w:rPr>
      </w:pPr>
      <w:r w:rsidRPr="007935E2">
        <w:rPr>
          <w:rFonts w:asciiTheme="minorEastAsia" w:eastAsiaTheme="minorEastAsia" w:hAnsiTheme="minorEastAsia" w:hint="eastAsia"/>
          <w:szCs w:val="21"/>
        </w:rPr>
        <w:t>申请条件</w:t>
      </w:r>
    </w:p>
    <w:p w:rsidR="0058433D" w:rsidRPr="007935E2" w:rsidRDefault="00A5273E" w:rsidP="00BD1A9A">
      <w:pPr>
        <w:pStyle w:val="a3"/>
        <w:numPr>
          <w:ilvl w:val="0"/>
          <w:numId w:val="10"/>
        </w:numPr>
        <w:ind w:firstLineChars="0"/>
        <w:rPr>
          <w:rFonts w:asciiTheme="minorEastAsia" w:eastAsiaTheme="minorEastAsia" w:hAnsiTheme="minorEastAsia"/>
          <w:szCs w:val="21"/>
        </w:rPr>
      </w:pPr>
      <w:r w:rsidRPr="007935E2">
        <w:rPr>
          <w:rFonts w:asciiTheme="minorEastAsia" w:eastAsiaTheme="minorEastAsia" w:hAnsiTheme="minorEastAsia" w:hint="eastAsia"/>
          <w:szCs w:val="21"/>
        </w:rPr>
        <w:t>MBA/EMBA、</w:t>
      </w:r>
      <w:r w:rsidR="0058433D" w:rsidRPr="007935E2">
        <w:rPr>
          <w:rFonts w:asciiTheme="minorEastAsia" w:eastAsiaTheme="minorEastAsia" w:hAnsiTheme="minorEastAsia" w:hint="eastAsia"/>
          <w:szCs w:val="21"/>
        </w:rPr>
        <w:t>硕士学位或同等</w:t>
      </w:r>
      <w:r w:rsidR="00D31D6E">
        <w:rPr>
          <w:rFonts w:asciiTheme="minorEastAsia" w:eastAsiaTheme="minorEastAsia" w:hAnsiTheme="minorEastAsia" w:hint="eastAsia"/>
          <w:szCs w:val="21"/>
        </w:rPr>
        <w:t>硕士</w:t>
      </w:r>
      <w:r w:rsidR="0058433D" w:rsidRPr="007935E2">
        <w:rPr>
          <w:rFonts w:asciiTheme="minorEastAsia" w:eastAsiaTheme="minorEastAsia" w:hAnsiTheme="minorEastAsia" w:hint="eastAsia"/>
          <w:szCs w:val="21"/>
        </w:rPr>
        <w:t>学历，如具备其它资格</w:t>
      </w:r>
      <w:r w:rsidRPr="007935E2">
        <w:rPr>
          <w:rFonts w:asciiTheme="minorEastAsia" w:eastAsiaTheme="minorEastAsia" w:hAnsiTheme="minorEastAsia" w:hint="eastAsia"/>
          <w:szCs w:val="21"/>
        </w:rPr>
        <w:t>和丰富管理经验，将可获得个别考虑。</w:t>
      </w:r>
    </w:p>
    <w:p w:rsidR="00826083" w:rsidRPr="007935E2" w:rsidRDefault="00A5273E" w:rsidP="007935E2">
      <w:pPr>
        <w:pStyle w:val="a3"/>
        <w:numPr>
          <w:ilvl w:val="0"/>
          <w:numId w:val="10"/>
        </w:numPr>
        <w:ind w:firstLineChars="0"/>
        <w:rPr>
          <w:rFonts w:asciiTheme="minorEastAsia" w:eastAsiaTheme="minorEastAsia" w:hAnsiTheme="minorEastAsia"/>
          <w:szCs w:val="21"/>
        </w:rPr>
      </w:pPr>
      <w:r w:rsidRPr="007935E2">
        <w:rPr>
          <w:rFonts w:asciiTheme="minorEastAsia" w:eastAsiaTheme="minorEastAsia" w:hAnsiTheme="minorEastAsia" w:hint="eastAsia"/>
          <w:szCs w:val="21"/>
        </w:rPr>
        <w:t>企业董事长、总经理及在大型企业的高层任职多年，对国家社会有突出贡献的管理人才优先考虑</w:t>
      </w:r>
      <w:r w:rsidR="007935E2" w:rsidRPr="007935E2">
        <w:rPr>
          <w:rFonts w:asciiTheme="minorEastAsia" w:eastAsiaTheme="minorEastAsia" w:hAnsiTheme="minorEastAsia" w:hint="eastAsia"/>
          <w:szCs w:val="21"/>
        </w:rPr>
        <w:t>。</w:t>
      </w:r>
    </w:p>
    <w:p w:rsidR="007935E2" w:rsidRPr="007935E2" w:rsidRDefault="007935E2" w:rsidP="007935E2">
      <w:pPr>
        <w:pStyle w:val="a3"/>
        <w:numPr>
          <w:ilvl w:val="0"/>
          <w:numId w:val="10"/>
        </w:numPr>
        <w:ind w:firstLineChars="0"/>
        <w:rPr>
          <w:rFonts w:asciiTheme="minorEastAsia" w:eastAsiaTheme="minorEastAsia" w:hAnsiTheme="minorEastAsia"/>
        </w:rPr>
      </w:pPr>
      <w:r w:rsidRPr="007935E2">
        <w:rPr>
          <w:rFonts w:asciiTheme="minorEastAsia" w:eastAsiaTheme="minorEastAsia" w:hAnsiTheme="minorEastAsia" w:hint="eastAsia"/>
        </w:rPr>
        <w:t>具有10年以上工作经验（其中5年以上管理经历）。</w:t>
      </w:r>
    </w:p>
    <w:p w:rsidR="00A5273E" w:rsidRPr="009823F6" w:rsidRDefault="00A5273E" w:rsidP="000F7266">
      <w:pPr>
        <w:pStyle w:val="a3"/>
        <w:numPr>
          <w:ilvl w:val="0"/>
          <w:numId w:val="12"/>
        </w:numPr>
        <w:ind w:firstLineChars="0"/>
        <w:rPr>
          <w:rFonts w:ascii="微软雅黑" w:eastAsia="微软雅黑" w:hAnsi="微软雅黑"/>
          <w:szCs w:val="21"/>
        </w:rPr>
      </w:pPr>
      <w:r w:rsidRPr="009823F6">
        <w:rPr>
          <w:rFonts w:ascii="微软雅黑" w:eastAsia="微软雅黑" w:hAnsi="微软雅黑" w:hint="eastAsia"/>
          <w:szCs w:val="21"/>
        </w:rPr>
        <w:t>申请程序</w:t>
      </w:r>
    </w:p>
    <w:p w:rsidR="007935E2" w:rsidRPr="00754C96" w:rsidRDefault="007935E2" w:rsidP="007935E2">
      <w:pPr>
        <w:pStyle w:val="a3"/>
        <w:numPr>
          <w:ilvl w:val="0"/>
          <w:numId w:val="36"/>
        </w:numPr>
        <w:ind w:firstLineChars="0"/>
        <w:rPr>
          <w:rFonts w:asciiTheme="minorEastAsia" w:hAnsiTheme="minorEastAsia"/>
          <w:b/>
          <w:szCs w:val="21"/>
        </w:rPr>
      </w:pPr>
      <w:r w:rsidRPr="00754C96">
        <w:rPr>
          <w:rFonts w:asciiTheme="minorEastAsia" w:hAnsiTheme="minorEastAsia"/>
          <w:szCs w:val="21"/>
        </w:rPr>
        <w:t>提交申请材料，具体包括：</w:t>
      </w:r>
      <w:r w:rsidR="00D31D6E" w:rsidRPr="00754C96">
        <w:rPr>
          <w:rFonts w:asciiTheme="minorEastAsia" w:hAnsiTheme="minorEastAsia"/>
          <w:b/>
          <w:szCs w:val="21"/>
        </w:rPr>
        <w:t xml:space="preserve"> </w:t>
      </w:r>
    </w:p>
    <w:p w:rsidR="007935E2" w:rsidRPr="00754C96" w:rsidRDefault="007935E2" w:rsidP="007935E2">
      <w:pPr>
        <w:pStyle w:val="a3"/>
        <w:numPr>
          <w:ilvl w:val="0"/>
          <w:numId w:val="35"/>
        </w:numPr>
        <w:ind w:firstLineChars="0"/>
        <w:rPr>
          <w:rFonts w:asciiTheme="minorEastAsia" w:eastAsiaTheme="minorEastAsia" w:hAnsiTheme="minorEastAsia"/>
          <w:szCs w:val="21"/>
        </w:rPr>
      </w:pPr>
      <w:r w:rsidRPr="00754C96">
        <w:rPr>
          <w:rFonts w:asciiTheme="minorEastAsia" w:eastAsiaTheme="minorEastAsia" w:hAnsiTheme="minorEastAsia"/>
          <w:szCs w:val="21"/>
        </w:rPr>
        <w:t>报名表（中英文各一份）</w:t>
      </w:r>
    </w:p>
    <w:p w:rsidR="007935E2" w:rsidRPr="00754C96" w:rsidRDefault="007935E2" w:rsidP="007935E2">
      <w:pPr>
        <w:pStyle w:val="a3"/>
        <w:numPr>
          <w:ilvl w:val="0"/>
          <w:numId w:val="35"/>
        </w:numPr>
        <w:ind w:firstLineChars="0"/>
        <w:rPr>
          <w:rFonts w:asciiTheme="minorEastAsia" w:eastAsiaTheme="minorEastAsia" w:hAnsiTheme="minorEastAsia"/>
          <w:szCs w:val="21"/>
        </w:rPr>
      </w:pPr>
      <w:r w:rsidRPr="00754C96">
        <w:rPr>
          <w:rFonts w:asciiTheme="minorEastAsia" w:eastAsiaTheme="minorEastAsia" w:hAnsiTheme="minorEastAsia"/>
          <w:szCs w:val="21"/>
        </w:rPr>
        <w:t>入学动机说明（中英文各一份）</w:t>
      </w:r>
    </w:p>
    <w:p w:rsidR="007935E2" w:rsidRPr="00754C96" w:rsidRDefault="007935E2" w:rsidP="007935E2">
      <w:pPr>
        <w:pStyle w:val="a3"/>
        <w:numPr>
          <w:ilvl w:val="0"/>
          <w:numId w:val="35"/>
        </w:numPr>
        <w:ind w:firstLineChars="0"/>
        <w:rPr>
          <w:rFonts w:asciiTheme="minorEastAsia" w:eastAsiaTheme="minorEastAsia" w:hAnsiTheme="minorEastAsia"/>
          <w:szCs w:val="21"/>
        </w:rPr>
      </w:pPr>
      <w:r w:rsidRPr="00754C96">
        <w:rPr>
          <w:rFonts w:asciiTheme="minorEastAsia" w:eastAsiaTheme="minorEastAsia" w:hAnsiTheme="minorEastAsia"/>
          <w:szCs w:val="21"/>
        </w:rPr>
        <w:t>博士研究课题（</w:t>
      </w:r>
      <w:r w:rsidRPr="00754C96">
        <w:rPr>
          <w:rFonts w:asciiTheme="minorEastAsia" w:eastAsiaTheme="minorEastAsia" w:hAnsiTheme="minorEastAsia" w:hint="eastAsia"/>
          <w:szCs w:val="21"/>
        </w:rPr>
        <w:t>研究领域和方向</w:t>
      </w:r>
      <w:r w:rsidRPr="00754C96">
        <w:rPr>
          <w:rFonts w:asciiTheme="minorEastAsia" w:eastAsiaTheme="minorEastAsia" w:hAnsiTheme="minorEastAsia"/>
          <w:szCs w:val="21"/>
        </w:rPr>
        <w:t>，此份材料最晚可于面试后一个月内提交。） </w:t>
      </w:r>
    </w:p>
    <w:p w:rsidR="007935E2" w:rsidRPr="00754C96" w:rsidRDefault="007935E2" w:rsidP="007935E2">
      <w:pPr>
        <w:pStyle w:val="a3"/>
        <w:numPr>
          <w:ilvl w:val="0"/>
          <w:numId w:val="35"/>
        </w:numPr>
        <w:ind w:firstLineChars="0"/>
        <w:rPr>
          <w:rFonts w:asciiTheme="minorEastAsia" w:eastAsiaTheme="minorEastAsia" w:hAnsiTheme="minorEastAsia"/>
          <w:szCs w:val="21"/>
        </w:rPr>
      </w:pPr>
      <w:r w:rsidRPr="00754C96">
        <w:rPr>
          <w:rFonts w:asciiTheme="minorEastAsia" w:eastAsiaTheme="minorEastAsia" w:hAnsiTheme="minorEastAsia"/>
          <w:szCs w:val="21"/>
        </w:rPr>
        <w:t>个人2寸照片6张</w:t>
      </w:r>
    </w:p>
    <w:p w:rsidR="007935E2" w:rsidRPr="00754C96" w:rsidRDefault="007935E2" w:rsidP="007935E2">
      <w:pPr>
        <w:pStyle w:val="a3"/>
        <w:numPr>
          <w:ilvl w:val="0"/>
          <w:numId w:val="35"/>
        </w:numPr>
        <w:ind w:firstLineChars="0"/>
        <w:rPr>
          <w:rFonts w:asciiTheme="minorEastAsia" w:eastAsiaTheme="minorEastAsia" w:hAnsiTheme="minorEastAsia"/>
          <w:szCs w:val="21"/>
        </w:rPr>
      </w:pPr>
      <w:r w:rsidRPr="00754C96">
        <w:rPr>
          <w:rFonts w:asciiTheme="minorEastAsia" w:eastAsiaTheme="minorEastAsia" w:hAnsiTheme="minorEastAsia"/>
          <w:szCs w:val="21"/>
        </w:rPr>
        <w:t>最高学历/学位证书复印件</w:t>
      </w:r>
    </w:p>
    <w:p w:rsidR="007935E2" w:rsidRPr="00754C96" w:rsidRDefault="007935E2" w:rsidP="007935E2">
      <w:pPr>
        <w:pStyle w:val="a3"/>
        <w:numPr>
          <w:ilvl w:val="0"/>
          <w:numId w:val="35"/>
        </w:numPr>
        <w:ind w:firstLineChars="0"/>
        <w:rPr>
          <w:rFonts w:asciiTheme="minorEastAsia" w:eastAsiaTheme="minorEastAsia" w:hAnsiTheme="minorEastAsia"/>
          <w:szCs w:val="21"/>
        </w:rPr>
      </w:pPr>
      <w:r w:rsidRPr="00754C96">
        <w:rPr>
          <w:rFonts w:asciiTheme="minorEastAsia" w:eastAsiaTheme="minorEastAsia" w:hAnsiTheme="minorEastAsia"/>
          <w:szCs w:val="21"/>
        </w:rPr>
        <w:t>身份证、护照复印件</w:t>
      </w:r>
    </w:p>
    <w:p w:rsidR="007935E2" w:rsidRPr="007935E2" w:rsidRDefault="00512478" w:rsidP="007935E2">
      <w:pPr>
        <w:pStyle w:val="a3"/>
        <w:numPr>
          <w:ilvl w:val="0"/>
          <w:numId w:val="12"/>
        </w:numPr>
        <w:ind w:firstLineChars="0"/>
        <w:rPr>
          <w:rFonts w:ascii="微软雅黑" w:eastAsia="微软雅黑" w:hAnsi="微软雅黑"/>
          <w:szCs w:val="21"/>
        </w:rPr>
      </w:pPr>
      <w:r w:rsidRPr="009823F6">
        <w:rPr>
          <w:rFonts w:ascii="微软雅黑" w:eastAsia="微软雅黑" w:hAnsi="微软雅黑" w:hint="eastAsia"/>
          <w:szCs w:val="21"/>
        </w:rPr>
        <w:t>审核</w:t>
      </w:r>
      <w:r w:rsidR="00A5273E" w:rsidRPr="009823F6">
        <w:rPr>
          <w:rFonts w:ascii="微软雅黑" w:eastAsia="微软雅黑" w:hAnsi="微软雅黑" w:hint="eastAsia"/>
          <w:szCs w:val="21"/>
        </w:rPr>
        <w:t>筛选</w:t>
      </w:r>
    </w:p>
    <w:p w:rsidR="00A5273E" w:rsidRPr="00A90545" w:rsidRDefault="00A5273E" w:rsidP="00A90545">
      <w:pPr>
        <w:pStyle w:val="a3"/>
        <w:numPr>
          <w:ilvl w:val="0"/>
          <w:numId w:val="8"/>
        </w:numPr>
        <w:ind w:firstLineChars="0"/>
        <w:rPr>
          <w:rFonts w:ascii="新宋体" w:eastAsia="新宋体" w:hAnsi="新宋体"/>
          <w:szCs w:val="21"/>
        </w:rPr>
      </w:pPr>
      <w:r w:rsidRPr="009823F6">
        <w:rPr>
          <w:rFonts w:ascii="新宋体" w:eastAsia="新宋体" w:hAnsi="新宋体" w:hint="eastAsia"/>
          <w:szCs w:val="21"/>
        </w:rPr>
        <w:t>项目主任初审面试</w:t>
      </w:r>
      <w:r w:rsidR="00512478" w:rsidRPr="009823F6">
        <w:rPr>
          <w:rFonts w:ascii="新宋体" w:eastAsia="新宋体" w:hAnsi="新宋体" w:hint="eastAsia"/>
          <w:szCs w:val="21"/>
        </w:rPr>
        <w:t>、申请资料审</w:t>
      </w:r>
      <w:r w:rsidR="00A90545">
        <w:rPr>
          <w:rFonts w:ascii="新宋体" w:eastAsia="新宋体" w:hAnsi="新宋体" w:hint="eastAsia"/>
          <w:szCs w:val="21"/>
        </w:rPr>
        <w:t>、</w:t>
      </w:r>
      <w:r w:rsidRPr="00A90545">
        <w:rPr>
          <w:rFonts w:ascii="新宋体" w:eastAsia="新宋体" w:hAnsi="新宋体" w:hint="eastAsia"/>
          <w:szCs w:val="21"/>
        </w:rPr>
        <w:t>学院导师面试</w:t>
      </w:r>
    </w:p>
    <w:p w:rsidR="00A5273E" w:rsidRPr="009823F6" w:rsidRDefault="00A5273E" w:rsidP="00BD1A9A">
      <w:pPr>
        <w:pStyle w:val="a3"/>
        <w:numPr>
          <w:ilvl w:val="0"/>
          <w:numId w:val="8"/>
        </w:numPr>
        <w:ind w:firstLineChars="0"/>
        <w:rPr>
          <w:rFonts w:ascii="新宋体" w:eastAsia="新宋体" w:hAnsi="新宋体"/>
          <w:szCs w:val="21"/>
        </w:rPr>
      </w:pPr>
      <w:r w:rsidRPr="009823F6">
        <w:rPr>
          <w:rFonts w:ascii="新宋体" w:eastAsia="新宋体" w:hAnsi="新宋体" w:hint="eastAsia"/>
          <w:szCs w:val="21"/>
        </w:rPr>
        <w:t>录取</w:t>
      </w:r>
      <w:r w:rsidR="00233057" w:rsidRPr="009823F6">
        <w:rPr>
          <w:rFonts w:ascii="新宋体" w:eastAsia="新宋体" w:hAnsi="新宋体" w:hint="eastAsia"/>
          <w:szCs w:val="21"/>
        </w:rPr>
        <w:t>通知、</w:t>
      </w:r>
      <w:r w:rsidRPr="009823F6">
        <w:rPr>
          <w:rFonts w:ascii="新宋体" w:eastAsia="新宋体" w:hAnsi="新宋体" w:hint="eastAsia"/>
          <w:szCs w:val="21"/>
        </w:rPr>
        <w:t>支付学费</w:t>
      </w:r>
    </w:p>
    <w:p w:rsidR="00233057" w:rsidRPr="009823F6" w:rsidRDefault="00233057" w:rsidP="00BD1A9A">
      <w:pPr>
        <w:pStyle w:val="a3"/>
        <w:numPr>
          <w:ilvl w:val="0"/>
          <w:numId w:val="8"/>
        </w:numPr>
        <w:ind w:firstLineChars="0"/>
        <w:rPr>
          <w:rFonts w:ascii="新宋体" w:eastAsia="新宋体" w:hAnsi="新宋体"/>
          <w:szCs w:val="21"/>
        </w:rPr>
      </w:pPr>
      <w:r w:rsidRPr="009823F6">
        <w:rPr>
          <w:rFonts w:ascii="新宋体" w:eastAsia="新宋体" w:hAnsi="新宋体" w:hint="eastAsia"/>
          <w:szCs w:val="21"/>
        </w:rPr>
        <w:t>学籍注册</w:t>
      </w:r>
    </w:p>
    <w:p w:rsidR="00143965" w:rsidRDefault="00233057" w:rsidP="00233057">
      <w:pPr>
        <w:pStyle w:val="a3"/>
        <w:numPr>
          <w:ilvl w:val="0"/>
          <w:numId w:val="8"/>
        </w:numPr>
        <w:ind w:firstLineChars="0"/>
        <w:rPr>
          <w:rFonts w:ascii="新宋体" w:eastAsia="新宋体" w:hAnsi="新宋体"/>
          <w:szCs w:val="21"/>
        </w:rPr>
      </w:pPr>
      <w:r w:rsidRPr="009823F6">
        <w:rPr>
          <w:rFonts w:ascii="新宋体" w:eastAsia="新宋体" w:hAnsi="新宋体" w:hint="eastAsia"/>
          <w:szCs w:val="21"/>
        </w:rPr>
        <w:t>办理正式学员</w:t>
      </w:r>
      <w:r w:rsidR="00A5273E" w:rsidRPr="009823F6">
        <w:rPr>
          <w:rFonts w:ascii="新宋体" w:eastAsia="新宋体" w:hAnsi="新宋体" w:hint="eastAsia"/>
          <w:szCs w:val="21"/>
        </w:rPr>
        <w:t>入学手续</w:t>
      </w:r>
    </w:p>
    <w:p w:rsidR="007935E2" w:rsidRDefault="007935E2" w:rsidP="007935E2">
      <w:pPr>
        <w:pStyle w:val="a3"/>
        <w:numPr>
          <w:ilvl w:val="0"/>
          <w:numId w:val="37"/>
        </w:numPr>
        <w:ind w:firstLineChars="0"/>
      </w:pPr>
      <w:r>
        <w:rPr>
          <w:rFonts w:hint="eastAsia"/>
        </w:rPr>
        <w:t>初审：咨询了解项目，填写申请表；</w:t>
      </w:r>
    </w:p>
    <w:p w:rsidR="007935E2" w:rsidRDefault="007935E2" w:rsidP="007935E2">
      <w:pPr>
        <w:pStyle w:val="a3"/>
        <w:numPr>
          <w:ilvl w:val="0"/>
          <w:numId w:val="37"/>
        </w:numPr>
        <w:ind w:firstLineChars="0"/>
      </w:pPr>
      <w:r>
        <w:rPr>
          <w:rFonts w:hint="eastAsia"/>
        </w:rPr>
        <w:t>资料：填写</w:t>
      </w:r>
      <w:r>
        <w:rPr>
          <w:rFonts w:hint="eastAsia"/>
        </w:rPr>
        <w:t>UBI-DBA</w:t>
      </w:r>
      <w:r>
        <w:rPr>
          <w:rFonts w:hint="eastAsia"/>
        </w:rPr>
        <w:t>学位申请报告，快递或电子邮件到</w:t>
      </w:r>
      <w:r>
        <w:rPr>
          <w:rFonts w:hint="eastAsia"/>
        </w:rPr>
        <w:t>UBI</w:t>
      </w:r>
      <w:r>
        <w:rPr>
          <w:rFonts w:hint="eastAsia"/>
        </w:rPr>
        <w:t>中国教育中心；</w:t>
      </w:r>
    </w:p>
    <w:p w:rsidR="007935E2" w:rsidRDefault="007935E2" w:rsidP="007935E2">
      <w:pPr>
        <w:pStyle w:val="a3"/>
        <w:numPr>
          <w:ilvl w:val="0"/>
          <w:numId w:val="37"/>
        </w:numPr>
        <w:ind w:firstLineChars="0"/>
      </w:pPr>
      <w:r>
        <w:rPr>
          <w:rFonts w:hint="eastAsia"/>
        </w:rPr>
        <w:t>面试：校方审核资料，安排学员在规定时间日进行面试，一周内会收到面试报告。</w:t>
      </w:r>
    </w:p>
    <w:p w:rsidR="007935E2" w:rsidRDefault="007935E2" w:rsidP="007935E2">
      <w:pPr>
        <w:pStyle w:val="a3"/>
        <w:numPr>
          <w:ilvl w:val="0"/>
          <w:numId w:val="37"/>
        </w:numPr>
        <w:ind w:firstLineChars="0"/>
      </w:pPr>
      <w:r>
        <w:rPr>
          <w:rFonts w:hint="eastAsia"/>
        </w:rPr>
        <w:t>手续：申请人收到《</w:t>
      </w:r>
      <w:r>
        <w:rPr>
          <w:rFonts w:hint="eastAsia"/>
        </w:rPr>
        <w:t>UBI</w:t>
      </w:r>
      <w:r>
        <w:rPr>
          <w:rFonts w:hint="eastAsia"/>
        </w:rPr>
        <w:t>正式录取通知书》后缴纳学费。</w:t>
      </w:r>
    </w:p>
    <w:p w:rsidR="00233057" w:rsidRPr="007935E2" w:rsidRDefault="00233057" w:rsidP="007935E2">
      <w:pPr>
        <w:pStyle w:val="a3"/>
        <w:numPr>
          <w:ilvl w:val="0"/>
          <w:numId w:val="12"/>
        </w:numPr>
        <w:ind w:firstLineChars="0"/>
        <w:rPr>
          <w:rFonts w:ascii="微软雅黑" w:eastAsia="微软雅黑" w:hAnsi="微软雅黑"/>
          <w:szCs w:val="21"/>
        </w:rPr>
      </w:pPr>
      <w:r w:rsidRPr="007935E2">
        <w:rPr>
          <w:rFonts w:ascii="微软雅黑" w:eastAsia="微软雅黑" w:hAnsi="微软雅黑" w:hint="eastAsia"/>
          <w:szCs w:val="21"/>
        </w:rPr>
        <w:t>学</w:t>
      </w:r>
      <w:r w:rsidR="00512478" w:rsidRPr="007935E2">
        <w:rPr>
          <w:rFonts w:ascii="微软雅黑" w:eastAsia="微软雅黑" w:hAnsi="微软雅黑" w:hint="eastAsia"/>
          <w:szCs w:val="21"/>
        </w:rPr>
        <w:t>习</w:t>
      </w:r>
      <w:r w:rsidRPr="007935E2">
        <w:rPr>
          <w:rFonts w:ascii="微软雅黑" w:eastAsia="微软雅黑" w:hAnsi="微软雅黑" w:hint="eastAsia"/>
          <w:szCs w:val="21"/>
        </w:rPr>
        <w:t>费</w:t>
      </w:r>
      <w:r w:rsidR="00512478" w:rsidRPr="007935E2">
        <w:rPr>
          <w:rFonts w:ascii="微软雅黑" w:eastAsia="微软雅黑" w:hAnsi="微软雅黑" w:hint="eastAsia"/>
          <w:szCs w:val="21"/>
        </w:rPr>
        <w:t>用</w:t>
      </w:r>
    </w:p>
    <w:p w:rsidR="00826083" w:rsidRPr="009823F6" w:rsidRDefault="00233057" w:rsidP="000F7266">
      <w:pPr>
        <w:pStyle w:val="a3"/>
        <w:numPr>
          <w:ilvl w:val="0"/>
          <w:numId w:val="19"/>
        </w:numPr>
        <w:tabs>
          <w:tab w:val="left" w:pos="3390"/>
        </w:tabs>
        <w:ind w:firstLineChars="0"/>
        <w:jc w:val="left"/>
        <w:rPr>
          <w:rFonts w:ascii="新宋体" w:eastAsia="新宋体" w:hAnsi="新宋体"/>
          <w:szCs w:val="21"/>
        </w:rPr>
      </w:pPr>
      <w:r w:rsidRPr="009823F6">
        <w:rPr>
          <w:rFonts w:ascii="新宋体" w:eastAsia="新宋体" w:hAnsi="新宋体" w:hint="eastAsia"/>
          <w:szCs w:val="21"/>
        </w:rPr>
        <w:t>201</w:t>
      </w:r>
      <w:r w:rsidR="002A224A">
        <w:rPr>
          <w:rFonts w:ascii="新宋体" w:eastAsia="新宋体" w:hAnsi="新宋体" w:hint="eastAsia"/>
          <w:szCs w:val="21"/>
        </w:rPr>
        <w:t>9</w:t>
      </w:r>
      <w:r w:rsidRPr="009823F6">
        <w:rPr>
          <w:rFonts w:ascii="新宋体" w:eastAsia="新宋体" w:hAnsi="新宋体" w:hint="eastAsia"/>
          <w:szCs w:val="21"/>
        </w:rPr>
        <w:t>年</w:t>
      </w:r>
      <w:r w:rsidRPr="009823F6">
        <w:rPr>
          <w:rFonts w:asciiTheme="minorHAnsi" w:eastAsia="新宋体" w:hAnsiTheme="minorHAnsi"/>
          <w:szCs w:val="21"/>
        </w:rPr>
        <w:t>DBA</w:t>
      </w:r>
      <w:r w:rsidRPr="009823F6">
        <w:rPr>
          <w:rFonts w:ascii="新宋体" w:eastAsia="新宋体" w:hAnsi="新宋体" w:hint="eastAsia"/>
          <w:szCs w:val="21"/>
        </w:rPr>
        <w:t>项目学费</w:t>
      </w:r>
      <w:r w:rsidR="002A224A">
        <w:rPr>
          <w:rFonts w:ascii="新宋体" w:eastAsia="新宋体" w:hAnsi="新宋体" w:hint="eastAsia"/>
          <w:szCs w:val="21"/>
        </w:rPr>
        <w:t>5</w:t>
      </w:r>
      <w:r w:rsidRPr="009823F6">
        <w:rPr>
          <w:rFonts w:ascii="新宋体" w:eastAsia="新宋体" w:hAnsi="新宋体" w:hint="eastAsia"/>
          <w:szCs w:val="21"/>
        </w:rPr>
        <w:t>98,900元</w:t>
      </w:r>
      <w:r w:rsidR="00512478" w:rsidRPr="009823F6">
        <w:rPr>
          <w:rFonts w:ascii="新宋体" w:eastAsia="新宋体" w:hAnsi="新宋体" w:hint="eastAsia"/>
          <w:szCs w:val="21"/>
        </w:rPr>
        <w:t>；</w:t>
      </w:r>
      <w:r w:rsidR="002A224A">
        <w:rPr>
          <w:rFonts w:ascii="新宋体" w:eastAsia="新宋体" w:hAnsi="新宋体" w:hint="eastAsia"/>
          <w:szCs w:val="21"/>
        </w:rPr>
        <w:t>硕博连读学费：</w:t>
      </w:r>
      <w:r w:rsidR="002A224A" w:rsidRPr="002A224A">
        <w:rPr>
          <w:rFonts w:ascii="新宋体" w:eastAsia="新宋体" w:hAnsi="新宋体"/>
          <w:szCs w:val="21"/>
        </w:rPr>
        <w:t>768</w:t>
      </w:r>
      <w:r w:rsidR="002A224A">
        <w:rPr>
          <w:rFonts w:ascii="新宋体" w:eastAsia="新宋体" w:hAnsi="新宋体" w:hint="eastAsia"/>
          <w:szCs w:val="21"/>
        </w:rPr>
        <w:t>，</w:t>
      </w:r>
      <w:r w:rsidR="002A224A" w:rsidRPr="002A224A">
        <w:rPr>
          <w:rFonts w:ascii="新宋体" w:eastAsia="新宋体" w:hAnsi="新宋体"/>
          <w:szCs w:val="21"/>
        </w:rPr>
        <w:t>900</w:t>
      </w:r>
      <w:r w:rsidR="002A224A">
        <w:rPr>
          <w:rFonts w:ascii="新宋体" w:eastAsia="新宋体" w:hAnsi="新宋体" w:hint="eastAsia"/>
          <w:szCs w:val="21"/>
        </w:rPr>
        <w:t>元</w:t>
      </w:r>
    </w:p>
    <w:p w:rsidR="007935E2" w:rsidRDefault="00826083" w:rsidP="000F7266">
      <w:pPr>
        <w:pStyle w:val="a3"/>
        <w:numPr>
          <w:ilvl w:val="0"/>
          <w:numId w:val="20"/>
        </w:numPr>
        <w:tabs>
          <w:tab w:val="left" w:pos="3390"/>
        </w:tabs>
        <w:ind w:firstLineChars="0"/>
        <w:jc w:val="left"/>
        <w:rPr>
          <w:rFonts w:ascii="新宋体" w:eastAsia="新宋体" w:hAnsi="新宋体"/>
        </w:rPr>
      </w:pPr>
      <w:r w:rsidRPr="009823F6">
        <w:rPr>
          <w:rFonts w:ascii="新宋体" w:eastAsia="新宋体" w:hAnsi="新宋体" w:hint="eastAsia"/>
        </w:rPr>
        <w:t>包括36</w:t>
      </w:r>
      <w:r w:rsidR="007935E2">
        <w:rPr>
          <w:rFonts w:ascii="新宋体" w:eastAsia="新宋体" w:hAnsi="新宋体" w:hint="eastAsia"/>
        </w:rPr>
        <w:t>个月的课程学习、</w:t>
      </w:r>
      <w:r w:rsidR="007935E2" w:rsidRPr="00754C96">
        <w:rPr>
          <w:rFonts w:hint="eastAsia"/>
        </w:rPr>
        <w:t>报名、三年学籍注册费、授课、讲义、翻译、论文答辩、证书费</w:t>
      </w:r>
      <w:r w:rsidR="007935E2">
        <w:rPr>
          <w:rFonts w:ascii="新宋体" w:eastAsia="新宋体" w:hAnsi="新宋体" w:hint="eastAsia"/>
        </w:rPr>
        <w:t xml:space="preserve">； </w:t>
      </w:r>
    </w:p>
    <w:p w:rsidR="00826083" w:rsidRPr="009823F6" w:rsidRDefault="00826083" w:rsidP="000F7266">
      <w:pPr>
        <w:pStyle w:val="a3"/>
        <w:numPr>
          <w:ilvl w:val="0"/>
          <w:numId w:val="20"/>
        </w:numPr>
        <w:tabs>
          <w:tab w:val="left" w:pos="3390"/>
        </w:tabs>
        <w:ind w:firstLineChars="0"/>
        <w:jc w:val="left"/>
        <w:rPr>
          <w:rFonts w:ascii="新宋体" w:eastAsia="新宋体" w:hAnsi="新宋体"/>
        </w:rPr>
      </w:pPr>
      <w:r w:rsidRPr="009823F6">
        <w:rPr>
          <w:rFonts w:ascii="新宋体" w:eastAsia="新宋体" w:hAnsi="新宋体" w:hint="eastAsia"/>
        </w:rPr>
        <w:t>但不包括</w:t>
      </w:r>
      <w:r w:rsidR="007935E2">
        <w:rPr>
          <w:rFonts w:ascii="新宋体" w:eastAsia="新宋体" w:hAnsi="新宋体" w:hint="eastAsia"/>
          <w:szCs w:val="21"/>
        </w:rPr>
        <w:t>食宿与交通、签证、毕业典礼、海外考察交流学习费</w:t>
      </w:r>
      <w:r w:rsidRPr="009823F6">
        <w:rPr>
          <w:rFonts w:ascii="新宋体" w:eastAsia="新宋体" w:hAnsi="新宋体" w:hint="eastAsia"/>
        </w:rPr>
        <w:t>。</w:t>
      </w:r>
    </w:p>
    <w:p w:rsidR="007935E2" w:rsidRPr="007765BC" w:rsidRDefault="000F7266" w:rsidP="007935E2">
      <w:pPr>
        <w:rPr>
          <w:rFonts w:ascii="微软雅黑" w:eastAsia="微软雅黑" w:hAnsi="微软雅黑"/>
          <w:b/>
        </w:rPr>
      </w:pPr>
      <w:r w:rsidRPr="00A90545">
        <w:rPr>
          <w:rFonts w:ascii="微软雅黑" w:eastAsia="微软雅黑" w:hAnsi="微软雅黑" w:hint="eastAsia"/>
          <w:b/>
        </w:rPr>
        <w:t>UBI-DBA</w:t>
      </w:r>
      <w:r w:rsidR="00BD1A9A" w:rsidRPr="00A90545">
        <w:rPr>
          <w:rFonts w:ascii="微软雅黑" w:eastAsia="微软雅黑" w:hAnsi="微软雅黑" w:hint="eastAsia"/>
          <w:b/>
        </w:rPr>
        <w:t>咨询联系</w:t>
      </w:r>
    </w:p>
    <w:p w:rsidR="007765BC" w:rsidRDefault="007935E2" w:rsidP="005218C2">
      <w:pPr>
        <w:rPr>
          <w:rFonts w:ascii="新宋体" w:eastAsia="新宋体" w:hAnsi="新宋体"/>
          <w:szCs w:val="21"/>
        </w:rPr>
      </w:pPr>
      <w:r>
        <w:rPr>
          <w:rFonts w:hint="eastAsia"/>
        </w:rPr>
        <w:t>联系</w:t>
      </w:r>
      <w:r w:rsidR="005218C2">
        <w:rPr>
          <w:rFonts w:hint="eastAsia"/>
        </w:rPr>
        <w:t>400-061-6586</w:t>
      </w:r>
    </w:p>
    <w:p w:rsidR="00261475" w:rsidRDefault="00261475">
      <w:pPr>
        <w:rPr>
          <w:rFonts w:ascii="新宋体" w:eastAsia="新宋体" w:hAnsi="新宋体" w:hint="eastAsia"/>
          <w:szCs w:val="21"/>
        </w:rPr>
      </w:pPr>
    </w:p>
    <w:p w:rsidR="0058433D" w:rsidRDefault="0058433D">
      <w:pPr>
        <w:rPr>
          <w:rFonts w:ascii="新宋体" w:eastAsia="新宋体" w:hAnsi="新宋体" w:hint="eastAsia"/>
          <w:szCs w:val="21"/>
        </w:rPr>
      </w:pPr>
    </w:p>
    <w:p w:rsidR="00261475" w:rsidRDefault="00261475">
      <w:pPr>
        <w:rPr>
          <w:rFonts w:ascii="新宋体" w:eastAsia="新宋体" w:hAnsi="新宋体" w:hint="eastAsia"/>
          <w:szCs w:val="21"/>
        </w:rPr>
      </w:pPr>
    </w:p>
    <w:p w:rsidR="00261475" w:rsidRDefault="00261475">
      <w:pPr>
        <w:rPr>
          <w:rFonts w:ascii="新宋体" w:eastAsia="新宋体" w:hAnsi="新宋体" w:hint="eastAsia"/>
          <w:szCs w:val="21"/>
        </w:rPr>
      </w:pPr>
    </w:p>
    <w:p w:rsidR="00261475" w:rsidRDefault="00261475" w:rsidP="00261475">
      <w:pPr>
        <w:ind w:firstLine="420"/>
        <w:rPr>
          <w:b/>
          <w:bCs/>
          <w:sz w:val="24"/>
        </w:rPr>
      </w:pPr>
      <w:r>
        <w:rPr>
          <w:rFonts w:hint="eastAsia"/>
        </w:rPr>
        <w:lastRenderedPageBreak/>
        <w:t xml:space="preserve">      </w:t>
      </w:r>
      <w:r>
        <w:rPr>
          <w:rFonts w:hint="eastAsia"/>
          <w:b/>
          <w:bCs/>
          <w:sz w:val="16"/>
          <w:szCs w:val="16"/>
        </w:rPr>
        <w:t xml:space="preserve"> </w:t>
      </w:r>
    </w:p>
    <w:p w:rsidR="00261475" w:rsidRDefault="00261475" w:rsidP="00261475">
      <w:pPr>
        <w:tabs>
          <w:tab w:val="left" w:pos="996"/>
          <w:tab w:val="left" w:pos="2151"/>
          <w:tab w:val="center" w:pos="5286"/>
          <w:tab w:val="right" w:pos="10566"/>
        </w:tabs>
        <w:jc w:val="center"/>
        <w:rPr>
          <w:b/>
          <w:bCs/>
          <w:sz w:val="44"/>
          <w:szCs w:val="44"/>
        </w:rPr>
      </w:pPr>
      <w:r>
        <w:rPr>
          <w:rFonts w:hint="eastAsia"/>
          <w:b/>
          <w:bCs/>
          <w:sz w:val="44"/>
          <w:szCs w:val="44"/>
        </w:rPr>
        <w:t xml:space="preserve"> </w:t>
      </w:r>
      <w:r>
        <w:rPr>
          <w:rFonts w:hint="eastAsia"/>
          <w:b/>
          <w:bCs/>
          <w:sz w:val="44"/>
          <w:szCs w:val="44"/>
        </w:rPr>
        <w:t>入学申请表</w:t>
      </w:r>
    </w:p>
    <w:p w:rsidR="00261475" w:rsidRDefault="00261475" w:rsidP="00261475"/>
    <w:p w:rsidR="00261475" w:rsidRDefault="00261475" w:rsidP="00261475"/>
    <w:p w:rsidR="00261475" w:rsidRDefault="00261475" w:rsidP="00261475">
      <w:r>
        <w:rPr>
          <w:rFonts w:hint="eastAsia"/>
        </w:rPr>
        <w:t>I am applying for</w:t>
      </w:r>
      <w:r>
        <w:rPr>
          <w:rFonts w:hint="eastAsia"/>
        </w:rPr>
        <w:t>我申请</w:t>
      </w:r>
      <w:r>
        <w:rPr>
          <w:rFonts w:hint="eastAsia"/>
        </w:rPr>
        <w:t>Degree:</w:t>
      </w:r>
      <w:r>
        <w:rPr>
          <w:rFonts w:hint="eastAsia"/>
        </w:rPr>
        <w:t>学位：</w:t>
      </w:r>
    </w:p>
    <w:p w:rsidR="00261475" w:rsidRDefault="00261475" w:rsidP="00261475">
      <w:pPr>
        <w:ind w:left="2" w:hanging="2"/>
      </w:pPr>
      <w:r>
        <w:rPr>
          <w:rFonts w:hint="eastAsia"/>
        </w:rPr>
        <w:t xml:space="preserve">          </w:t>
      </w:r>
      <w:r>
        <w:rPr>
          <w:rFonts w:ascii="宋体" w:hAnsi="宋体" w:hint="eastAsia"/>
          <w:color w:val="000000"/>
        </w:rPr>
        <w:t>□</w:t>
      </w:r>
      <w:r>
        <w:rPr>
          <w:rFonts w:hint="eastAsia"/>
        </w:rPr>
        <w:t xml:space="preserve">MBA. </w:t>
      </w:r>
      <w:r>
        <w:t>D</w:t>
      </w:r>
      <w:r>
        <w:rPr>
          <w:rFonts w:hint="eastAsia"/>
        </w:rPr>
        <w:t xml:space="preserve">egree  </w:t>
      </w:r>
      <w:r>
        <w:rPr>
          <w:rFonts w:hint="eastAsia"/>
        </w:rPr>
        <w:t>工商管理硕士</w:t>
      </w:r>
      <w:r>
        <w:rPr>
          <w:rFonts w:hint="eastAsia"/>
        </w:rPr>
        <w:t xml:space="preserve">                   </w:t>
      </w:r>
      <w:r>
        <w:rPr>
          <w:rFonts w:ascii="宋体" w:hAnsi="宋体" w:hint="eastAsia"/>
        </w:rPr>
        <w:t>□金融</w:t>
      </w:r>
      <w:r>
        <w:rPr>
          <w:rFonts w:hint="eastAsia"/>
        </w:rPr>
        <w:t xml:space="preserve">MBA. </w:t>
      </w:r>
      <w:r>
        <w:t>D</w:t>
      </w:r>
      <w:r>
        <w:rPr>
          <w:rFonts w:hint="eastAsia"/>
        </w:rPr>
        <w:t xml:space="preserve">egree  </w:t>
      </w:r>
      <w:r>
        <w:rPr>
          <w:rFonts w:ascii="宋体" w:hAnsi="宋体" w:hint="eastAsia"/>
        </w:rPr>
        <w:t>金融</w:t>
      </w:r>
      <w:r>
        <w:rPr>
          <w:rFonts w:hint="eastAsia"/>
        </w:rPr>
        <w:t>工商管理硕士</w:t>
      </w:r>
    </w:p>
    <w:p w:rsidR="00261475" w:rsidRDefault="00261475" w:rsidP="00261475">
      <w:pPr>
        <w:ind w:left="2" w:hanging="2"/>
      </w:pPr>
      <w:r>
        <w:rPr>
          <w:rFonts w:hint="eastAsia"/>
        </w:rPr>
        <w:t xml:space="preserve">          </w:t>
      </w:r>
      <w:r>
        <w:rPr>
          <w:rFonts w:ascii="宋体" w:hAnsi="宋体" w:hint="eastAsia"/>
        </w:rPr>
        <w:t>□</w:t>
      </w:r>
      <w:r>
        <w:rPr>
          <w:rFonts w:hint="eastAsia"/>
        </w:rPr>
        <w:t xml:space="preserve">EMBA. Degree </w:t>
      </w:r>
      <w:r>
        <w:rPr>
          <w:rFonts w:hint="eastAsia"/>
        </w:rPr>
        <w:t>高级工商管理硕士</w:t>
      </w:r>
      <w:r>
        <w:rPr>
          <w:rFonts w:hint="eastAsia"/>
        </w:rPr>
        <w:t xml:space="preserve">               </w:t>
      </w:r>
      <w:r>
        <w:rPr>
          <w:rFonts w:ascii="宋体" w:hAnsi="宋体" w:hint="eastAsia"/>
        </w:rPr>
        <w:t>□金融</w:t>
      </w:r>
      <w:r>
        <w:rPr>
          <w:rFonts w:hint="eastAsia"/>
        </w:rPr>
        <w:t xml:space="preserve">EMBA. Degree </w:t>
      </w:r>
      <w:r>
        <w:rPr>
          <w:rFonts w:hint="eastAsia"/>
        </w:rPr>
        <w:t>金融高级工商管理硕士</w:t>
      </w:r>
    </w:p>
    <w:p w:rsidR="00261475" w:rsidRDefault="00261475" w:rsidP="00261475">
      <w:pPr>
        <w:ind w:firstLineChars="500" w:firstLine="1050"/>
      </w:pPr>
      <w:r>
        <w:rPr>
          <w:rFonts w:ascii="宋体" w:hAnsi="宋体" w:hint="eastAsia"/>
        </w:rPr>
        <w:t>□</w:t>
      </w:r>
      <w:r>
        <w:rPr>
          <w:rFonts w:hint="eastAsia"/>
        </w:rPr>
        <w:t>DBA</w:t>
      </w:r>
      <w:r>
        <w:rPr>
          <w:rFonts w:ascii="宋体" w:hAnsi="宋体" w:hint="eastAsia"/>
        </w:rPr>
        <w:t xml:space="preserve"> </w:t>
      </w:r>
      <w:r>
        <w:rPr>
          <w:rFonts w:hint="eastAsia"/>
        </w:rPr>
        <w:t xml:space="preserve">Degree   </w:t>
      </w:r>
      <w:r>
        <w:rPr>
          <w:rFonts w:hint="eastAsia"/>
        </w:rPr>
        <w:t>工商管理博士</w:t>
      </w:r>
      <w:r>
        <w:rPr>
          <w:rFonts w:hint="eastAsia"/>
        </w:rPr>
        <w:t xml:space="preserve">                  </w:t>
      </w:r>
      <w:r>
        <w:rPr>
          <w:rFonts w:ascii="宋体" w:hAnsi="宋体" w:hint="eastAsia"/>
        </w:rPr>
        <w:t>□金融</w:t>
      </w:r>
      <w:r>
        <w:rPr>
          <w:rFonts w:hint="eastAsia"/>
        </w:rPr>
        <w:t>DBA</w:t>
      </w:r>
      <w:r>
        <w:rPr>
          <w:rFonts w:ascii="宋体" w:hAnsi="宋体" w:hint="eastAsia"/>
        </w:rPr>
        <w:t xml:space="preserve"> </w:t>
      </w:r>
      <w:r>
        <w:rPr>
          <w:rFonts w:hint="eastAsia"/>
        </w:rPr>
        <w:t xml:space="preserve">Degree  </w:t>
      </w:r>
      <w:r>
        <w:rPr>
          <w:rFonts w:hint="eastAsia"/>
        </w:rPr>
        <w:t>金融工商管理博士</w:t>
      </w:r>
    </w:p>
    <w:p w:rsidR="00261475" w:rsidRDefault="00261475" w:rsidP="00261475">
      <w:pPr>
        <w:ind w:firstLineChars="500" w:firstLine="1050"/>
      </w:pPr>
    </w:p>
    <w:p w:rsidR="00261475" w:rsidRDefault="00261475" w:rsidP="00261475">
      <w:pPr>
        <w:ind w:left="2"/>
        <w:rPr>
          <w:u w:val="single"/>
        </w:rPr>
      </w:pPr>
      <w:r>
        <w:rPr>
          <w:rFonts w:hint="eastAsia"/>
        </w:rPr>
        <w:t>Mr./Ms./</w:t>
      </w:r>
      <w:proofErr w:type="spellStart"/>
      <w:r>
        <w:rPr>
          <w:rFonts w:hint="eastAsia"/>
        </w:rPr>
        <w:t>Mrs</w:t>
      </w:r>
      <w:proofErr w:type="spellEnd"/>
      <w:r>
        <w:rPr>
          <w:rFonts w:hint="eastAsia"/>
        </w:rPr>
        <w:t>.</w:t>
      </w:r>
      <w:r>
        <w:rPr>
          <w:rFonts w:hint="eastAsia"/>
        </w:rPr>
        <w:t>姓名（中文）</w:t>
      </w:r>
      <w:r>
        <w:rPr>
          <w:rFonts w:hint="eastAsia"/>
          <w:u w:val="single"/>
        </w:rPr>
        <w:t xml:space="preserve">               </w:t>
      </w:r>
      <w:r>
        <w:rPr>
          <w:rFonts w:hint="eastAsia"/>
        </w:rPr>
        <w:t>（英文）</w:t>
      </w:r>
      <w:r>
        <w:rPr>
          <w:rFonts w:hint="eastAsia"/>
          <w:u w:val="single"/>
        </w:rPr>
        <w:t xml:space="preserve">             </w:t>
      </w:r>
      <w:r>
        <w:rPr>
          <w:rFonts w:hint="eastAsia"/>
        </w:rPr>
        <w:t xml:space="preserve">     Nationality</w:t>
      </w:r>
      <w:r>
        <w:rPr>
          <w:rFonts w:hint="eastAsia"/>
          <w:u w:val="single"/>
        </w:rPr>
        <w:t xml:space="preserve">                  </w:t>
      </w:r>
    </w:p>
    <w:p w:rsidR="00261475" w:rsidRDefault="00261475" w:rsidP="00261475">
      <w:pPr>
        <w:pStyle w:val="p0"/>
        <w:ind w:firstLineChars="150" w:firstLine="315"/>
      </w:pPr>
      <w:r>
        <w:rPr>
          <w:rFonts w:hint="eastAsia"/>
        </w:rPr>
        <w:t xml:space="preserve"> Last Name (Family Name)</w:t>
      </w:r>
      <w:r>
        <w:rPr>
          <w:rFonts w:hint="eastAsia"/>
        </w:rPr>
        <w:t>姓</w:t>
      </w:r>
      <w:r>
        <w:rPr>
          <w:rFonts w:hint="eastAsia"/>
        </w:rPr>
        <w:t xml:space="preserve">   First Name(Given Name)</w:t>
      </w:r>
      <w:r>
        <w:rPr>
          <w:rFonts w:hint="eastAsia"/>
        </w:rPr>
        <w:t>名</w:t>
      </w:r>
      <w:r>
        <w:rPr>
          <w:rFonts w:hint="eastAsia"/>
        </w:rPr>
        <w:t xml:space="preserve">           </w:t>
      </w:r>
      <w:r>
        <w:rPr>
          <w:rFonts w:hint="eastAsia"/>
        </w:rPr>
        <w:t>国籍</w:t>
      </w:r>
      <w:r>
        <w:t xml:space="preserve">: </w:t>
      </w:r>
      <w:r>
        <w:rPr>
          <w:rFonts w:hint="eastAsia"/>
        </w:rPr>
        <w:t xml:space="preserve">               </w:t>
      </w:r>
    </w:p>
    <w:p w:rsidR="00261475" w:rsidRDefault="00261475" w:rsidP="00261475">
      <w:pPr>
        <w:ind w:left="2"/>
      </w:pPr>
    </w:p>
    <w:p w:rsidR="00261475" w:rsidRDefault="00261475" w:rsidP="00261475">
      <w:pPr>
        <w:pStyle w:val="p0"/>
      </w:pPr>
      <w:r>
        <w:rPr>
          <w:rFonts w:ascii="宋体" w:hAnsi="宋体" w:hint="eastAsia"/>
        </w:rPr>
        <w:t>□</w:t>
      </w:r>
      <w:r>
        <w:rPr>
          <w:rFonts w:hint="eastAsia"/>
        </w:rPr>
        <w:t xml:space="preserve">Male   </w:t>
      </w:r>
      <w:r>
        <w:rPr>
          <w:rFonts w:ascii="宋体" w:hAnsi="宋体" w:hint="eastAsia"/>
        </w:rPr>
        <w:t>□</w:t>
      </w:r>
      <w:r>
        <w:rPr>
          <w:rFonts w:hint="eastAsia"/>
        </w:rPr>
        <w:t xml:space="preserve">Female  Birthday  </w:t>
      </w:r>
      <w:r>
        <w:rPr>
          <w:rFonts w:hint="eastAsia"/>
          <w:u w:val="single"/>
        </w:rPr>
        <w:t xml:space="preserve">             </w:t>
      </w:r>
      <w:r>
        <w:rPr>
          <w:rFonts w:hint="eastAsia"/>
        </w:rPr>
        <w:t xml:space="preserve"> </w:t>
      </w:r>
      <w:r>
        <w:t xml:space="preserve">Citizen ID/Passport No. </w:t>
      </w:r>
      <w:r>
        <w:rPr>
          <w:rFonts w:hint="eastAsia"/>
          <w:u w:val="single"/>
        </w:rPr>
        <w:t xml:space="preserve">                     </w:t>
      </w:r>
      <w:r>
        <w:rPr>
          <w:rFonts w:hint="eastAsia"/>
        </w:rPr>
        <w:t xml:space="preserve"> Birthplace</w:t>
      </w:r>
      <w:r>
        <w:rPr>
          <w:rFonts w:hint="eastAsia"/>
          <w:u w:val="single"/>
        </w:rPr>
        <w:t xml:space="preserve">        </w:t>
      </w:r>
      <w:r>
        <w:rPr>
          <w:rFonts w:hint="eastAsia"/>
        </w:rPr>
        <w:t xml:space="preserve">  </w:t>
      </w:r>
    </w:p>
    <w:p w:rsidR="00261475" w:rsidRDefault="00261475" w:rsidP="00261475">
      <w:pPr>
        <w:pStyle w:val="p0"/>
        <w:ind w:firstLineChars="100" w:firstLine="210"/>
      </w:pPr>
      <w:r>
        <w:rPr>
          <w:rFonts w:hint="eastAsia"/>
        </w:rPr>
        <w:t>男</w:t>
      </w:r>
      <w:r>
        <w:rPr>
          <w:rFonts w:hint="eastAsia"/>
        </w:rPr>
        <w:t xml:space="preserve">        </w:t>
      </w:r>
      <w:r>
        <w:rPr>
          <w:rFonts w:hint="eastAsia"/>
        </w:rPr>
        <w:t>女</w:t>
      </w:r>
      <w:r>
        <w:rPr>
          <w:rFonts w:hint="eastAsia"/>
        </w:rPr>
        <w:t xml:space="preserve">     </w:t>
      </w:r>
      <w:r>
        <w:rPr>
          <w:rFonts w:hint="eastAsia"/>
        </w:rPr>
        <w:t>出生日期</w:t>
      </w:r>
      <w:r>
        <w:rPr>
          <w:rFonts w:hint="eastAsia"/>
        </w:rPr>
        <w:t xml:space="preserve">                </w:t>
      </w:r>
      <w:r>
        <w:rPr>
          <w:rFonts w:hint="eastAsia"/>
        </w:rPr>
        <w:t>身份证或护照号码</w:t>
      </w:r>
      <w:r>
        <w:t xml:space="preserve"> </w:t>
      </w:r>
      <w:r>
        <w:rPr>
          <w:rFonts w:hint="eastAsia"/>
        </w:rPr>
        <w:t xml:space="preserve">                        </w:t>
      </w:r>
      <w:r>
        <w:rPr>
          <w:rFonts w:hint="eastAsia"/>
        </w:rPr>
        <w:t>籍贯</w:t>
      </w:r>
      <w:r>
        <w:rPr>
          <w:rFonts w:hint="eastAsia"/>
        </w:rPr>
        <w:t>:</w:t>
      </w:r>
    </w:p>
    <w:p w:rsidR="00261475" w:rsidRDefault="00261475" w:rsidP="00261475">
      <w:pPr>
        <w:ind w:left="2"/>
      </w:pPr>
    </w:p>
    <w:p w:rsidR="00261475" w:rsidRDefault="00261475" w:rsidP="00261475">
      <w:pPr>
        <w:ind w:left="2"/>
        <w:rPr>
          <w:u w:val="single"/>
        </w:rPr>
      </w:pPr>
      <w:r>
        <w:t>Mobile</w:t>
      </w:r>
      <w:r>
        <w:rPr>
          <w:rFonts w:hint="eastAsia"/>
          <w:u w:val="single"/>
        </w:rPr>
        <w:t xml:space="preserve">                   </w:t>
      </w:r>
      <w:r>
        <w:rPr>
          <w:rFonts w:hint="eastAsia"/>
        </w:rPr>
        <w:t xml:space="preserve"> Email Address </w:t>
      </w:r>
      <w:r>
        <w:rPr>
          <w:rFonts w:hint="eastAsia"/>
          <w:u w:val="single"/>
        </w:rPr>
        <w:t xml:space="preserve">                </w:t>
      </w:r>
      <w:r>
        <w:rPr>
          <w:rFonts w:hint="eastAsia"/>
        </w:rPr>
        <w:t xml:space="preserve"> Telephone</w:t>
      </w:r>
      <w:r>
        <w:rPr>
          <w:rFonts w:hint="eastAsia"/>
          <w:u w:val="single"/>
        </w:rPr>
        <w:t xml:space="preserve">            </w:t>
      </w:r>
      <w:r>
        <w:rPr>
          <w:rFonts w:hint="eastAsia"/>
        </w:rPr>
        <w:t xml:space="preserve">    Fax</w:t>
      </w:r>
      <w:r>
        <w:rPr>
          <w:rFonts w:hint="eastAsia"/>
          <w:u w:val="single"/>
        </w:rPr>
        <w:t xml:space="preserve">                 </w:t>
      </w:r>
    </w:p>
    <w:p w:rsidR="00261475" w:rsidRDefault="00261475" w:rsidP="00261475">
      <w:r>
        <w:rPr>
          <w:rFonts w:hint="eastAsia"/>
        </w:rPr>
        <w:t xml:space="preserve"> </w:t>
      </w:r>
      <w:r>
        <w:rPr>
          <w:rFonts w:hint="eastAsia"/>
        </w:rPr>
        <w:t>手机</w:t>
      </w:r>
      <w:r>
        <w:rPr>
          <w:rFonts w:hint="eastAsia"/>
        </w:rPr>
        <w:t xml:space="preserve">:                    </w:t>
      </w:r>
      <w:r>
        <w:rPr>
          <w:rFonts w:hint="eastAsia"/>
        </w:rPr>
        <w:t>电子邮件</w:t>
      </w:r>
      <w:r>
        <w:rPr>
          <w:rFonts w:hint="eastAsia"/>
        </w:rPr>
        <w:t xml:space="preserve">:                     </w:t>
      </w:r>
      <w:r>
        <w:rPr>
          <w:rFonts w:hint="eastAsia"/>
        </w:rPr>
        <w:t>电话</w:t>
      </w:r>
      <w:r>
        <w:rPr>
          <w:rFonts w:hint="eastAsia"/>
        </w:rPr>
        <w:t xml:space="preserve">:                    </w:t>
      </w:r>
      <w:r>
        <w:rPr>
          <w:rFonts w:hint="eastAsia"/>
        </w:rPr>
        <w:t>传真</w:t>
      </w:r>
      <w:r>
        <w:rPr>
          <w:rFonts w:hint="eastAsia"/>
        </w:rPr>
        <w:t xml:space="preserve">: </w:t>
      </w:r>
    </w:p>
    <w:p w:rsidR="00261475" w:rsidRDefault="00261475" w:rsidP="00261475"/>
    <w:p w:rsidR="00261475" w:rsidRDefault="00261475" w:rsidP="00261475">
      <w:r>
        <w:rPr>
          <w:rFonts w:hint="eastAsia"/>
        </w:rPr>
        <w:t xml:space="preserve">Marital Status  </w:t>
      </w:r>
      <w:r>
        <w:rPr>
          <w:rFonts w:ascii="宋体" w:hAnsi="宋体" w:hint="eastAsia"/>
        </w:rPr>
        <w:t>□Married  □Single  □D</w:t>
      </w:r>
      <w:r>
        <w:rPr>
          <w:rFonts w:ascii="宋体" w:hAnsi="宋体"/>
        </w:rPr>
        <w:t>ivorced</w:t>
      </w:r>
      <w:r>
        <w:rPr>
          <w:rFonts w:ascii="宋体" w:hAnsi="宋体" w:hint="eastAsia"/>
        </w:rPr>
        <w:t xml:space="preserve">          Do you have child?    □Yes   □ No  </w:t>
      </w:r>
    </w:p>
    <w:p w:rsidR="00261475" w:rsidRDefault="00261475" w:rsidP="00261475">
      <w:pPr>
        <w:rPr>
          <w:rFonts w:ascii="宋体" w:hAnsi="宋体"/>
        </w:rPr>
      </w:pPr>
      <w:r>
        <w:rPr>
          <w:rFonts w:hint="eastAsia"/>
        </w:rPr>
        <w:t>婚姻状况</w:t>
      </w:r>
      <w:r>
        <w:rPr>
          <w:rFonts w:hint="eastAsia"/>
        </w:rPr>
        <w:t xml:space="preserve">        </w:t>
      </w:r>
      <w:r>
        <w:rPr>
          <w:rFonts w:ascii="宋体" w:hAnsi="宋体" w:hint="eastAsia"/>
        </w:rPr>
        <w:t xml:space="preserve">已婚      未婚       离异                  子女情况            有     无 </w:t>
      </w:r>
    </w:p>
    <w:p w:rsidR="00261475" w:rsidRDefault="00261475" w:rsidP="00261475">
      <w:pPr>
        <w:rPr>
          <w:rFonts w:ascii="宋体" w:hAnsi="宋体"/>
        </w:rPr>
      </w:pPr>
    </w:p>
    <w:p w:rsidR="00261475" w:rsidRDefault="00261475" w:rsidP="00261475">
      <w:pPr>
        <w:ind w:left="2"/>
      </w:pPr>
      <w:r>
        <w:rPr>
          <w:rFonts w:hint="eastAsia"/>
        </w:rPr>
        <w:t>Mailing Address</w:t>
      </w:r>
      <w:r>
        <w:rPr>
          <w:rFonts w:hint="eastAsia"/>
        </w:rPr>
        <w:t>通讯地址（中文）</w:t>
      </w:r>
      <w:r>
        <w:rPr>
          <w:rFonts w:hint="eastAsia"/>
          <w:u w:val="single"/>
        </w:rPr>
        <w:t xml:space="preserve">                                                                     </w:t>
      </w:r>
      <w:r>
        <w:rPr>
          <w:rFonts w:hint="eastAsia"/>
        </w:rPr>
        <w:t xml:space="preserve">                </w:t>
      </w:r>
    </w:p>
    <w:p w:rsidR="00261475" w:rsidRDefault="00261475" w:rsidP="00261475">
      <w:pPr>
        <w:ind w:left="2"/>
        <w:rPr>
          <w:u w:val="single"/>
        </w:rPr>
      </w:pPr>
      <w:r>
        <w:rPr>
          <w:rFonts w:hint="eastAsia"/>
        </w:rPr>
        <w:t xml:space="preserve">                      </w:t>
      </w:r>
      <w:r>
        <w:rPr>
          <w:rFonts w:hint="eastAsia"/>
        </w:rPr>
        <w:t>（英文）</w:t>
      </w:r>
      <w:r>
        <w:rPr>
          <w:rFonts w:hint="eastAsia"/>
          <w:u w:val="single"/>
        </w:rPr>
        <w:t xml:space="preserve">                                                                     </w:t>
      </w:r>
      <w:r>
        <w:rPr>
          <w:rFonts w:hint="eastAsia"/>
        </w:rPr>
        <w:t xml:space="preserve"> </w:t>
      </w:r>
    </w:p>
    <w:p w:rsidR="00261475" w:rsidRDefault="00261475" w:rsidP="00261475">
      <w:pPr>
        <w:ind w:left="2" w:hanging="2"/>
      </w:pPr>
      <w:r>
        <w:rPr>
          <w:rFonts w:hint="eastAsia"/>
        </w:rPr>
        <w:t xml:space="preserve">                            Number, Street, Apartment   City          State/Province    Country/Zip Code     </w:t>
      </w:r>
    </w:p>
    <w:p w:rsidR="00261475" w:rsidRDefault="00261475" w:rsidP="00261475">
      <w:pPr>
        <w:rPr>
          <w:rFonts w:ascii="宋体" w:hAnsi="宋体"/>
        </w:rPr>
      </w:pPr>
      <w:r>
        <w:rPr>
          <w:rFonts w:hint="eastAsia"/>
        </w:rPr>
        <w:t xml:space="preserve">                             </w:t>
      </w:r>
      <w:r>
        <w:rPr>
          <w:rFonts w:hint="eastAsia"/>
        </w:rPr>
        <w:t>门牌号</w:t>
      </w:r>
      <w:r>
        <w:rPr>
          <w:rFonts w:hint="eastAsia"/>
        </w:rPr>
        <w:t xml:space="preserve">                 </w:t>
      </w:r>
      <w:r>
        <w:rPr>
          <w:rFonts w:hint="eastAsia"/>
        </w:rPr>
        <w:t>城市</w:t>
      </w:r>
      <w:r>
        <w:rPr>
          <w:rFonts w:hint="eastAsia"/>
        </w:rPr>
        <w:t xml:space="preserve">         </w:t>
      </w:r>
      <w:r>
        <w:rPr>
          <w:rFonts w:hint="eastAsia"/>
        </w:rPr>
        <w:t>省</w:t>
      </w:r>
      <w:r>
        <w:rPr>
          <w:rFonts w:hint="eastAsia"/>
        </w:rPr>
        <w:t xml:space="preserve">              </w:t>
      </w:r>
      <w:r>
        <w:rPr>
          <w:rFonts w:hint="eastAsia"/>
        </w:rPr>
        <w:t>国家</w:t>
      </w:r>
      <w:r>
        <w:rPr>
          <w:rFonts w:hint="eastAsia"/>
        </w:rPr>
        <w:t>/</w:t>
      </w:r>
      <w:r>
        <w:rPr>
          <w:rFonts w:hint="eastAsia"/>
        </w:rPr>
        <w:t>邮编</w:t>
      </w:r>
      <w:r>
        <w:rPr>
          <w:rFonts w:hint="eastAsia"/>
        </w:rPr>
        <w:t xml:space="preserve">      </w:t>
      </w:r>
    </w:p>
    <w:p w:rsidR="00261475" w:rsidRDefault="00261475" w:rsidP="00261475"/>
    <w:p w:rsidR="00261475" w:rsidRDefault="00261475" w:rsidP="00261475">
      <w:pPr>
        <w:ind w:left="2"/>
      </w:pPr>
      <w:r>
        <w:rPr>
          <w:rFonts w:hint="eastAsia"/>
        </w:rPr>
        <w:t>Permanent Address</w:t>
      </w:r>
      <w:r>
        <w:rPr>
          <w:rFonts w:hint="eastAsia"/>
        </w:rPr>
        <w:t>家庭居住地址（中文）</w:t>
      </w:r>
      <w:bookmarkStart w:id="7" w:name="OLE_LINK9"/>
      <w:bookmarkStart w:id="8" w:name="OLE_LINK10"/>
      <w:r>
        <w:rPr>
          <w:rFonts w:hint="eastAsia"/>
          <w:u w:val="single"/>
        </w:rPr>
        <w:t xml:space="preserve">                                                  </w:t>
      </w:r>
      <w:bookmarkEnd w:id="7"/>
      <w:bookmarkEnd w:id="8"/>
      <w:r>
        <w:rPr>
          <w:rFonts w:hint="eastAsia"/>
          <w:u w:val="single"/>
        </w:rPr>
        <w:t xml:space="preserve">                </w:t>
      </w:r>
      <w:r>
        <w:rPr>
          <w:rFonts w:hint="eastAsia"/>
        </w:rPr>
        <w:t xml:space="preserve">        </w:t>
      </w:r>
    </w:p>
    <w:p w:rsidR="00261475" w:rsidRDefault="00261475" w:rsidP="00261475">
      <w:pPr>
        <w:ind w:leftChars="1" w:left="2" w:firstLineChars="400" w:firstLine="840"/>
      </w:pPr>
      <w:r>
        <w:rPr>
          <w:rFonts w:hint="eastAsia"/>
        </w:rPr>
        <w:t xml:space="preserve">                </w:t>
      </w:r>
      <w:r>
        <w:rPr>
          <w:rFonts w:hint="eastAsia"/>
        </w:rPr>
        <w:t>（英文）</w:t>
      </w:r>
      <w:r>
        <w:rPr>
          <w:rFonts w:hint="eastAsia"/>
          <w:u w:val="single"/>
        </w:rPr>
        <w:t xml:space="preserve">                                                                  </w:t>
      </w:r>
      <w:r>
        <w:rPr>
          <w:rFonts w:hint="eastAsia"/>
        </w:rPr>
        <w:t xml:space="preserve">   </w:t>
      </w:r>
    </w:p>
    <w:p w:rsidR="00261475" w:rsidRDefault="00261475" w:rsidP="00261475">
      <w:pPr>
        <w:ind w:leftChars="1" w:left="2" w:firstLineChars="450" w:firstLine="945"/>
      </w:pPr>
      <w:r>
        <w:rPr>
          <w:rFonts w:hint="eastAsia"/>
        </w:rPr>
        <w:t xml:space="preserve">        Number, Street, Apartment          City          State/Province        Country/Zip Code </w:t>
      </w:r>
    </w:p>
    <w:p w:rsidR="00261475" w:rsidRDefault="00261475" w:rsidP="00261475">
      <w:pPr>
        <w:ind w:leftChars="1" w:left="2" w:firstLineChars="1000" w:firstLine="2100"/>
      </w:pPr>
      <w:r>
        <w:rPr>
          <w:rFonts w:hint="eastAsia"/>
        </w:rPr>
        <w:t>门牌号</w:t>
      </w:r>
      <w:r>
        <w:rPr>
          <w:rFonts w:hint="eastAsia"/>
        </w:rPr>
        <w:t xml:space="preserve">                     </w:t>
      </w:r>
      <w:r>
        <w:rPr>
          <w:rFonts w:hint="eastAsia"/>
        </w:rPr>
        <w:t>城市</w:t>
      </w:r>
      <w:r>
        <w:rPr>
          <w:rFonts w:hint="eastAsia"/>
        </w:rPr>
        <w:t xml:space="preserve">               </w:t>
      </w:r>
      <w:r>
        <w:rPr>
          <w:rFonts w:hint="eastAsia"/>
        </w:rPr>
        <w:t>省</w:t>
      </w:r>
      <w:r>
        <w:rPr>
          <w:rFonts w:hint="eastAsia"/>
        </w:rPr>
        <w:t xml:space="preserve">                </w:t>
      </w:r>
      <w:r>
        <w:rPr>
          <w:rFonts w:hint="eastAsia"/>
        </w:rPr>
        <w:t>国家</w:t>
      </w:r>
      <w:r>
        <w:rPr>
          <w:rFonts w:hint="eastAsia"/>
        </w:rPr>
        <w:t>/</w:t>
      </w:r>
      <w:r>
        <w:rPr>
          <w:rFonts w:hint="eastAsia"/>
        </w:rPr>
        <w:t>邮编</w:t>
      </w:r>
      <w:r>
        <w:rPr>
          <w:rFonts w:hint="eastAsia"/>
        </w:rPr>
        <w:t xml:space="preserve">    </w:t>
      </w:r>
    </w:p>
    <w:p w:rsidR="00261475" w:rsidRDefault="00261475" w:rsidP="00261475">
      <w:r>
        <w:rPr>
          <w:rFonts w:hint="eastAsia"/>
        </w:rPr>
        <w:t xml:space="preserve">      </w:t>
      </w:r>
    </w:p>
    <w:p w:rsidR="00261475" w:rsidRDefault="00261475" w:rsidP="00261475">
      <w:pPr>
        <w:pStyle w:val="p0"/>
        <w:ind w:firstLineChars="98" w:firstLine="206"/>
      </w:pPr>
      <w:r>
        <w:rPr>
          <w:rFonts w:hint="eastAsia"/>
        </w:rPr>
        <w:t xml:space="preserve">    </w:t>
      </w:r>
    </w:p>
    <w:p w:rsidR="00261475" w:rsidRDefault="00261475" w:rsidP="00261475">
      <w:pPr>
        <w:ind w:left="2" w:hanging="2"/>
      </w:pPr>
      <w:r>
        <w:rPr>
          <w:rFonts w:hint="eastAsia"/>
        </w:rPr>
        <w:t>EMERGENCY CONTACTS</w:t>
      </w:r>
      <w:r>
        <w:rPr>
          <w:rFonts w:hint="eastAsia"/>
        </w:rPr>
        <w:t>：</w:t>
      </w:r>
      <w:bookmarkStart w:id="9" w:name="OLE_LINK23"/>
      <w:bookmarkStart w:id="10" w:name="OLE_LINK24"/>
      <w:r>
        <w:rPr>
          <w:rFonts w:hint="eastAsia"/>
          <w:u w:val="single"/>
        </w:rPr>
        <w:t xml:space="preserve">                      </w:t>
      </w:r>
      <w:r>
        <w:rPr>
          <w:rFonts w:hint="eastAsia"/>
        </w:rPr>
        <w:t xml:space="preserve">    </w:t>
      </w:r>
      <w:r>
        <w:rPr>
          <w:rFonts w:hint="eastAsia"/>
          <w:u w:val="single"/>
        </w:rPr>
        <w:t xml:space="preserve">                      </w:t>
      </w:r>
      <w:r>
        <w:rPr>
          <w:rFonts w:hint="eastAsia"/>
        </w:rPr>
        <w:t xml:space="preserve">       </w:t>
      </w:r>
      <w:r>
        <w:rPr>
          <w:rFonts w:hint="eastAsia"/>
          <w:u w:val="single"/>
        </w:rPr>
        <w:t xml:space="preserve">                    </w:t>
      </w:r>
      <w:bookmarkEnd w:id="9"/>
      <w:bookmarkEnd w:id="10"/>
      <w:r>
        <w:rPr>
          <w:rFonts w:hint="eastAsia"/>
        </w:rPr>
        <w:t xml:space="preserve">   </w:t>
      </w:r>
    </w:p>
    <w:p w:rsidR="00261475" w:rsidRDefault="00261475" w:rsidP="00261475">
      <w:r>
        <w:rPr>
          <w:rFonts w:hint="eastAsia"/>
        </w:rPr>
        <w:t>发生紧急情况联系人</w:t>
      </w:r>
      <w:r>
        <w:rPr>
          <w:rFonts w:hint="eastAsia"/>
        </w:rPr>
        <w:t xml:space="preserve">       Relationship</w:t>
      </w:r>
      <w:r>
        <w:rPr>
          <w:rFonts w:hint="eastAsia"/>
        </w:rPr>
        <w:t>关系</w:t>
      </w:r>
      <w:r>
        <w:rPr>
          <w:rFonts w:hint="eastAsia"/>
        </w:rPr>
        <w:t xml:space="preserve">                  Name </w:t>
      </w:r>
      <w:r>
        <w:rPr>
          <w:rFonts w:hint="eastAsia"/>
        </w:rPr>
        <w:t>姓名</w:t>
      </w:r>
      <w:r>
        <w:rPr>
          <w:rFonts w:hint="eastAsia"/>
        </w:rPr>
        <w:t xml:space="preserve">                  Phone </w:t>
      </w:r>
      <w:r>
        <w:rPr>
          <w:rFonts w:hint="eastAsia"/>
        </w:rPr>
        <w:t>电话</w:t>
      </w:r>
    </w:p>
    <w:p w:rsidR="00261475" w:rsidRDefault="00261475" w:rsidP="00261475">
      <w:pPr>
        <w:pStyle w:val="p0"/>
        <w:rPr>
          <w:kern w:val="2"/>
          <w:szCs w:val="24"/>
        </w:rPr>
      </w:pPr>
    </w:p>
    <w:p w:rsidR="00261475" w:rsidRDefault="00261475" w:rsidP="00261475">
      <w:pPr>
        <w:pStyle w:val="p0"/>
        <w:rPr>
          <w:rFonts w:ascii="Arial" w:hAnsi="Arial" w:cs="Arial"/>
          <w:bCs/>
          <w:sz w:val="18"/>
          <w:szCs w:val="18"/>
          <w:u w:val="single"/>
        </w:rPr>
      </w:pPr>
      <w:r>
        <w:rPr>
          <w:kern w:val="2"/>
          <w:szCs w:val="24"/>
        </w:rPr>
        <w:t>Top education background</w:t>
      </w:r>
      <w:r>
        <w:rPr>
          <w:rFonts w:ascii="宋体" w:hAnsi="宋体" w:hint="eastAsia"/>
          <w:bCs/>
        </w:rPr>
        <w:t>至今为止最高学历</w:t>
      </w:r>
      <w:r>
        <w:rPr>
          <w:rFonts w:ascii="Arial" w:hAnsi="Arial" w:cs="Arial"/>
          <w:b/>
          <w:bCs/>
          <w:sz w:val="18"/>
          <w:szCs w:val="18"/>
        </w:rPr>
        <w:t xml:space="preserve">: </w:t>
      </w:r>
      <w:r>
        <w:rPr>
          <w:rFonts w:ascii="Arial" w:hAnsi="Arial" w:cs="Arial" w:hint="eastAsia"/>
          <w:b/>
          <w:bCs/>
          <w:sz w:val="18"/>
          <w:szCs w:val="18"/>
        </w:rPr>
        <w:t xml:space="preserve"> </w:t>
      </w:r>
      <w:r>
        <w:rPr>
          <w:rFonts w:hint="eastAsia"/>
          <w:kern w:val="2"/>
          <w:szCs w:val="24"/>
        </w:rPr>
        <w:t>（中文）</w:t>
      </w:r>
      <w:r>
        <w:rPr>
          <w:rFonts w:ascii="Arial" w:hAnsi="Arial" w:cs="Arial"/>
          <w:bCs/>
          <w:sz w:val="18"/>
          <w:szCs w:val="18"/>
          <w:u w:val="single"/>
        </w:rPr>
        <w:t xml:space="preserve">        </w:t>
      </w:r>
      <w:r>
        <w:rPr>
          <w:rFonts w:ascii="Arial" w:hAnsi="Arial" w:cs="Arial" w:hint="eastAsia"/>
          <w:bCs/>
          <w:sz w:val="18"/>
          <w:szCs w:val="18"/>
          <w:u w:val="single"/>
        </w:rPr>
        <w:t xml:space="preserve">   </w:t>
      </w:r>
      <w:r>
        <w:rPr>
          <w:rFonts w:ascii="Arial" w:hAnsi="Arial" w:cs="Arial"/>
          <w:bCs/>
          <w:sz w:val="18"/>
          <w:szCs w:val="18"/>
          <w:u w:val="single"/>
        </w:rPr>
        <w:t xml:space="preserve">         </w:t>
      </w:r>
      <w:r>
        <w:rPr>
          <w:rFonts w:ascii="Arial" w:hAnsi="Arial" w:cs="Arial" w:hint="eastAsia"/>
          <w:bCs/>
          <w:sz w:val="18"/>
          <w:szCs w:val="18"/>
        </w:rPr>
        <w:t xml:space="preserve">  </w:t>
      </w:r>
      <w:r>
        <w:rPr>
          <w:rFonts w:hint="eastAsia"/>
          <w:kern w:val="2"/>
          <w:szCs w:val="24"/>
        </w:rPr>
        <w:t>（英文）</w:t>
      </w:r>
      <w:r>
        <w:rPr>
          <w:rFonts w:ascii="Arial" w:hAnsi="Arial" w:cs="Arial" w:hint="eastAsia"/>
          <w:bCs/>
          <w:sz w:val="18"/>
          <w:szCs w:val="18"/>
          <w:u w:val="single"/>
        </w:rPr>
        <w:t xml:space="preserve">                           </w:t>
      </w:r>
    </w:p>
    <w:p w:rsidR="00261475" w:rsidRDefault="00261475" w:rsidP="00261475">
      <w:pPr>
        <w:pStyle w:val="p0"/>
        <w:rPr>
          <w:rFonts w:ascii="Arial" w:hAnsi="Arial" w:cs="Arial"/>
          <w:bCs/>
          <w:sz w:val="18"/>
          <w:szCs w:val="18"/>
          <w:u w:val="single"/>
        </w:rPr>
      </w:pPr>
    </w:p>
    <w:p w:rsidR="00261475" w:rsidRDefault="00261475" w:rsidP="00261475">
      <w:pPr>
        <w:pStyle w:val="p0"/>
        <w:rPr>
          <w:rFonts w:ascii="Arial" w:hAnsi="Arial" w:cs="Arial"/>
          <w:bCs/>
          <w:sz w:val="18"/>
          <w:szCs w:val="18"/>
          <w:u w:val="single"/>
        </w:rPr>
      </w:pPr>
    </w:p>
    <w:tbl>
      <w:tblPr>
        <w:tblW w:w="0" w:type="auto"/>
        <w:tblLayout w:type="fixed"/>
        <w:tblLook w:val="0000"/>
      </w:tblPr>
      <w:tblGrid>
        <w:gridCol w:w="5223"/>
        <w:gridCol w:w="2695"/>
        <w:gridCol w:w="2630"/>
      </w:tblGrid>
      <w:tr w:rsidR="00261475" w:rsidTr="00B63703">
        <w:trPr>
          <w:trHeight w:val="482"/>
        </w:trPr>
        <w:tc>
          <w:tcPr>
            <w:tcW w:w="10548" w:type="dxa"/>
            <w:gridSpan w:val="3"/>
            <w:tcBorders>
              <w:top w:val="single" w:sz="4" w:space="0" w:color="000000"/>
              <w:left w:val="single" w:sz="4" w:space="0" w:color="000000"/>
              <w:bottom w:val="single" w:sz="4" w:space="0" w:color="000000"/>
              <w:right w:val="single" w:sz="4" w:space="0" w:color="000000"/>
            </w:tcBorders>
            <w:vAlign w:val="center"/>
          </w:tcPr>
          <w:p w:rsidR="00261475" w:rsidRDefault="00261475" w:rsidP="00B63703">
            <w:pPr>
              <w:jc w:val="center"/>
              <w:rPr>
                <w:rFonts w:ascii="Arial" w:hAnsi="Arial" w:cs="Arial"/>
                <w:b/>
                <w:bCs/>
                <w:kern w:val="0"/>
                <w:sz w:val="24"/>
              </w:rPr>
            </w:pPr>
            <w:r>
              <w:rPr>
                <w:b/>
                <w:bCs/>
              </w:rPr>
              <w:t xml:space="preserve">ENGLIST TEST  </w:t>
            </w:r>
            <w:r>
              <w:rPr>
                <w:rFonts w:hint="eastAsia"/>
                <w:b/>
                <w:bCs/>
              </w:rPr>
              <w:t>英文水平考试</w:t>
            </w:r>
          </w:p>
        </w:tc>
      </w:tr>
      <w:tr w:rsidR="00261475" w:rsidTr="00B63703">
        <w:trPr>
          <w:trHeight w:val="419"/>
        </w:trPr>
        <w:tc>
          <w:tcPr>
            <w:tcW w:w="5223" w:type="dxa"/>
            <w:tcBorders>
              <w:top w:val="single" w:sz="4" w:space="0" w:color="000000"/>
              <w:left w:val="single" w:sz="4" w:space="0" w:color="000000"/>
              <w:bottom w:val="single" w:sz="4" w:space="0" w:color="000000"/>
              <w:right w:val="single" w:sz="4" w:space="0" w:color="000000"/>
            </w:tcBorders>
            <w:vAlign w:val="center"/>
          </w:tcPr>
          <w:p w:rsidR="00261475" w:rsidRDefault="00261475" w:rsidP="00B63703">
            <w:pPr>
              <w:jc w:val="center"/>
            </w:pPr>
            <w:r>
              <w:t>Test Name</w:t>
            </w:r>
            <w:r>
              <w:rPr>
                <w:rFonts w:hint="eastAsia"/>
              </w:rPr>
              <w:t>英文水平考试名称</w:t>
            </w:r>
          </w:p>
        </w:tc>
        <w:tc>
          <w:tcPr>
            <w:tcW w:w="2695" w:type="dxa"/>
            <w:tcBorders>
              <w:top w:val="single" w:sz="4" w:space="0" w:color="000000"/>
              <w:left w:val="nil"/>
              <w:bottom w:val="single" w:sz="4" w:space="0" w:color="000000"/>
              <w:right w:val="single" w:sz="4" w:space="0" w:color="000000"/>
            </w:tcBorders>
            <w:vAlign w:val="center"/>
          </w:tcPr>
          <w:p w:rsidR="00261475" w:rsidRDefault="00261475" w:rsidP="00B63703">
            <w:pPr>
              <w:jc w:val="center"/>
            </w:pPr>
            <w:proofErr w:type="spellStart"/>
            <w:r>
              <w:t>Tast</w:t>
            </w:r>
            <w:proofErr w:type="spellEnd"/>
            <w:r>
              <w:t xml:space="preserve"> Taken Date</w:t>
            </w:r>
            <w:r>
              <w:rPr>
                <w:rFonts w:hint="eastAsia"/>
              </w:rPr>
              <w:t>考试日期</w:t>
            </w:r>
          </w:p>
        </w:tc>
        <w:tc>
          <w:tcPr>
            <w:tcW w:w="2630" w:type="dxa"/>
            <w:tcBorders>
              <w:top w:val="single" w:sz="4" w:space="0" w:color="000000"/>
              <w:left w:val="nil"/>
              <w:bottom w:val="single" w:sz="4" w:space="0" w:color="000000"/>
              <w:right w:val="single" w:sz="4" w:space="0" w:color="000000"/>
            </w:tcBorders>
            <w:vAlign w:val="center"/>
          </w:tcPr>
          <w:p w:rsidR="00261475" w:rsidRDefault="00261475" w:rsidP="00B63703">
            <w:pPr>
              <w:jc w:val="center"/>
            </w:pPr>
            <w:r>
              <w:t>Score</w:t>
            </w:r>
            <w:r>
              <w:rPr>
                <w:rFonts w:hint="eastAsia"/>
              </w:rPr>
              <w:t>成绩</w:t>
            </w:r>
          </w:p>
        </w:tc>
      </w:tr>
      <w:tr w:rsidR="00261475" w:rsidTr="00B63703">
        <w:trPr>
          <w:trHeight w:val="113"/>
        </w:trPr>
        <w:tc>
          <w:tcPr>
            <w:tcW w:w="5223" w:type="dxa"/>
            <w:tcBorders>
              <w:top w:val="single" w:sz="4" w:space="0" w:color="000000"/>
              <w:left w:val="single" w:sz="4" w:space="0" w:color="000000"/>
              <w:bottom w:val="single" w:sz="4" w:space="0" w:color="000000"/>
              <w:right w:val="single" w:sz="4" w:space="0" w:color="000000"/>
            </w:tcBorders>
            <w:vAlign w:val="center"/>
          </w:tcPr>
          <w:p w:rsidR="00261475" w:rsidRDefault="00261475" w:rsidP="00B63703">
            <w:pPr>
              <w:widowControl/>
              <w:rPr>
                <w:rFonts w:ascii="Arial" w:hAnsi="Arial" w:cs="Arial"/>
                <w:b/>
                <w:bCs/>
                <w:kern w:val="0"/>
                <w:szCs w:val="21"/>
              </w:rPr>
            </w:pPr>
            <w:r>
              <w:rPr>
                <w:rFonts w:ascii="Arial" w:hAnsi="Arial" w:cs="Arial" w:hint="eastAsia"/>
                <w:b/>
                <w:bCs/>
                <w:kern w:val="0"/>
                <w:szCs w:val="21"/>
              </w:rPr>
              <w:t xml:space="preserve">    CET-</w:t>
            </w:r>
          </w:p>
        </w:tc>
        <w:tc>
          <w:tcPr>
            <w:tcW w:w="2695" w:type="dxa"/>
            <w:tcBorders>
              <w:top w:val="single" w:sz="4" w:space="0" w:color="000000"/>
              <w:left w:val="nil"/>
              <w:bottom w:val="single" w:sz="4" w:space="0" w:color="000000"/>
              <w:right w:val="single" w:sz="4" w:space="0" w:color="000000"/>
            </w:tcBorders>
            <w:vAlign w:val="center"/>
          </w:tcPr>
          <w:p w:rsidR="00261475" w:rsidRDefault="00261475" w:rsidP="00B63703">
            <w:pPr>
              <w:widowControl/>
              <w:jc w:val="center"/>
              <w:rPr>
                <w:rFonts w:ascii="Arial" w:hAnsi="Arial" w:cs="Arial"/>
                <w:b/>
                <w:bCs/>
                <w:kern w:val="0"/>
                <w:szCs w:val="21"/>
              </w:rPr>
            </w:pPr>
          </w:p>
        </w:tc>
        <w:tc>
          <w:tcPr>
            <w:tcW w:w="2630" w:type="dxa"/>
            <w:tcBorders>
              <w:top w:val="single" w:sz="4" w:space="0" w:color="000000"/>
              <w:left w:val="nil"/>
              <w:bottom w:val="single" w:sz="4" w:space="0" w:color="000000"/>
              <w:right w:val="single" w:sz="4" w:space="0" w:color="000000"/>
            </w:tcBorders>
            <w:vAlign w:val="center"/>
          </w:tcPr>
          <w:p w:rsidR="00261475" w:rsidRDefault="00261475" w:rsidP="00B63703">
            <w:pPr>
              <w:widowControl/>
              <w:jc w:val="center"/>
              <w:rPr>
                <w:rFonts w:ascii="Arial" w:hAnsi="Arial" w:cs="Arial"/>
                <w:b/>
                <w:bCs/>
                <w:kern w:val="0"/>
                <w:szCs w:val="21"/>
              </w:rPr>
            </w:pPr>
          </w:p>
        </w:tc>
      </w:tr>
    </w:tbl>
    <w:p w:rsidR="00261475" w:rsidRDefault="00261475" w:rsidP="00261475">
      <w:pPr>
        <w:rPr>
          <w:b/>
          <w:bCs/>
        </w:rPr>
      </w:pPr>
    </w:p>
    <w:p w:rsidR="00261475" w:rsidRDefault="00261475" w:rsidP="00261475">
      <w:pPr>
        <w:rPr>
          <w:b/>
          <w:bCs/>
        </w:rPr>
      </w:pPr>
    </w:p>
    <w:p w:rsidR="00261475" w:rsidRDefault="00261475" w:rsidP="00261475">
      <w:pPr>
        <w:rPr>
          <w:b/>
          <w:bCs/>
        </w:rPr>
      </w:pPr>
      <w:r>
        <w:rPr>
          <w:rFonts w:hint="eastAsia"/>
          <w:b/>
          <w:bCs/>
        </w:rPr>
        <w:t>EDUCATIONAL BACKGROUND</w:t>
      </w:r>
      <w:r>
        <w:rPr>
          <w:rFonts w:hint="eastAsia"/>
          <w:b/>
          <w:bCs/>
        </w:rPr>
        <w:t>教育背景</w:t>
      </w:r>
    </w:p>
    <w:p w:rsidR="00261475" w:rsidRDefault="00261475" w:rsidP="00261475">
      <w:pPr>
        <w:ind w:left="2" w:hanging="2"/>
      </w:pPr>
      <w:r>
        <w:rPr>
          <w:rFonts w:hint="eastAsia"/>
        </w:rPr>
        <w:t>List all the institutions you have attended. Have an official transcript sent from each college-level institution.</w:t>
      </w:r>
    </w:p>
    <w:p w:rsidR="00261475" w:rsidRDefault="00261475" w:rsidP="00261475">
      <w:r>
        <w:rPr>
          <w:rFonts w:hint="eastAsia"/>
        </w:rPr>
        <w:t>请列出所有高中以上的教育经历，并出具经公证的成绩单。</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86"/>
        <w:gridCol w:w="2340"/>
        <w:gridCol w:w="1260"/>
        <w:gridCol w:w="1620"/>
        <w:gridCol w:w="2520"/>
        <w:gridCol w:w="1620"/>
      </w:tblGrid>
      <w:tr w:rsidR="00261475" w:rsidTr="00B63703">
        <w:trPr>
          <w:trHeight w:val="454"/>
        </w:trPr>
        <w:tc>
          <w:tcPr>
            <w:tcW w:w="1186" w:type="dxa"/>
          </w:tcPr>
          <w:p w:rsidR="00261475" w:rsidRDefault="00261475" w:rsidP="00B63703"/>
        </w:tc>
        <w:tc>
          <w:tcPr>
            <w:tcW w:w="2340" w:type="dxa"/>
          </w:tcPr>
          <w:p w:rsidR="00261475" w:rsidRDefault="00261475" w:rsidP="00B63703">
            <w:pPr>
              <w:jc w:val="center"/>
            </w:pPr>
            <w:r>
              <w:rPr>
                <w:rFonts w:hint="eastAsia"/>
              </w:rPr>
              <w:t>Name of Institution</w:t>
            </w:r>
          </w:p>
          <w:p w:rsidR="00261475" w:rsidRDefault="00261475" w:rsidP="00B63703">
            <w:pPr>
              <w:jc w:val="center"/>
            </w:pPr>
            <w:r>
              <w:rPr>
                <w:rFonts w:hint="eastAsia"/>
              </w:rPr>
              <w:t>学院名称</w:t>
            </w:r>
          </w:p>
        </w:tc>
        <w:tc>
          <w:tcPr>
            <w:tcW w:w="1260" w:type="dxa"/>
          </w:tcPr>
          <w:p w:rsidR="00261475" w:rsidRDefault="00261475" w:rsidP="00B63703">
            <w:pPr>
              <w:jc w:val="center"/>
            </w:pPr>
            <w:r>
              <w:rPr>
                <w:rFonts w:hint="eastAsia"/>
              </w:rPr>
              <w:t># of Credits</w:t>
            </w:r>
          </w:p>
          <w:p w:rsidR="00261475" w:rsidRDefault="00261475" w:rsidP="00B63703">
            <w:pPr>
              <w:jc w:val="center"/>
            </w:pPr>
            <w:r>
              <w:rPr>
                <w:rFonts w:hint="eastAsia"/>
              </w:rPr>
              <w:t>所获学分</w:t>
            </w:r>
          </w:p>
        </w:tc>
        <w:tc>
          <w:tcPr>
            <w:tcW w:w="1620" w:type="dxa"/>
          </w:tcPr>
          <w:p w:rsidR="00261475" w:rsidRDefault="00261475" w:rsidP="00B63703">
            <w:pPr>
              <w:jc w:val="center"/>
            </w:pPr>
            <w:r>
              <w:rPr>
                <w:rFonts w:hint="eastAsia"/>
              </w:rPr>
              <w:t>Degree Earned</w:t>
            </w:r>
          </w:p>
          <w:p w:rsidR="00261475" w:rsidRDefault="00261475" w:rsidP="00B63703">
            <w:pPr>
              <w:jc w:val="center"/>
            </w:pPr>
            <w:r>
              <w:rPr>
                <w:rFonts w:hint="eastAsia"/>
              </w:rPr>
              <w:t>所获学位</w:t>
            </w:r>
          </w:p>
        </w:tc>
        <w:tc>
          <w:tcPr>
            <w:tcW w:w="2520" w:type="dxa"/>
          </w:tcPr>
          <w:p w:rsidR="00261475" w:rsidRDefault="00261475" w:rsidP="00B63703">
            <w:pPr>
              <w:jc w:val="center"/>
            </w:pPr>
            <w:r>
              <w:rPr>
                <w:rFonts w:hint="eastAsia"/>
              </w:rPr>
              <w:t>Major/Minor</w:t>
            </w:r>
          </w:p>
          <w:p w:rsidR="00261475" w:rsidRDefault="00261475" w:rsidP="00B63703">
            <w:pPr>
              <w:jc w:val="center"/>
            </w:pPr>
            <w:r>
              <w:rPr>
                <w:rFonts w:hint="eastAsia"/>
              </w:rPr>
              <w:t>主修</w:t>
            </w:r>
            <w:r>
              <w:rPr>
                <w:rFonts w:hint="eastAsia"/>
              </w:rPr>
              <w:t>/</w:t>
            </w:r>
            <w:r>
              <w:rPr>
                <w:rFonts w:hint="eastAsia"/>
              </w:rPr>
              <w:t>辅修</w:t>
            </w:r>
          </w:p>
        </w:tc>
        <w:tc>
          <w:tcPr>
            <w:tcW w:w="1620" w:type="dxa"/>
          </w:tcPr>
          <w:p w:rsidR="00261475" w:rsidRDefault="00261475" w:rsidP="00B63703">
            <w:pPr>
              <w:jc w:val="center"/>
            </w:pPr>
            <w:r>
              <w:rPr>
                <w:rFonts w:hint="eastAsia"/>
              </w:rPr>
              <w:t>Dates Attended</w:t>
            </w:r>
          </w:p>
          <w:p w:rsidR="00261475" w:rsidRDefault="00261475" w:rsidP="00B63703">
            <w:pPr>
              <w:jc w:val="center"/>
            </w:pPr>
            <w:r>
              <w:rPr>
                <w:rFonts w:hint="eastAsia"/>
              </w:rPr>
              <w:t>入学日期</w:t>
            </w:r>
          </w:p>
        </w:tc>
      </w:tr>
      <w:tr w:rsidR="00261475" w:rsidTr="00B63703">
        <w:trPr>
          <w:trHeight w:val="454"/>
        </w:trPr>
        <w:tc>
          <w:tcPr>
            <w:tcW w:w="1186" w:type="dxa"/>
            <w:vMerge w:val="restart"/>
          </w:tcPr>
          <w:p w:rsidR="00261475" w:rsidRDefault="00261475" w:rsidP="00B63703">
            <w:r>
              <w:rPr>
                <w:rFonts w:hint="eastAsia"/>
              </w:rPr>
              <w:t>College/or University</w:t>
            </w:r>
          </w:p>
        </w:tc>
        <w:tc>
          <w:tcPr>
            <w:tcW w:w="2340" w:type="dxa"/>
          </w:tcPr>
          <w:p w:rsidR="00261475" w:rsidRDefault="00261475" w:rsidP="00B63703"/>
        </w:tc>
        <w:tc>
          <w:tcPr>
            <w:tcW w:w="1260" w:type="dxa"/>
          </w:tcPr>
          <w:p w:rsidR="00261475" w:rsidRDefault="00261475" w:rsidP="00B63703"/>
        </w:tc>
        <w:tc>
          <w:tcPr>
            <w:tcW w:w="1620" w:type="dxa"/>
          </w:tcPr>
          <w:p w:rsidR="00261475" w:rsidRDefault="00261475" w:rsidP="00B63703"/>
        </w:tc>
        <w:tc>
          <w:tcPr>
            <w:tcW w:w="2520" w:type="dxa"/>
          </w:tcPr>
          <w:p w:rsidR="00261475" w:rsidRDefault="00261475" w:rsidP="00B63703"/>
        </w:tc>
        <w:tc>
          <w:tcPr>
            <w:tcW w:w="1620" w:type="dxa"/>
            <w:vMerge w:val="restart"/>
          </w:tcPr>
          <w:p w:rsidR="00261475" w:rsidRDefault="00261475" w:rsidP="00B63703"/>
        </w:tc>
      </w:tr>
      <w:tr w:rsidR="00261475" w:rsidTr="00B63703">
        <w:trPr>
          <w:trHeight w:val="454"/>
        </w:trPr>
        <w:tc>
          <w:tcPr>
            <w:tcW w:w="1186" w:type="dxa"/>
            <w:vMerge/>
          </w:tcPr>
          <w:p w:rsidR="00261475" w:rsidRDefault="00261475" w:rsidP="00B63703"/>
        </w:tc>
        <w:tc>
          <w:tcPr>
            <w:tcW w:w="2340" w:type="dxa"/>
          </w:tcPr>
          <w:p w:rsidR="00261475" w:rsidRDefault="00261475" w:rsidP="00B63703"/>
        </w:tc>
        <w:tc>
          <w:tcPr>
            <w:tcW w:w="1260" w:type="dxa"/>
          </w:tcPr>
          <w:p w:rsidR="00261475" w:rsidRDefault="00261475" w:rsidP="00B63703"/>
        </w:tc>
        <w:tc>
          <w:tcPr>
            <w:tcW w:w="1620" w:type="dxa"/>
          </w:tcPr>
          <w:p w:rsidR="00261475" w:rsidRDefault="00261475" w:rsidP="00B63703"/>
        </w:tc>
        <w:tc>
          <w:tcPr>
            <w:tcW w:w="2520" w:type="dxa"/>
          </w:tcPr>
          <w:p w:rsidR="00261475" w:rsidRDefault="00261475" w:rsidP="00B63703"/>
        </w:tc>
        <w:tc>
          <w:tcPr>
            <w:tcW w:w="1620" w:type="dxa"/>
            <w:vMerge/>
          </w:tcPr>
          <w:p w:rsidR="00261475" w:rsidRDefault="00261475" w:rsidP="00B63703"/>
        </w:tc>
      </w:tr>
    </w:tbl>
    <w:p w:rsidR="00261475" w:rsidRDefault="00261475" w:rsidP="00261475"/>
    <w:p w:rsidR="00261475" w:rsidRDefault="00261475" w:rsidP="00261475">
      <w:pPr>
        <w:ind w:left="2" w:hanging="2"/>
        <w:rPr>
          <w:b/>
          <w:bCs/>
        </w:rPr>
      </w:pPr>
      <w:r>
        <w:rPr>
          <w:rFonts w:hint="eastAsia"/>
          <w:b/>
          <w:bCs/>
        </w:rPr>
        <w:t>EMPLOYMENT INFORMATION</w:t>
      </w:r>
      <w:r>
        <w:rPr>
          <w:rFonts w:hint="eastAsia"/>
          <w:b/>
          <w:bCs/>
        </w:rPr>
        <w:t>工作背景</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46"/>
        <w:gridCol w:w="1548"/>
        <w:gridCol w:w="2682"/>
        <w:gridCol w:w="1276"/>
        <w:gridCol w:w="3544"/>
      </w:tblGrid>
      <w:tr w:rsidR="00261475" w:rsidTr="00B63703">
        <w:trPr>
          <w:trHeight w:val="454"/>
        </w:trPr>
        <w:tc>
          <w:tcPr>
            <w:tcW w:w="1546" w:type="dxa"/>
            <w:tcBorders>
              <w:right w:val="single" w:sz="4" w:space="0" w:color="000000"/>
            </w:tcBorders>
          </w:tcPr>
          <w:p w:rsidR="00261475" w:rsidRDefault="00261475" w:rsidP="00B63703">
            <w:pPr>
              <w:jc w:val="center"/>
            </w:pPr>
            <w:r>
              <w:t xml:space="preserve">Started </w:t>
            </w:r>
            <w:r>
              <w:rPr>
                <w:rFonts w:hint="eastAsia"/>
              </w:rPr>
              <w:t xml:space="preserve"> </w:t>
            </w:r>
            <w:r>
              <w:t>Date</w:t>
            </w:r>
          </w:p>
          <w:p w:rsidR="00261475" w:rsidRDefault="00261475" w:rsidP="00B63703">
            <w:pPr>
              <w:jc w:val="center"/>
            </w:pPr>
            <w:r>
              <w:rPr>
                <w:rFonts w:hint="eastAsia"/>
              </w:rPr>
              <w:t>开始时间</w:t>
            </w:r>
          </w:p>
        </w:tc>
        <w:tc>
          <w:tcPr>
            <w:tcW w:w="1548" w:type="dxa"/>
            <w:tcBorders>
              <w:left w:val="single" w:sz="4" w:space="0" w:color="000000"/>
            </w:tcBorders>
          </w:tcPr>
          <w:p w:rsidR="00261475" w:rsidRDefault="00261475" w:rsidP="00B63703">
            <w:pPr>
              <w:jc w:val="center"/>
            </w:pPr>
            <w:r>
              <w:t>Ended</w:t>
            </w:r>
            <w:r>
              <w:rPr>
                <w:rFonts w:hint="eastAsia"/>
              </w:rPr>
              <w:t xml:space="preserve"> </w:t>
            </w:r>
            <w:r>
              <w:t xml:space="preserve"> Date</w:t>
            </w:r>
          </w:p>
          <w:p w:rsidR="00261475" w:rsidRDefault="00261475" w:rsidP="00B63703">
            <w:pPr>
              <w:jc w:val="center"/>
            </w:pPr>
            <w:r>
              <w:rPr>
                <w:rFonts w:hint="eastAsia"/>
              </w:rPr>
              <w:t>结束时间</w:t>
            </w:r>
          </w:p>
        </w:tc>
        <w:tc>
          <w:tcPr>
            <w:tcW w:w="2682" w:type="dxa"/>
            <w:tcBorders>
              <w:right w:val="single" w:sz="4" w:space="0" w:color="000000"/>
            </w:tcBorders>
          </w:tcPr>
          <w:p w:rsidR="00261475" w:rsidRDefault="00261475" w:rsidP="00B63703">
            <w:pPr>
              <w:jc w:val="center"/>
            </w:pPr>
            <w:r>
              <w:t>Organization Name</w:t>
            </w:r>
          </w:p>
          <w:p w:rsidR="00261475" w:rsidRDefault="00261475" w:rsidP="00B63703">
            <w:pPr>
              <w:jc w:val="center"/>
            </w:pPr>
            <w:r>
              <w:rPr>
                <w:rFonts w:hint="eastAsia"/>
              </w:rPr>
              <w:t>最近</w:t>
            </w:r>
            <w:r>
              <w:t>3</w:t>
            </w:r>
            <w:r>
              <w:rPr>
                <w:rFonts w:hint="eastAsia"/>
              </w:rPr>
              <w:t>个工作单位</w:t>
            </w:r>
          </w:p>
        </w:tc>
        <w:tc>
          <w:tcPr>
            <w:tcW w:w="1276" w:type="dxa"/>
            <w:tcBorders>
              <w:left w:val="single" w:sz="4" w:space="0" w:color="000000"/>
            </w:tcBorders>
          </w:tcPr>
          <w:p w:rsidR="00261475" w:rsidRDefault="00261475" w:rsidP="00B63703">
            <w:pPr>
              <w:jc w:val="center"/>
            </w:pPr>
            <w:r>
              <w:t>Title</w:t>
            </w:r>
          </w:p>
          <w:p w:rsidR="00261475" w:rsidRDefault="00261475" w:rsidP="00B63703">
            <w:pPr>
              <w:jc w:val="center"/>
            </w:pPr>
            <w:r>
              <w:rPr>
                <w:rFonts w:hint="eastAsia"/>
              </w:rPr>
              <w:t>职务</w:t>
            </w:r>
            <w:r>
              <w:t>/</w:t>
            </w:r>
            <w:r>
              <w:rPr>
                <w:rFonts w:hint="eastAsia"/>
              </w:rPr>
              <w:t>职称</w:t>
            </w:r>
          </w:p>
        </w:tc>
        <w:tc>
          <w:tcPr>
            <w:tcW w:w="3544" w:type="dxa"/>
          </w:tcPr>
          <w:p w:rsidR="00261475" w:rsidRDefault="00261475" w:rsidP="00B63703">
            <w:pPr>
              <w:jc w:val="center"/>
            </w:pPr>
            <w:r>
              <w:t>Organization Address</w:t>
            </w:r>
          </w:p>
          <w:p w:rsidR="00261475" w:rsidRDefault="00261475" w:rsidP="00B63703">
            <w:pPr>
              <w:jc w:val="center"/>
            </w:pPr>
            <w:r>
              <w:rPr>
                <w:rFonts w:hint="eastAsia"/>
              </w:rPr>
              <w:t>工作单位地址及邮编</w:t>
            </w:r>
          </w:p>
        </w:tc>
      </w:tr>
      <w:tr w:rsidR="00261475" w:rsidTr="00B63703">
        <w:trPr>
          <w:trHeight w:val="454"/>
        </w:trPr>
        <w:tc>
          <w:tcPr>
            <w:tcW w:w="1546" w:type="dxa"/>
            <w:vMerge w:val="restart"/>
            <w:tcBorders>
              <w:right w:val="single" w:sz="4" w:space="0" w:color="000000"/>
            </w:tcBorders>
          </w:tcPr>
          <w:p w:rsidR="00261475" w:rsidRDefault="00261475" w:rsidP="00B63703"/>
        </w:tc>
        <w:tc>
          <w:tcPr>
            <w:tcW w:w="1548" w:type="dxa"/>
            <w:vMerge w:val="restart"/>
            <w:tcBorders>
              <w:left w:val="single" w:sz="4" w:space="0" w:color="000000"/>
            </w:tcBorders>
          </w:tcPr>
          <w:p w:rsidR="00261475" w:rsidRDefault="00261475" w:rsidP="00B63703"/>
        </w:tc>
        <w:tc>
          <w:tcPr>
            <w:tcW w:w="2682" w:type="dxa"/>
            <w:tcBorders>
              <w:right w:val="single" w:sz="4" w:space="0" w:color="000000"/>
            </w:tcBorders>
          </w:tcPr>
          <w:p w:rsidR="00261475" w:rsidRDefault="00261475" w:rsidP="00B63703"/>
        </w:tc>
        <w:tc>
          <w:tcPr>
            <w:tcW w:w="1276" w:type="dxa"/>
            <w:tcBorders>
              <w:left w:val="single" w:sz="4" w:space="0" w:color="000000"/>
            </w:tcBorders>
          </w:tcPr>
          <w:p w:rsidR="00261475" w:rsidRDefault="00261475" w:rsidP="00B63703"/>
        </w:tc>
        <w:tc>
          <w:tcPr>
            <w:tcW w:w="3544" w:type="dxa"/>
          </w:tcPr>
          <w:p w:rsidR="00261475" w:rsidRDefault="00261475" w:rsidP="00B63703"/>
        </w:tc>
      </w:tr>
      <w:tr w:rsidR="00261475" w:rsidTr="00B63703">
        <w:trPr>
          <w:trHeight w:val="454"/>
        </w:trPr>
        <w:tc>
          <w:tcPr>
            <w:tcW w:w="1546" w:type="dxa"/>
            <w:vMerge/>
            <w:tcBorders>
              <w:right w:val="single" w:sz="4" w:space="0" w:color="000000"/>
            </w:tcBorders>
          </w:tcPr>
          <w:p w:rsidR="00261475" w:rsidRDefault="00261475" w:rsidP="00B63703"/>
        </w:tc>
        <w:tc>
          <w:tcPr>
            <w:tcW w:w="1548" w:type="dxa"/>
            <w:vMerge/>
            <w:tcBorders>
              <w:left w:val="single" w:sz="4" w:space="0" w:color="000000"/>
            </w:tcBorders>
          </w:tcPr>
          <w:p w:rsidR="00261475" w:rsidRDefault="00261475" w:rsidP="00B63703"/>
        </w:tc>
        <w:tc>
          <w:tcPr>
            <w:tcW w:w="2682" w:type="dxa"/>
            <w:tcBorders>
              <w:right w:val="single" w:sz="4" w:space="0" w:color="000000"/>
            </w:tcBorders>
          </w:tcPr>
          <w:p w:rsidR="00261475" w:rsidRDefault="00261475" w:rsidP="00B63703"/>
        </w:tc>
        <w:tc>
          <w:tcPr>
            <w:tcW w:w="1276" w:type="dxa"/>
            <w:tcBorders>
              <w:left w:val="single" w:sz="4" w:space="0" w:color="000000"/>
            </w:tcBorders>
          </w:tcPr>
          <w:p w:rsidR="00261475" w:rsidRDefault="00261475" w:rsidP="00B63703"/>
        </w:tc>
        <w:tc>
          <w:tcPr>
            <w:tcW w:w="3544" w:type="dxa"/>
          </w:tcPr>
          <w:p w:rsidR="00261475" w:rsidRDefault="00261475" w:rsidP="00B63703"/>
        </w:tc>
      </w:tr>
      <w:tr w:rsidR="00261475" w:rsidTr="00B63703">
        <w:trPr>
          <w:trHeight w:val="454"/>
        </w:trPr>
        <w:tc>
          <w:tcPr>
            <w:tcW w:w="1546" w:type="dxa"/>
            <w:vMerge w:val="restart"/>
            <w:tcBorders>
              <w:right w:val="single" w:sz="4" w:space="0" w:color="000000"/>
            </w:tcBorders>
          </w:tcPr>
          <w:p w:rsidR="00261475" w:rsidRDefault="00261475" w:rsidP="00B63703"/>
        </w:tc>
        <w:tc>
          <w:tcPr>
            <w:tcW w:w="1548" w:type="dxa"/>
            <w:vMerge w:val="restart"/>
            <w:tcBorders>
              <w:left w:val="single" w:sz="4" w:space="0" w:color="000000"/>
            </w:tcBorders>
          </w:tcPr>
          <w:p w:rsidR="00261475" w:rsidRDefault="00261475" w:rsidP="00B63703"/>
        </w:tc>
        <w:tc>
          <w:tcPr>
            <w:tcW w:w="2682" w:type="dxa"/>
            <w:tcBorders>
              <w:right w:val="single" w:sz="4" w:space="0" w:color="000000"/>
            </w:tcBorders>
          </w:tcPr>
          <w:p w:rsidR="00261475" w:rsidRDefault="00261475" w:rsidP="00B63703"/>
        </w:tc>
        <w:tc>
          <w:tcPr>
            <w:tcW w:w="1276" w:type="dxa"/>
            <w:tcBorders>
              <w:left w:val="single" w:sz="4" w:space="0" w:color="000000"/>
            </w:tcBorders>
          </w:tcPr>
          <w:p w:rsidR="00261475" w:rsidRDefault="00261475" w:rsidP="00B63703"/>
        </w:tc>
        <w:tc>
          <w:tcPr>
            <w:tcW w:w="3544" w:type="dxa"/>
          </w:tcPr>
          <w:p w:rsidR="00261475" w:rsidRDefault="00261475" w:rsidP="00B63703"/>
        </w:tc>
      </w:tr>
      <w:tr w:rsidR="00261475" w:rsidTr="00B63703">
        <w:trPr>
          <w:trHeight w:val="454"/>
        </w:trPr>
        <w:tc>
          <w:tcPr>
            <w:tcW w:w="1546" w:type="dxa"/>
            <w:vMerge/>
            <w:tcBorders>
              <w:right w:val="single" w:sz="4" w:space="0" w:color="000000"/>
            </w:tcBorders>
          </w:tcPr>
          <w:p w:rsidR="00261475" w:rsidRDefault="00261475" w:rsidP="00B63703"/>
        </w:tc>
        <w:tc>
          <w:tcPr>
            <w:tcW w:w="1548" w:type="dxa"/>
            <w:vMerge/>
            <w:tcBorders>
              <w:left w:val="single" w:sz="4" w:space="0" w:color="000000"/>
            </w:tcBorders>
          </w:tcPr>
          <w:p w:rsidR="00261475" w:rsidRDefault="00261475" w:rsidP="00B63703"/>
        </w:tc>
        <w:tc>
          <w:tcPr>
            <w:tcW w:w="2682" w:type="dxa"/>
            <w:tcBorders>
              <w:right w:val="single" w:sz="4" w:space="0" w:color="000000"/>
            </w:tcBorders>
          </w:tcPr>
          <w:p w:rsidR="00261475" w:rsidRDefault="00261475" w:rsidP="00B63703"/>
        </w:tc>
        <w:tc>
          <w:tcPr>
            <w:tcW w:w="1276" w:type="dxa"/>
            <w:tcBorders>
              <w:left w:val="single" w:sz="4" w:space="0" w:color="000000"/>
            </w:tcBorders>
          </w:tcPr>
          <w:p w:rsidR="00261475" w:rsidRDefault="00261475" w:rsidP="00B63703"/>
        </w:tc>
        <w:tc>
          <w:tcPr>
            <w:tcW w:w="3544" w:type="dxa"/>
          </w:tcPr>
          <w:p w:rsidR="00261475" w:rsidRDefault="00261475" w:rsidP="00B63703"/>
        </w:tc>
      </w:tr>
      <w:tr w:rsidR="00261475" w:rsidTr="00B63703">
        <w:trPr>
          <w:trHeight w:val="454"/>
        </w:trPr>
        <w:tc>
          <w:tcPr>
            <w:tcW w:w="1546" w:type="dxa"/>
            <w:vMerge w:val="restart"/>
            <w:tcBorders>
              <w:right w:val="single" w:sz="4" w:space="0" w:color="000000"/>
            </w:tcBorders>
          </w:tcPr>
          <w:p w:rsidR="00261475" w:rsidRDefault="00261475" w:rsidP="00B63703"/>
        </w:tc>
        <w:tc>
          <w:tcPr>
            <w:tcW w:w="1548" w:type="dxa"/>
            <w:vMerge w:val="restart"/>
            <w:tcBorders>
              <w:left w:val="single" w:sz="4" w:space="0" w:color="000000"/>
            </w:tcBorders>
          </w:tcPr>
          <w:p w:rsidR="00261475" w:rsidRDefault="00261475" w:rsidP="00B63703"/>
        </w:tc>
        <w:tc>
          <w:tcPr>
            <w:tcW w:w="2682" w:type="dxa"/>
            <w:tcBorders>
              <w:right w:val="single" w:sz="4" w:space="0" w:color="000000"/>
            </w:tcBorders>
          </w:tcPr>
          <w:p w:rsidR="00261475" w:rsidRDefault="00261475" w:rsidP="00B63703"/>
        </w:tc>
        <w:tc>
          <w:tcPr>
            <w:tcW w:w="1276" w:type="dxa"/>
            <w:tcBorders>
              <w:left w:val="single" w:sz="4" w:space="0" w:color="000000"/>
            </w:tcBorders>
          </w:tcPr>
          <w:p w:rsidR="00261475" w:rsidRDefault="00261475" w:rsidP="00B63703"/>
        </w:tc>
        <w:tc>
          <w:tcPr>
            <w:tcW w:w="3544" w:type="dxa"/>
          </w:tcPr>
          <w:p w:rsidR="00261475" w:rsidRDefault="00261475" w:rsidP="00B63703"/>
        </w:tc>
      </w:tr>
      <w:tr w:rsidR="00261475" w:rsidTr="00B63703">
        <w:trPr>
          <w:trHeight w:val="454"/>
        </w:trPr>
        <w:tc>
          <w:tcPr>
            <w:tcW w:w="1546" w:type="dxa"/>
            <w:vMerge/>
            <w:tcBorders>
              <w:right w:val="single" w:sz="4" w:space="0" w:color="000000"/>
            </w:tcBorders>
          </w:tcPr>
          <w:p w:rsidR="00261475" w:rsidRDefault="00261475" w:rsidP="00B63703"/>
        </w:tc>
        <w:tc>
          <w:tcPr>
            <w:tcW w:w="1548" w:type="dxa"/>
            <w:vMerge/>
            <w:tcBorders>
              <w:left w:val="single" w:sz="4" w:space="0" w:color="000000"/>
            </w:tcBorders>
          </w:tcPr>
          <w:p w:rsidR="00261475" w:rsidRDefault="00261475" w:rsidP="00B63703"/>
        </w:tc>
        <w:tc>
          <w:tcPr>
            <w:tcW w:w="2682" w:type="dxa"/>
            <w:tcBorders>
              <w:right w:val="single" w:sz="4" w:space="0" w:color="000000"/>
            </w:tcBorders>
          </w:tcPr>
          <w:p w:rsidR="00261475" w:rsidRDefault="00261475" w:rsidP="00B63703"/>
        </w:tc>
        <w:tc>
          <w:tcPr>
            <w:tcW w:w="1276" w:type="dxa"/>
            <w:tcBorders>
              <w:left w:val="single" w:sz="4" w:space="0" w:color="000000"/>
            </w:tcBorders>
          </w:tcPr>
          <w:p w:rsidR="00261475" w:rsidRDefault="00261475" w:rsidP="00B63703"/>
        </w:tc>
        <w:tc>
          <w:tcPr>
            <w:tcW w:w="3544" w:type="dxa"/>
          </w:tcPr>
          <w:p w:rsidR="00261475" w:rsidRDefault="00261475" w:rsidP="00B63703"/>
        </w:tc>
      </w:tr>
    </w:tbl>
    <w:p w:rsidR="00261475" w:rsidRDefault="00261475" w:rsidP="00261475">
      <w:pPr>
        <w:ind w:left="2" w:hanging="2"/>
      </w:pPr>
    </w:p>
    <w:p w:rsidR="00261475" w:rsidRDefault="00261475" w:rsidP="00261475">
      <w:pPr>
        <w:ind w:left="2" w:hanging="2"/>
      </w:pPr>
      <w:r>
        <w:rPr>
          <w:rFonts w:hint="eastAsia"/>
          <w:b/>
          <w:bCs/>
        </w:rPr>
        <w:t>Evaluator</w:t>
      </w:r>
      <w:r>
        <w:rPr>
          <w:b/>
          <w:bCs/>
        </w:rPr>
        <w:t>’</w:t>
      </w:r>
      <w:r>
        <w:rPr>
          <w:rFonts w:hint="eastAsia"/>
          <w:b/>
          <w:bCs/>
        </w:rPr>
        <w:t xml:space="preserve">s INFORMATION </w:t>
      </w:r>
      <w:r>
        <w:rPr>
          <w:rFonts w:hint="eastAsia"/>
        </w:rPr>
        <w:t xml:space="preserve">(Person responsible for tuition payment </w:t>
      </w:r>
      <w:r>
        <w:t>–</w:t>
      </w:r>
      <w:r>
        <w:rPr>
          <w:rFonts w:hint="eastAsia"/>
        </w:rPr>
        <w:t xml:space="preserve"> Optional) </w:t>
      </w:r>
      <w:r>
        <w:rPr>
          <w:rFonts w:hint="eastAsia"/>
        </w:rPr>
        <w:t>推荐人信息</w:t>
      </w:r>
      <w:r>
        <w:t>—</w:t>
      </w:r>
      <w:r>
        <w:rPr>
          <w:rFonts w:hint="eastAsia"/>
        </w:rPr>
        <w:t>可选择填写</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761"/>
        <w:gridCol w:w="3458"/>
        <w:gridCol w:w="1199"/>
        <w:gridCol w:w="2132"/>
        <w:gridCol w:w="1025"/>
        <w:gridCol w:w="1012"/>
      </w:tblGrid>
      <w:tr w:rsidR="00261475" w:rsidTr="00B63703">
        <w:trPr>
          <w:trHeight w:val="454"/>
        </w:trPr>
        <w:tc>
          <w:tcPr>
            <w:tcW w:w="1761" w:type="dxa"/>
            <w:tcBorders>
              <w:bottom w:val="single" w:sz="4" w:space="0" w:color="000000"/>
            </w:tcBorders>
            <w:vAlign w:val="center"/>
          </w:tcPr>
          <w:p w:rsidR="00261475" w:rsidRDefault="00261475" w:rsidP="00B63703">
            <w:pPr>
              <w:jc w:val="center"/>
            </w:pPr>
            <w:r>
              <w:rPr>
                <w:rFonts w:hint="eastAsia"/>
              </w:rPr>
              <w:t>Name</w:t>
            </w:r>
            <w:r>
              <w:rPr>
                <w:rFonts w:hint="eastAsia"/>
              </w:rPr>
              <w:t>姓名</w:t>
            </w:r>
          </w:p>
        </w:tc>
        <w:tc>
          <w:tcPr>
            <w:tcW w:w="3458" w:type="dxa"/>
            <w:tcBorders>
              <w:bottom w:val="single" w:sz="4" w:space="0" w:color="auto"/>
            </w:tcBorders>
            <w:vAlign w:val="center"/>
          </w:tcPr>
          <w:p w:rsidR="00261475" w:rsidRDefault="00261475" w:rsidP="00B63703">
            <w:pPr>
              <w:jc w:val="center"/>
            </w:pPr>
            <w:r>
              <w:rPr>
                <w:rFonts w:hint="eastAsia"/>
              </w:rPr>
              <w:t>Institution/Company</w:t>
            </w:r>
            <w:r>
              <w:rPr>
                <w:rFonts w:hint="eastAsia"/>
              </w:rPr>
              <w:t>工作单位</w:t>
            </w:r>
          </w:p>
        </w:tc>
        <w:tc>
          <w:tcPr>
            <w:tcW w:w="1199" w:type="dxa"/>
            <w:tcBorders>
              <w:bottom w:val="single" w:sz="4" w:space="0" w:color="auto"/>
            </w:tcBorders>
            <w:vAlign w:val="center"/>
          </w:tcPr>
          <w:p w:rsidR="00261475" w:rsidRDefault="00261475" w:rsidP="00B63703">
            <w:pPr>
              <w:jc w:val="center"/>
            </w:pPr>
            <w:r>
              <w:t>Title</w:t>
            </w:r>
          </w:p>
          <w:p w:rsidR="00261475" w:rsidRDefault="00261475" w:rsidP="00B63703">
            <w:pPr>
              <w:jc w:val="center"/>
            </w:pPr>
            <w:r>
              <w:rPr>
                <w:rFonts w:hint="eastAsia"/>
              </w:rPr>
              <w:t>职务</w:t>
            </w:r>
            <w:r>
              <w:t>/</w:t>
            </w:r>
            <w:r>
              <w:rPr>
                <w:rFonts w:hint="eastAsia"/>
              </w:rPr>
              <w:t>职称</w:t>
            </w:r>
          </w:p>
        </w:tc>
        <w:tc>
          <w:tcPr>
            <w:tcW w:w="2132" w:type="dxa"/>
            <w:tcBorders>
              <w:bottom w:val="single" w:sz="4" w:space="0" w:color="000000"/>
            </w:tcBorders>
            <w:vAlign w:val="center"/>
          </w:tcPr>
          <w:p w:rsidR="00261475" w:rsidRDefault="00261475" w:rsidP="00B63703">
            <w:pPr>
              <w:jc w:val="center"/>
            </w:pPr>
            <w:r>
              <w:rPr>
                <w:rFonts w:hint="eastAsia"/>
              </w:rPr>
              <w:t>Address</w:t>
            </w:r>
          </w:p>
          <w:p w:rsidR="00261475" w:rsidRDefault="00261475" w:rsidP="00B63703">
            <w:pPr>
              <w:jc w:val="center"/>
            </w:pPr>
            <w:r>
              <w:rPr>
                <w:rFonts w:hint="eastAsia"/>
              </w:rPr>
              <w:t>地址</w:t>
            </w:r>
          </w:p>
        </w:tc>
        <w:tc>
          <w:tcPr>
            <w:tcW w:w="1025" w:type="dxa"/>
            <w:tcBorders>
              <w:bottom w:val="single" w:sz="4" w:space="0" w:color="000000"/>
            </w:tcBorders>
            <w:vAlign w:val="center"/>
          </w:tcPr>
          <w:p w:rsidR="00261475" w:rsidRDefault="00261475" w:rsidP="00B63703">
            <w:pPr>
              <w:jc w:val="center"/>
            </w:pPr>
            <w:r>
              <w:rPr>
                <w:rFonts w:hint="eastAsia"/>
              </w:rPr>
              <w:t>Phone</w:t>
            </w:r>
          </w:p>
          <w:p w:rsidR="00261475" w:rsidRDefault="00261475" w:rsidP="00B63703">
            <w:pPr>
              <w:jc w:val="center"/>
            </w:pPr>
            <w:r>
              <w:rPr>
                <w:rFonts w:hint="eastAsia"/>
              </w:rPr>
              <w:t>电话</w:t>
            </w:r>
          </w:p>
        </w:tc>
        <w:tc>
          <w:tcPr>
            <w:tcW w:w="1012" w:type="dxa"/>
            <w:tcBorders>
              <w:bottom w:val="single" w:sz="4" w:space="0" w:color="000000"/>
            </w:tcBorders>
            <w:vAlign w:val="center"/>
          </w:tcPr>
          <w:p w:rsidR="00261475" w:rsidRDefault="00261475" w:rsidP="00B63703">
            <w:pPr>
              <w:jc w:val="center"/>
            </w:pPr>
            <w:r>
              <w:t>Fax</w:t>
            </w:r>
          </w:p>
          <w:p w:rsidR="00261475" w:rsidRDefault="00261475" w:rsidP="00B63703">
            <w:pPr>
              <w:jc w:val="center"/>
            </w:pPr>
            <w:r>
              <w:rPr>
                <w:rFonts w:hint="eastAsia"/>
              </w:rPr>
              <w:t>传真</w:t>
            </w:r>
          </w:p>
        </w:tc>
      </w:tr>
      <w:tr w:rsidR="00261475" w:rsidTr="00B63703">
        <w:trPr>
          <w:trHeight w:val="454"/>
        </w:trPr>
        <w:tc>
          <w:tcPr>
            <w:tcW w:w="1761" w:type="dxa"/>
            <w:vMerge w:val="restart"/>
            <w:tcBorders>
              <w:top w:val="single" w:sz="4" w:space="0" w:color="000000"/>
            </w:tcBorders>
            <w:vAlign w:val="center"/>
          </w:tcPr>
          <w:p w:rsidR="00261475" w:rsidRDefault="00261475" w:rsidP="00B63703">
            <w:pPr>
              <w:rPr>
                <w:sz w:val="18"/>
                <w:szCs w:val="18"/>
              </w:rPr>
            </w:pPr>
          </w:p>
        </w:tc>
        <w:tc>
          <w:tcPr>
            <w:tcW w:w="3458" w:type="dxa"/>
            <w:tcBorders>
              <w:top w:val="single" w:sz="4" w:space="0" w:color="000000"/>
            </w:tcBorders>
          </w:tcPr>
          <w:p w:rsidR="00261475" w:rsidRDefault="00261475" w:rsidP="00B63703">
            <w:pPr>
              <w:rPr>
                <w:sz w:val="18"/>
                <w:szCs w:val="18"/>
              </w:rPr>
            </w:pPr>
          </w:p>
        </w:tc>
        <w:tc>
          <w:tcPr>
            <w:tcW w:w="1199" w:type="dxa"/>
            <w:tcBorders>
              <w:top w:val="single" w:sz="4" w:space="0" w:color="000000"/>
            </w:tcBorders>
            <w:vAlign w:val="center"/>
          </w:tcPr>
          <w:p w:rsidR="00261475" w:rsidRDefault="00261475" w:rsidP="00B63703">
            <w:pPr>
              <w:jc w:val="center"/>
              <w:rPr>
                <w:sz w:val="18"/>
                <w:szCs w:val="18"/>
              </w:rPr>
            </w:pPr>
          </w:p>
        </w:tc>
        <w:tc>
          <w:tcPr>
            <w:tcW w:w="2132" w:type="dxa"/>
            <w:tcBorders>
              <w:top w:val="single" w:sz="4" w:space="0" w:color="000000"/>
            </w:tcBorders>
            <w:vAlign w:val="center"/>
          </w:tcPr>
          <w:p w:rsidR="00261475" w:rsidRDefault="00261475" w:rsidP="00B63703">
            <w:pPr>
              <w:jc w:val="center"/>
              <w:rPr>
                <w:sz w:val="18"/>
                <w:szCs w:val="18"/>
              </w:rPr>
            </w:pPr>
          </w:p>
        </w:tc>
        <w:tc>
          <w:tcPr>
            <w:tcW w:w="1025" w:type="dxa"/>
            <w:vMerge w:val="restart"/>
            <w:tcBorders>
              <w:top w:val="single" w:sz="4" w:space="0" w:color="000000"/>
            </w:tcBorders>
            <w:vAlign w:val="center"/>
          </w:tcPr>
          <w:p w:rsidR="00261475" w:rsidRDefault="00261475" w:rsidP="00B63703">
            <w:pPr>
              <w:jc w:val="center"/>
              <w:rPr>
                <w:sz w:val="18"/>
                <w:szCs w:val="18"/>
              </w:rPr>
            </w:pPr>
          </w:p>
        </w:tc>
        <w:tc>
          <w:tcPr>
            <w:tcW w:w="1012" w:type="dxa"/>
            <w:vMerge w:val="restart"/>
            <w:tcBorders>
              <w:top w:val="single" w:sz="4" w:space="0" w:color="000000"/>
            </w:tcBorders>
            <w:vAlign w:val="center"/>
          </w:tcPr>
          <w:p w:rsidR="00261475" w:rsidRDefault="00261475" w:rsidP="00B63703">
            <w:pPr>
              <w:jc w:val="center"/>
              <w:rPr>
                <w:sz w:val="18"/>
                <w:szCs w:val="18"/>
              </w:rPr>
            </w:pPr>
          </w:p>
        </w:tc>
      </w:tr>
      <w:tr w:rsidR="00261475" w:rsidTr="00B63703">
        <w:trPr>
          <w:trHeight w:val="454"/>
        </w:trPr>
        <w:tc>
          <w:tcPr>
            <w:tcW w:w="1761" w:type="dxa"/>
            <w:vMerge/>
            <w:vAlign w:val="center"/>
          </w:tcPr>
          <w:p w:rsidR="00261475" w:rsidRDefault="00261475" w:rsidP="00B63703">
            <w:pPr>
              <w:jc w:val="center"/>
              <w:rPr>
                <w:sz w:val="18"/>
                <w:szCs w:val="18"/>
              </w:rPr>
            </w:pPr>
          </w:p>
        </w:tc>
        <w:tc>
          <w:tcPr>
            <w:tcW w:w="3458" w:type="dxa"/>
            <w:tcBorders>
              <w:top w:val="single" w:sz="4" w:space="0" w:color="auto"/>
            </w:tcBorders>
            <w:vAlign w:val="center"/>
          </w:tcPr>
          <w:p w:rsidR="00261475" w:rsidRDefault="00261475" w:rsidP="00B63703">
            <w:pPr>
              <w:rPr>
                <w:sz w:val="18"/>
                <w:szCs w:val="18"/>
              </w:rPr>
            </w:pPr>
          </w:p>
        </w:tc>
        <w:tc>
          <w:tcPr>
            <w:tcW w:w="1199" w:type="dxa"/>
            <w:vAlign w:val="center"/>
          </w:tcPr>
          <w:p w:rsidR="00261475" w:rsidRDefault="00261475" w:rsidP="00B63703">
            <w:pPr>
              <w:jc w:val="center"/>
              <w:rPr>
                <w:sz w:val="18"/>
                <w:szCs w:val="18"/>
              </w:rPr>
            </w:pPr>
          </w:p>
        </w:tc>
        <w:tc>
          <w:tcPr>
            <w:tcW w:w="2132" w:type="dxa"/>
            <w:tcBorders>
              <w:top w:val="single" w:sz="4" w:space="0" w:color="auto"/>
            </w:tcBorders>
            <w:vAlign w:val="center"/>
          </w:tcPr>
          <w:p w:rsidR="00261475" w:rsidRDefault="00261475" w:rsidP="00B63703">
            <w:pPr>
              <w:jc w:val="center"/>
              <w:rPr>
                <w:sz w:val="18"/>
                <w:szCs w:val="18"/>
              </w:rPr>
            </w:pPr>
          </w:p>
        </w:tc>
        <w:tc>
          <w:tcPr>
            <w:tcW w:w="1025" w:type="dxa"/>
            <w:vMerge/>
            <w:vAlign w:val="center"/>
          </w:tcPr>
          <w:p w:rsidR="00261475" w:rsidRDefault="00261475" w:rsidP="00B63703">
            <w:pPr>
              <w:jc w:val="center"/>
              <w:rPr>
                <w:sz w:val="18"/>
                <w:szCs w:val="18"/>
              </w:rPr>
            </w:pPr>
          </w:p>
        </w:tc>
        <w:tc>
          <w:tcPr>
            <w:tcW w:w="1012" w:type="dxa"/>
            <w:vMerge/>
            <w:vAlign w:val="center"/>
          </w:tcPr>
          <w:p w:rsidR="00261475" w:rsidRDefault="00261475" w:rsidP="00B63703">
            <w:pPr>
              <w:jc w:val="center"/>
              <w:rPr>
                <w:sz w:val="18"/>
                <w:szCs w:val="18"/>
              </w:rPr>
            </w:pPr>
          </w:p>
        </w:tc>
      </w:tr>
      <w:tr w:rsidR="00261475" w:rsidTr="00B63703">
        <w:trPr>
          <w:trHeight w:val="454"/>
        </w:trPr>
        <w:tc>
          <w:tcPr>
            <w:tcW w:w="1761" w:type="dxa"/>
            <w:vMerge w:val="restart"/>
            <w:tcBorders>
              <w:top w:val="single" w:sz="4" w:space="0" w:color="auto"/>
            </w:tcBorders>
            <w:vAlign w:val="center"/>
          </w:tcPr>
          <w:p w:rsidR="00261475" w:rsidRDefault="00261475" w:rsidP="00B63703">
            <w:pPr>
              <w:rPr>
                <w:sz w:val="18"/>
                <w:szCs w:val="18"/>
              </w:rPr>
            </w:pPr>
          </w:p>
        </w:tc>
        <w:tc>
          <w:tcPr>
            <w:tcW w:w="3458" w:type="dxa"/>
            <w:tcBorders>
              <w:top w:val="single" w:sz="4" w:space="0" w:color="auto"/>
            </w:tcBorders>
          </w:tcPr>
          <w:p w:rsidR="00261475" w:rsidRDefault="00261475" w:rsidP="00B63703">
            <w:pPr>
              <w:rPr>
                <w:sz w:val="18"/>
                <w:szCs w:val="18"/>
              </w:rPr>
            </w:pPr>
          </w:p>
        </w:tc>
        <w:tc>
          <w:tcPr>
            <w:tcW w:w="1199" w:type="dxa"/>
            <w:tcBorders>
              <w:top w:val="single" w:sz="4" w:space="0" w:color="auto"/>
            </w:tcBorders>
            <w:vAlign w:val="center"/>
          </w:tcPr>
          <w:p w:rsidR="00261475" w:rsidRDefault="00261475" w:rsidP="00B63703">
            <w:pPr>
              <w:jc w:val="center"/>
              <w:rPr>
                <w:sz w:val="18"/>
                <w:szCs w:val="18"/>
              </w:rPr>
            </w:pPr>
          </w:p>
        </w:tc>
        <w:tc>
          <w:tcPr>
            <w:tcW w:w="2132" w:type="dxa"/>
            <w:tcBorders>
              <w:top w:val="single" w:sz="4" w:space="0" w:color="auto"/>
            </w:tcBorders>
            <w:vAlign w:val="center"/>
          </w:tcPr>
          <w:p w:rsidR="00261475" w:rsidRDefault="00261475" w:rsidP="00B63703">
            <w:pPr>
              <w:jc w:val="center"/>
              <w:rPr>
                <w:sz w:val="18"/>
                <w:szCs w:val="18"/>
              </w:rPr>
            </w:pPr>
          </w:p>
        </w:tc>
        <w:tc>
          <w:tcPr>
            <w:tcW w:w="1025" w:type="dxa"/>
            <w:vMerge w:val="restart"/>
            <w:tcBorders>
              <w:top w:val="single" w:sz="4" w:space="0" w:color="auto"/>
            </w:tcBorders>
            <w:vAlign w:val="center"/>
          </w:tcPr>
          <w:p w:rsidR="00261475" w:rsidRDefault="00261475" w:rsidP="00B63703">
            <w:pPr>
              <w:jc w:val="center"/>
              <w:rPr>
                <w:sz w:val="18"/>
                <w:szCs w:val="18"/>
              </w:rPr>
            </w:pPr>
          </w:p>
        </w:tc>
        <w:tc>
          <w:tcPr>
            <w:tcW w:w="1012" w:type="dxa"/>
            <w:vMerge w:val="restart"/>
            <w:tcBorders>
              <w:top w:val="single" w:sz="4" w:space="0" w:color="auto"/>
            </w:tcBorders>
            <w:vAlign w:val="center"/>
          </w:tcPr>
          <w:p w:rsidR="00261475" w:rsidRDefault="00261475" w:rsidP="00B63703">
            <w:pPr>
              <w:jc w:val="center"/>
              <w:rPr>
                <w:sz w:val="18"/>
                <w:szCs w:val="18"/>
              </w:rPr>
            </w:pPr>
          </w:p>
        </w:tc>
      </w:tr>
      <w:tr w:rsidR="00261475" w:rsidTr="00B63703">
        <w:trPr>
          <w:trHeight w:val="454"/>
        </w:trPr>
        <w:tc>
          <w:tcPr>
            <w:tcW w:w="1761" w:type="dxa"/>
            <w:vMerge/>
            <w:vAlign w:val="center"/>
          </w:tcPr>
          <w:p w:rsidR="00261475" w:rsidRDefault="00261475" w:rsidP="00B63703">
            <w:pPr>
              <w:jc w:val="center"/>
            </w:pPr>
          </w:p>
        </w:tc>
        <w:tc>
          <w:tcPr>
            <w:tcW w:w="3458" w:type="dxa"/>
            <w:tcBorders>
              <w:top w:val="single" w:sz="4" w:space="0" w:color="auto"/>
            </w:tcBorders>
            <w:vAlign w:val="center"/>
          </w:tcPr>
          <w:p w:rsidR="00261475" w:rsidRDefault="00261475" w:rsidP="00B63703"/>
        </w:tc>
        <w:tc>
          <w:tcPr>
            <w:tcW w:w="1199" w:type="dxa"/>
            <w:vAlign w:val="center"/>
          </w:tcPr>
          <w:p w:rsidR="00261475" w:rsidRDefault="00261475" w:rsidP="00B63703">
            <w:pPr>
              <w:jc w:val="center"/>
            </w:pPr>
          </w:p>
        </w:tc>
        <w:tc>
          <w:tcPr>
            <w:tcW w:w="2132" w:type="dxa"/>
            <w:tcBorders>
              <w:top w:val="single" w:sz="4" w:space="0" w:color="auto"/>
            </w:tcBorders>
            <w:vAlign w:val="center"/>
          </w:tcPr>
          <w:p w:rsidR="00261475" w:rsidRDefault="00261475" w:rsidP="00B63703">
            <w:pPr>
              <w:jc w:val="center"/>
            </w:pPr>
          </w:p>
        </w:tc>
        <w:tc>
          <w:tcPr>
            <w:tcW w:w="1025" w:type="dxa"/>
            <w:vMerge/>
            <w:vAlign w:val="center"/>
          </w:tcPr>
          <w:p w:rsidR="00261475" w:rsidRDefault="00261475" w:rsidP="00B63703">
            <w:pPr>
              <w:jc w:val="center"/>
            </w:pPr>
          </w:p>
        </w:tc>
        <w:tc>
          <w:tcPr>
            <w:tcW w:w="1012" w:type="dxa"/>
            <w:vMerge/>
            <w:vAlign w:val="center"/>
          </w:tcPr>
          <w:p w:rsidR="00261475" w:rsidRDefault="00261475" w:rsidP="00B63703">
            <w:pPr>
              <w:jc w:val="center"/>
            </w:pPr>
          </w:p>
        </w:tc>
      </w:tr>
    </w:tbl>
    <w:p w:rsidR="00261475" w:rsidRDefault="00261475" w:rsidP="00261475">
      <w:pPr>
        <w:autoSpaceDE w:val="0"/>
        <w:autoSpaceDN w:val="0"/>
        <w:rPr>
          <w:sz w:val="18"/>
          <w:szCs w:val="18"/>
        </w:rPr>
      </w:pPr>
    </w:p>
    <w:p w:rsidR="00261475" w:rsidRDefault="00261475" w:rsidP="00261475">
      <w:pPr>
        <w:autoSpaceDE w:val="0"/>
        <w:autoSpaceDN w:val="0"/>
        <w:rPr>
          <w:sz w:val="18"/>
          <w:szCs w:val="18"/>
        </w:rPr>
      </w:pPr>
      <w:r>
        <w:rPr>
          <w:rFonts w:hint="eastAsia"/>
          <w:sz w:val="18"/>
          <w:szCs w:val="18"/>
        </w:rPr>
        <w:t>I hereby certify that all the information I have furnished is complete and accurate. I understand that all application materials become the property of the EPBS and are not returnable. I further give consent to and authorize the University to reproduce and use any and all photographs taken of me in relation to the University.</w:t>
      </w:r>
    </w:p>
    <w:p w:rsidR="00261475" w:rsidRDefault="00261475" w:rsidP="00261475">
      <w:pPr>
        <w:pStyle w:val="a8"/>
        <w:rPr>
          <w:sz w:val="18"/>
          <w:szCs w:val="18"/>
        </w:rPr>
      </w:pPr>
      <w:r>
        <w:rPr>
          <w:rFonts w:hint="eastAsia"/>
          <w:sz w:val="18"/>
          <w:szCs w:val="18"/>
        </w:rPr>
        <w:t>我承诺：我填写完成了所有资料信息并保证其真实准确性。我明确：我所提交的资料为入学所用并且是不退还的。我同意并授权学校复制、使用与大学有关的我的所有任何照片资料。</w:t>
      </w:r>
    </w:p>
    <w:p w:rsidR="00261475" w:rsidRDefault="00261475" w:rsidP="00261475">
      <w:pPr>
        <w:pStyle w:val="a8"/>
        <w:rPr>
          <w:sz w:val="18"/>
          <w:szCs w:val="18"/>
        </w:rPr>
      </w:pPr>
      <w:r>
        <w:rPr>
          <w:rFonts w:hint="eastAsia"/>
          <w:sz w:val="18"/>
          <w:szCs w:val="18"/>
        </w:rPr>
        <w:t>申请人在申请加入后本学习课程后，则代表着签字之申请人与</w:t>
      </w:r>
      <w:r>
        <w:rPr>
          <w:rFonts w:hint="eastAsia"/>
          <w:sz w:val="18"/>
          <w:szCs w:val="18"/>
        </w:rPr>
        <w:t>EPBS</w:t>
      </w:r>
      <w:r>
        <w:rPr>
          <w:rFonts w:hint="eastAsia"/>
          <w:sz w:val="18"/>
          <w:szCs w:val="18"/>
        </w:rPr>
        <w:t>之间已经达成一个具有法律效力之合约。如果申请人在本表中提供的内容不真实，则</w:t>
      </w:r>
      <w:r>
        <w:rPr>
          <w:rFonts w:hint="eastAsia"/>
          <w:sz w:val="18"/>
          <w:szCs w:val="18"/>
        </w:rPr>
        <w:t>EPBS</w:t>
      </w:r>
      <w:r>
        <w:rPr>
          <w:rFonts w:hint="eastAsia"/>
          <w:sz w:val="18"/>
          <w:szCs w:val="18"/>
        </w:rPr>
        <w:t>有权因此终止合约。因申请内容不真实导致的本合约终止，不能成为申请人要</w:t>
      </w:r>
      <w:r>
        <w:rPr>
          <w:rFonts w:hint="eastAsia"/>
          <w:sz w:val="18"/>
          <w:szCs w:val="18"/>
        </w:rPr>
        <w:lastRenderedPageBreak/>
        <w:t>求退还所缴纳的学习费用之理由。</w:t>
      </w:r>
    </w:p>
    <w:p w:rsidR="00261475" w:rsidRDefault="00261475" w:rsidP="00261475"/>
    <w:p w:rsidR="00261475" w:rsidRDefault="00261475" w:rsidP="00261475">
      <w:pPr>
        <w:ind w:left="2" w:hanging="2"/>
        <w:rPr>
          <w:u w:val="single"/>
        </w:rPr>
      </w:pPr>
      <w:r>
        <w:rPr>
          <w:rFonts w:hint="eastAsia"/>
        </w:rPr>
        <w:t>Applicant</w:t>
      </w:r>
      <w:r>
        <w:t>’</w:t>
      </w:r>
      <w:r>
        <w:rPr>
          <w:rFonts w:hint="eastAsia"/>
        </w:rPr>
        <w:t>s Signature</w:t>
      </w:r>
      <w:r>
        <w:rPr>
          <w:rFonts w:hint="eastAsia"/>
        </w:rPr>
        <w:t>申请人签名</w:t>
      </w:r>
      <w:r>
        <w:rPr>
          <w:rFonts w:hint="eastAsia"/>
        </w:rPr>
        <w:t xml:space="preserve">: </w:t>
      </w:r>
      <w:r>
        <w:rPr>
          <w:rFonts w:hint="eastAsia"/>
        </w:rPr>
        <w:t>（中文正楷）</w:t>
      </w:r>
      <w:r>
        <w:rPr>
          <w:rFonts w:hint="eastAsia"/>
          <w:u w:val="single"/>
        </w:rPr>
        <w:t xml:space="preserve">            </w:t>
      </w:r>
      <w:r>
        <w:rPr>
          <w:rFonts w:hint="eastAsia"/>
        </w:rPr>
        <w:t>(</w:t>
      </w:r>
      <w:r>
        <w:rPr>
          <w:rFonts w:hint="eastAsia"/>
        </w:rPr>
        <w:t>英文</w:t>
      </w:r>
      <w:r>
        <w:rPr>
          <w:rFonts w:hint="eastAsia"/>
        </w:rPr>
        <w:t>):</w:t>
      </w:r>
      <w:r>
        <w:rPr>
          <w:rFonts w:hint="eastAsia"/>
          <w:u w:val="single"/>
        </w:rPr>
        <w:t xml:space="preserve">             </w:t>
      </w:r>
      <w:r>
        <w:rPr>
          <w:rFonts w:hint="eastAsia"/>
        </w:rPr>
        <w:t xml:space="preserve">   Date</w:t>
      </w:r>
      <w:r>
        <w:rPr>
          <w:rFonts w:hint="eastAsia"/>
        </w:rPr>
        <w:t>日期</w:t>
      </w:r>
      <w:r>
        <w:rPr>
          <w:rFonts w:hint="eastAsia"/>
        </w:rPr>
        <w:t>:</w:t>
      </w:r>
      <w:r>
        <w:rPr>
          <w:rFonts w:hint="eastAsia"/>
          <w:u w:val="single"/>
        </w:rPr>
        <w:t xml:space="preserve">                 </w:t>
      </w:r>
    </w:p>
    <w:p w:rsidR="00261475" w:rsidRDefault="00261475" w:rsidP="00261475">
      <w:pPr>
        <w:ind w:left="2" w:hanging="2"/>
        <w:rPr>
          <w:u w:val="single"/>
        </w:rPr>
      </w:pPr>
    </w:p>
    <w:p w:rsidR="00261475" w:rsidRDefault="00261475" w:rsidP="00261475">
      <w:pPr>
        <w:pStyle w:val="2"/>
        <w:widowControl/>
        <w:shd w:val="clear" w:color="auto" w:fill="FCFCFE"/>
        <w:wordWrap w:val="0"/>
        <w:spacing w:before="0" w:beforeAutospacing="0" w:after="75" w:afterAutospacing="0" w:line="450" w:lineRule="atLeast"/>
        <w:rPr>
          <w:rFonts w:ascii="Arial" w:hAnsi="Arial" w:cs="Arial" w:hint="default"/>
          <w:color w:val="434343"/>
        </w:rPr>
      </w:pPr>
      <w:hyperlink r:id="rId54" w:tooltip="未添加，点击添加到单词本" w:history="1"/>
    </w:p>
    <w:p w:rsidR="00261475" w:rsidRDefault="00261475" w:rsidP="00261475">
      <w:pPr>
        <w:rPr>
          <w:b/>
          <w:bCs/>
        </w:rPr>
      </w:pPr>
    </w:p>
    <w:p w:rsidR="00261475" w:rsidRDefault="00261475" w:rsidP="00261475">
      <w:pPr>
        <w:tabs>
          <w:tab w:val="left" w:pos="996"/>
          <w:tab w:val="left" w:pos="2151"/>
          <w:tab w:val="center" w:pos="5286"/>
          <w:tab w:val="right" w:pos="10566"/>
        </w:tabs>
        <w:jc w:val="center"/>
        <w:rPr>
          <w:b/>
          <w:bCs/>
          <w:sz w:val="30"/>
          <w:szCs w:val="30"/>
        </w:rPr>
      </w:pPr>
      <w:r>
        <w:rPr>
          <w:rFonts w:hint="eastAsia"/>
          <w:b/>
          <w:bCs/>
          <w:sz w:val="30"/>
          <w:szCs w:val="30"/>
        </w:rPr>
        <w:t>学习计划调查表</w:t>
      </w:r>
    </w:p>
    <w:p w:rsidR="00261475" w:rsidRDefault="00261475" w:rsidP="00261475">
      <w:pPr>
        <w:tabs>
          <w:tab w:val="left" w:pos="996"/>
          <w:tab w:val="left" w:pos="2151"/>
          <w:tab w:val="center" w:pos="5286"/>
          <w:tab w:val="right" w:pos="10566"/>
        </w:tabs>
        <w:rPr>
          <w:b/>
          <w:bCs/>
          <w:sz w:val="24"/>
        </w:rPr>
      </w:pPr>
      <w:r>
        <w:rPr>
          <w:rFonts w:hint="eastAsia"/>
          <w:b/>
          <w:bCs/>
          <w:sz w:val="24"/>
        </w:rPr>
        <w:t>请简要介绍现任单位的主要业务情况：</w:t>
      </w: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r>
        <w:rPr>
          <w:rFonts w:hint="eastAsia"/>
          <w:b/>
          <w:bCs/>
          <w:sz w:val="24"/>
        </w:rPr>
        <w:t>请描述两到三个你本人或现任公司面临的最大的管理挑战并阐述原因：</w:t>
      </w: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r>
        <w:rPr>
          <w:rFonts w:hint="eastAsia"/>
          <w:b/>
          <w:bCs/>
          <w:sz w:val="24"/>
        </w:rPr>
        <w:t>请描述两到三个你最希望通过本次学习要解决的实际管理问题：</w:t>
      </w: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r>
        <w:rPr>
          <w:rFonts w:hint="eastAsia"/>
          <w:b/>
          <w:bCs/>
          <w:sz w:val="24"/>
        </w:rPr>
        <w:t>请描述你有哪些方面的优势和需要得到哪些方面的支持和帮助</w:t>
      </w: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r>
        <w:rPr>
          <w:rFonts w:hint="eastAsia"/>
          <w:b/>
          <w:bCs/>
          <w:sz w:val="24"/>
        </w:rPr>
        <w:t>专业特长</w:t>
      </w:r>
      <w:r>
        <w:rPr>
          <w:rFonts w:hint="eastAsia"/>
          <w:b/>
          <w:bCs/>
          <w:sz w:val="24"/>
        </w:rPr>
        <w:t>(</w:t>
      </w:r>
      <w:r>
        <w:rPr>
          <w:rFonts w:hint="eastAsia"/>
          <w:b/>
          <w:bCs/>
          <w:sz w:val="24"/>
        </w:rPr>
        <w:t>请自我评价您在以下领域的能力和知识，这一信息将有助于分组学习）</w:t>
      </w:r>
    </w:p>
    <w:p w:rsidR="00261475" w:rsidRDefault="00261475" w:rsidP="00261475">
      <w:pPr>
        <w:tabs>
          <w:tab w:val="left" w:pos="996"/>
          <w:tab w:val="left" w:pos="2151"/>
          <w:tab w:val="center" w:pos="5286"/>
          <w:tab w:val="right" w:pos="10566"/>
        </w:tabs>
        <w:rPr>
          <w:b/>
          <w:bCs/>
          <w:sz w:val="24"/>
        </w:rPr>
      </w:pPr>
    </w:p>
    <w:p w:rsidR="00261475" w:rsidRDefault="00261475" w:rsidP="00261475">
      <w:pPr>
        <w:tabs>
          <w:tab w:val="left" w:pos="996"/>
          <w:tab w:val="left" w:pos="2151"/>
          <w:tab w:val="center" w:pos="5286"/>
          <w:tab w:val="right" w:pos="10566"/>
        </w:tabs>
        <w:rPr>
          <w:b/>
          <w:bCs/>
          <w:sz w:val="24"/>
        </w:rPr>
      </w:pPr>
      <w:r>
        <w:rPr>
          <w:rFonts w:hint="eastAsia"/>
          <w:b/>
          <w:bCs/>
          <w:sz w:val="24"/>
        </w:rPr>
        <w:t xml:space="preserve">         </w:t>
      </w:r>
      <w:r>
        <w:rPr>
          <w:rFonts w:hint="eastAsia"/>
          <w:b/>
          <w:bCs/>
          <w:sz w:val="24"/>
        </w:rPr>
        <w:t>弱</w:t>
      </w:r>
      <w:r>
        <w:rPr>
          <w:rFonts w:hint="eastAsia"/>
          <w:b/>
          <w:bCs/>
          <w:sz w:val="24"/>
        </w:rPr>
        <w:t xml:space="preserve">     </w:t>
      </w:r>
      <w:r>
        <w:rPr>
          <w:rFonts w:hint="eastAsia"/>
          <w:b/>
          <w:bCs/>
          <w:sz w:val="24"/>
        </w:rPr>
        <w:t>一般</w:t>
      </w:r>
      <w:r>
        <w:rPr>
          <w:rFonts w:hint="eastAsia"/>
          <w:b/>
          <w:bCs/>
          <w:sz w:val="24"/>
        </w:rPr>
        <w:t xml:space="preserve">     </w:t>
      </w:r>
      <w:r>
        <w:rPr>
          <w:rFonts w:hint="eastAsia"/>
          <w:b/>
          <w:bCs/>
          <w:sz w:val="24"/>
        </w:rPr>
        <w:t>强</w:t>
      </w:r>
      <w:r>
        <w:rPr>
          <w:rFonts w:hint="eastAsia"/>
          <w:b/>
          <w:bCs/>
          <w:sz w:val="24"/>
        </w:rPr>
        <w:t xml:space="preserve">                      </w:t>
      </w:r>
      <w:r>
        <w:rPr>
          <w:rFonts w:hint="eastAsia"/>
          <w:b/>
          <w:bCs/>
          <w:sz w:val="24"/>
        </w:rPr>
        <w:t>弱</w:t>
      </w:r>
      <w:r>
        <w:rPr>
          <w:rFonts w:hint="eastAsia"/>
          <w:b/>
          <w:bCs/>
          <w:sz w:val="24"/>
        </w:rPr>
        <w:t xml:space="preserve">     </w:t>
      </w:r>
      <w:r>
        <w:rPr>
          <w:rFonts w:hint="eastAsia"/>
          <w:b/>
          <w:bCs/>
          <w:sz w:val="24"/>
        </w:rPr>
        <w:t>一般</w:t>
      </w:r>
      <w:r>
        <w:rPr>
          <w:rFonts w:hint="eastAsia"/>
          <w:b/>
          <w:bCs/>
          <w:sz w:val="24"/>
        </w:rPr>
        <w:t xml:space="preserve">     </w:t>
      </w:r>
      <w:r>
        <w:rPr>
          <w:rFonts w:hint="eastAsia"/>
          <w:b/>
          <w:bCs/>
          <w:sz w:val="24"/>
        </w:rPr>
        <w:t>强</w:t>
      </w:r>
      <w:r>
        <w:rPr>
          <w:rFonts w:hint="eastAsia"/>
          <w:b/>
          <w:bCs/>
          <w:sz w:val="24"/>
        </w:rPr>
        <w:t xml:space="preserve">  </w:t>
      </w:r>
    </w:p>
    <w:p w:rsidR="00261475" w:rsidRDefault="00261475" w:rsidP="00261475">
      <w:pPr>
        <w:tabs>
          <w:tab w:val="left" w:pos="996"/>
          <w:tab w:val="left" w:pos="2151"/>
          <w:tab w:val="center" w:pos="5286"/>
          <w:tab w:val="right" w:pos="10566"/>
        </w:tabs>
        <w:rPr>
          <w:rFonts w:ascii="宋体" w:hAnsi="宋体"/>
        </w:rPr>
      </w:pPr>
      <w:r>
        <w:rPr>
          <w:rFonts w:hint="eastAsia"/>
          <w:szCs w:val="21"/>
        </w:rPr>
        <w:t>财务管理</w:t>
      </w:r>
      <w:r>
        <w:rPr>
          <w:rFonts w:hint="eastAsia"/>
          <w:szCs w:val="21"/>
        </w:rPr>
        <w:t xml:space="preserve">   </w:t>
      </w:r>
      <w:r>
        <w:rPr>
          <w:rFonts w:ascii="宋体" w:hAnsi="宋体" w:hint="eastAsia"/>
        </w:rPr>
        <w:t>□       □       □            信息技术     □        □      □</w:t>
      </w:r>
    </w:p>
    <w:p w:rsidR="00261475" w:rsidRDefault="00261475" w:rsidP="00261475">
      <w:pPr>
        <w:tabs>
          <w:tab w:val="left" w:pos="996"/>
          <w:tab w:val="left" w:pos="2151"/>
          <w:tab w:val="center" w:pos="5286"/>
          <w:tab w:val="right" w:pos="10566"/>
        </w:tabs>
        <w:rPr>
          <w:rFonts w:ascii="宋体" w:hAnsi="宋体"/>
        </w:rPr>
      </w:pPr>
      <w:r>
        <w:rPr>
          <w:rFonts w:ascii="宋体" w:hAnsi="宋体" w:hint="eastAsia"/>
        </w:rPr>
        <w:t xml:space="preserve">市场销售   □       □       □            项目管理     □       □       □ </w:t>
      </w:r>
    </w:p>
    <w:p w:rsidR="00261475" w:rsidRDefault="00261475" w:rsidP="00261475">
      <w:pPr>
        <w:tabs>
          <w:tab w:val="left" w:pos="996"/>
          <w:tab w:val="left" w:pos="2151"/>
          <w:tab w:val="center" w:pos="5286"/>
          <w:tab w:val="right" w:pos="10566"/>
        </w:tabs>
        <w:rPr>
          <w:rFonts w:ascii="宋体" w:hAnsi="宋体"/>
        </w:rPr>
      </w:pPr>
      <w:r>
        <w:rPr>
          <w:rFonts w:ascii="宋体" w:hAnsi="宋体" w:hint="eastAsia"/>
        </w:rPr>
        <w:t xml:space="preserve">管理沟通   □       □       □            供应链管理   □       □       □ </w:t>
      </w:r>
    </w:p>
    <w:p w:rsidR="00261475" w:rsidRDefault="00261475" w:rsidP="00261475">
      <w:pPr>
        <w:tabs>
          <w:tab w:val="left" w:pos="996"/>
          <w:tab w:val="left" w:pos="2151"/>
          <w:tab w:val="center" w:pos="5286"/>
          <w:tab w:val="right" w:pos="10566"/>
        </w:tabs>
        <w:rPr>
          <w:rFonts w:ascii="宋体" w:hAnsi="宋体"/>
        </w:rPr>
      </w:pPr>
      <w:r>
        <w:rPr>
          <w:rFonts w:ascii="宋体" w:hAnsi="宋体" w:hint="eastAsia"/>
        </w:rPr>
        <w:t xml:space="preserve">生产运营   □       □       □            投融资       □       □       □ </w:t>
      </w:r>
    </w:p>
    <w:p w:rsidR="00261475" w:rsidRDefault="00261475" w:rsidP="00261475">
      <w:pPr>
        <w:tabs>
          <w:tab w:val="left" w:pos="996"/>
          <w:tab w:val="left" w:pos="2151"/>
          <w:tab w:val="center" w:pos="5286"/>
          <w:tab w:val="right" w:pos="10566"/>
        </w:tabs>
        <w:rPr>
          <w:rFonts w:ascii="宋体" w:hAnsi="宋体"/>
        </w:rPr>
      </w:pPr>
      <w:r>
        <w:rPr>
          <w:rFonts w:ascii="宋体" w:hAnsi="宋体" w:hint="eastAsia"/>
        </w:rPr>
        <w:t xml:space="preserve">金融学     □       □       □            并购重组     □       □       □ </w:t>
      </w:r>
    </w:p>
    <w:p w:rsidR="00261475" w:rsidRDefault="00261475" w:rsidP="00261475">
      <w:pPr>
        <w:tabs>
          <w:tab w:val="left" w:pos="996"/>
          <w:tab w:val="left" w:pos="2151"/>
          <w:tab w:val="center" w:pos="5286"/>
          <w:tab w:val="right" w:pos="10566"/>
        </w:tabs>
        <w:rPr>
          <w:rFonts w:ascii="宋体" w:hAnsi="宋体"/>
        </w:rPr>
      </w:pPr>
      <w:r>
        <w:rPr>
          <w:rFonts w:ascii="宋体" w:hAnsi="宋体" w:hint="eastAsia"/>
        </w:rPr>
        <w:t xml:space="preserve">风险管理   □       □       □            股权激励     □       □       □ </w:t>
      </w:r>
    </w:p>
    <w:p w:rsidR="00261475" w:rsidRDefault="00261475" w:rsidP="00261475">
      <w:pPr>
        <w:tabs>
          <w:tab w:val="left" w:pos="996"/>
          <w:tab w:val="left" w:pos="2151"/>
          <w:tab w:val="center" w:pos="5286"/>
          <w:tab w:val="right" w:pos="10566"/>
        </w:tabs>
        <w:rPr>
          <w:rFonts w:ascii="宋体" w:hAnsi="宋体"/>
        </w:rPr>
      </w:pPr>
    </w:p>
    <w:p w:rsidR="00261475" w:rsidRDefault="00261475" w:rsidP="00261475">
      <w:pPr>
        <w:tabs>
          <w:tab w:val="left" w:pos="996"/>
          <w:tab w:val="left" w:pos="2151"/>
          <w:tab w:val="center" w:pos="5286"/>
          <w:tab w:val="right" w:pos="10566"/>
        </w:tabs>
        <w:rPr>
          <w:b/>
          <w:bCs/>
          <w:sz w:val="24"/>
        </w:rPr>
      </w:pPr>
      <w:r>
        <w:rPr>
          <w:rFonts w:hint="eastAsia"/>
          <w:b/>
          <w:bCs/>
          <w:sz w:val="24"/>
        </w:rPr>
        <w:t>业务爱好</w:t>
      </w:r>
      <w:r>
        <w:rPr>
          <w:rFonts w:hint="eastAsia"/>
          <w:b/>
          <w:bCs/>
          <w:sz w:val="24"/>
        </w:rPr>
        <w:t>(</w:t>
      </w:r>
      <w:r>
        <w:rPr>
          <w:rFonts w:hint="eastAsia"/>
          <w:b/>
          <w:bCs/>
          <w:sz w:val="24"/>
        </w:rPr>
        <w:t>这一信息将有助于我们组织课余活动）</w:t>
      </w:r>
    </w:p>
    <w:p w:rsidR="00261475" w:rsidRDefault="00261475" w:rsidP="00261475">
      <w:pPr>
        <w:tabs>
          <w:tab w:val="left" w:pos="996"/>
          <w:tab w:val="left" w:pos="2151"/>
          <w:tab w:val="center" w:pos="5286"/>
          <w:tab w:val="right" w:pos="10566"/>
        </w:tabs>
        <w:rPr>
          <w:b/>
          <w:bCs/>
          <w:sz w:val="24"/>
        </w:rPr>
      </w:pPr>
    </w:p>
    <w:tbl>
      <w:tblPr>
        <w:tblStyle w:val="a7"/>
        <w:tblW w:w="0" w:type="auto"/>
        <w:tblLayout w:type="fixed"/>
        <w:tblLook w:val="0000"/>
      </w:tblPr>
      <w:tblGrid>
        <w:gridCol w:w="1776"/>
        <w:gridCol w:w="1776"/>
        <w:gridCol w:w="1776"/>
        <w:gridCol w:w="1776"/>
        <w:gridCol w:w="1776"/>
        <w:gridCol w:w="1776"/>
      </w:tblGrid>
      <w:tr w:rsidR="00261475" w:rsidTr="00B63703">
        <w:tc>
          <w:tcPr>
            <w:tcW w:w="1776" w:type="dxa"/>
          </w:tcPr>
          <w:p w:rsidR="00261475" w:rsidRDefault="00261475" w:rsidP="00B63703">
            <w:pPr>
              <w:tabs>
                <w:tab w:val="left" w:pos="996"/>
                <w:tab w:val="left" w:pos="2151"/>
                <w:tab w:val="center" w:pos="5286"/>
                <w:tab w:val="right" w:pos="10566"/>
              </w:tabs>
              <w:rPr>
                <w:rFonts w:ascii="宋体" w:hAnsi="宋体"/>
                <w:b/>
                <w:bCs/>
              </w:rPr>
            </w:pPr>
            <w:r>
              <w:rPr>
                <w:rFonts w:ascii="宋体" w:hAnsi="宋体" w:hint="eastAsia"/>
                <w:b/>
                <w:bCs/>
              </w:rPr>
              <w:t>项目</w:t>
            </w:r>
          </w:p>
        </w:tc>
        <w:tc>
          <w:tcPr>
            <w:tcW w:w="1776" w:type="dxa"/>
          </w:tcPr>
          <w:p w:rsidR="00261475" w:rsidRDefault="00261475" w:rsidP="00B63703">
            <w:pPr>
              <w:tabs>
                <w:tab w:val="left" w:pos="996"/>
                <w:tab w:val="left" w:pos="2151"/>
                <w:tab w:val="center" w:pos="5286"/>
                <w:tab w:val="right" w:pos="10566"/>
              </w:tabs>
              <w:rPr>
                <w:rFonts w:ascii="宋体" w:hAnsi="宋体"/>
                <w:b/>
                <w:bCs/>
              </w:rPr>
            </w:pPr>
            <w:r>
              <w:rPr>
                <w:rFonts w:ascii="宋体" w:hAnsi="宋体" w:hint="eastAsia"/>
                <w:b/>
                <w:bCs/>
              </w:rPr>
              <w:t>参与频率</w:t>
            </w:r>
          </w:p>
        </w:tc>
        <w:tc>
          <w:tcPr>
            <w:tcW w:w="1776" w:type="dxa"/>
          </w:tcPr>
          <w:p w:rsidR="00261475" w:rsidRDefault="00261475" w:rsidP="00B63703">
            <w:pPr>
              <w:tabs>
                <w:tab w:val="left" w:pos="996"/>
                <w:tab w:val="left" w:pos="2151"/>
                <w:tab w:val="center" w:pos="5286"/>
                <w:tab w:val="right" w:pos="10566"/>
              </w:tabs>
              <w:rPr>
                <w:rFonts w:ascii="宋体" w:hAnsi="宋体"/>
                <w:b/>
                <w:bCs/>
              </w:rPr>
            </w:pPr>
            <w:r>
              <w:rPr>
                <w:rFonts w:ascii="宋体" w:hAnsi="宋体" w:hint="eastAsia"/>
                <w:b/>
                <w:bCs/>
              </w:rPr>
              <w:t>喜好程度排序</w:t>
            </w:r>
          </w:p>
        </w:tc>
        <w:tc>
          <w:tcPr>
            <w:tcW w:w="1776" w:type="dxa"/>
          </w:tcPr>
          <w:p w:rsidR="00261475" w:rsidRDefault="00261475" w:rsidP="00B63703">
            <w:pPr>
              <w:tabs>
                <w:tab w:val="left" w:pos="996"/>
                <w:tab w:val="left" w:pos="2151"/>
                <w:tab w:val="center" w:pos="5286"/>
                <w:tab w:val="right" w:pos="10566"/>
              </w:tabs>
              <w:rPr>
                <w:rFonts w:ascii="宋体" w:hAnsi="宋体"/>
                <w:b/>
                <w:bCs/>
              </w:rPr>
            </w:pPr>
            <w:r>
              <w:rPr>
                <w:rFonts w:ascii="宋体" w:hAnsi="宋体" w:hint="eastAsia"/>
                <w:b/>
                <w:bCs/>
              </w:rPr>
              <w:t>项目</w:t>
            </w:r>
          </w:p>
        </w:tc>
        <w:tc>
          <w:tcPr>
            <w:tcW w:w="1776" w:type="dxa"/>
          </w:tcPr>
          <w:p w:rsidR="00261475" w:rsidRDefault="00261475" w:rsidP="00B63703">
            <w:pPr>
              <w:tabs>
                <w:tab w:val="left" w:pos="996"/>
                <w:tab w:val="left" w:pos="2151"/>
                <w:tab w:val="center" w:pos="5286"/>
                <w:tab w:val="right" w:pos="10566"/>
              </w:tabs>
              <w:rPr>
                <w:rFonts w:ascii="宋体" w:hAnsi="宋体"/>
                <w:b/>
                <w:bCs/>
              </w:rPr>
            </w:pPr>
            <w:r>
              <w:rPr>
                <w:rFonts w:ascii="宋体" w:hAnsi="宋体" w:hint="eastAsia"/>
                <w:b/>
                <w:bCs/>
              </w:rPr>
              <w:t>参与频率</w:t>
            </w:r>
          </w:p>
        </w:tc>
        <w:tc>
          <w:tcPr>
            <w:tcW w:w="1776" w:type="dxa"/>
          </w:tcPr>
          <w:p w:rsidR="00261475" w:rsidRDefault="00261475" w:rsidP="00B63703">
            <w:pPr>
              <w:tabs>
                <w:tab w:val="left" w:pos="996"/>
                <w:tab w:val="left" w:pos="2151"/>
                <w:tab w:val="center" w:pos="5286"/>
                <w:tab w:val="right" w:pos="10566"/>
              </w:tabs>
              <w:rPr>
                <w:rFonts w:ascii="宋体" w:hAnsi="宋体"/>
                <w:b/>
                <w:bCs/>
              </w:rPr>
            </w:pPr>
            <w:r>
              <w:rPr>
                <w:rFonts w:ascii="宋体" w:hAnsi="宋体" w:hint="eastAsia"/>
                <w:b/>
                <w:bCs/>
              </w:rPr>
              <w:t>喜好程度排序</w:t>
            </w:r>
          </w:p>
        </w:tc>
      </w:tr>
      <w:tr w:rsidR="00261475" w:rsidTr="00B63703">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高尔夫球</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篮球</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r>
      <w:tr w:rsidR="00261475" w:rsidTr="00B63703">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保龄球</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排球</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r>
      <w:tr w:rsidR="00261475" w:rsidTr="00B63703">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网球</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足球</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r>
      <w:tr w:rsidR="00261475" w:rsidTr="00B63703">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羽毛球</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登山</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r>
      <w:tr w:rsidR="00261475" w:rsidTr="00B63703">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乒乓球</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游泳</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r>
      <w:tr w:rsidR="00261475" w:rsidTr="00B63703">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音乐会</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棋牌</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r>
      <w:tr w:rsidR="00261475" w:rsidTr="00B63703">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国际舞</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旅游</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r>
      <w:tr w:rsidR="00261475" w:rsidTr="00B63703">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lastRenderedPageBreak/>
              <w:t>极限运动</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r>
              <w:rPr>
                <w:rFonts w:ascii="宋体" w:hAnsi="宋体" w:hint="eastAsia"/>
              </w:rPr>
              <w:t>其他</w:t>
            </w:r>
          </w:p>
        </w:tc>
        <w:tc>
          <w:tcPr>
            <w:tcW w:w="1776" w:type="dxa"/>
          </w:tcPr>
          <w:p w:rsidR="00261475" w:rsidRDefault="00261475" w:rsidP="00B63703">
            <w:pPr>
              <w:tabs>
                <w:tab w:val="left" w:pos="996"/>
                <w:tab w:val="left" w:pos="2151"/>
                <w:tab w:val="center" w:pos="5286"/>
                <w:tab w:val="right" w:pos="10566"/>
              </w:tabs>
              <w:rPr>
                <w:rFonts w:ascii="宋体" w:hAnsi="宋体"/>
              </w:rPr>
            </w:pPr>
          </w:p>
        </w:tc>
        <w:tc>
          <w:tcPr>
            <w:tcW w:w="1776" w:type="dxa"/>
          </w:tcPr>
          <w:p w:rsidR="00261475" w:rsidRDefault="00261475" w:rsidP="00B63703">
            <w:pPr>
              <w:tabs>
                <w:tab w:val="left" w:pos="996"/>
                <w:tab w:val="left" w:pos="2151"/>
                <w:tab w:val="center" w:pos="5286"/>
                <w:tab w:val="right" w:pos="10566"/>
              </w:tabs>
              <w:rPr>
                <w:rFonts w:ascii="宋体" w:hAnsi="宋体"/>
              </w:rPr>
            </w:pPr>
          </w:p>
        </w:tc>
      </w:tr>
    </w:tbl>
    <w:p w:rsidR="00261475" w:rsidRDefault="00261475" w:rsidP="00261475">
      <w:pPr>
        <w:tabs>
          <w:tab w:val="left" w:pos="996"/>
          <w:tab w:val="left" w:pos="2151"/>
          <w:tab w:val="center" w:pos="5286"/>
          <w:tab w:val="right" w:pos="10566"/>
        </w:tabs>
        <w:rPr>
          <w:rFonts w:ascii="宋体" w:hAnsi="宋体"/>
        </w:rPr>
      </w:pPr>
    </w:p>
    <w:p w:rsidR="00261475" w:rsidRDefault="00261475" w:rsidP="00261475">
      <w:pPr>
        <w:tabs>
          <w:tab w:val="left" w:pos="996"/>
          <w:tab w:val="left" w:pos="2151"/>
          <w:tab w:val="center" w:pos="5286"/>
          <w:tab w:val="right" w:pos="10566"/>
        </w:tabs>
        <w:rPr>
          <w:rFonts w:ascii="宋体" w:hAnsi="宋体"/>
        </w:rPr>
      </w:pPr>
      <w:r>
        <w:rPr>
          <w:rFonts w:ascii="宋体" w:hAnsi="宋体" w:hint="eastAsia"/>
        </w:rPr>
        <w:t>本人郑重声明：</w:t>
      </w:r>
    </w:p>
    <w:p w:rsidR="00261475" w:rsidRDefault="00261475" w:rsidP="00261475">
      <w:pPr>
        <w:tabs>
          <w:tab w:val="left" w:pos="996"/>
          <w:tab w:val="left" w:pos="2151"/>
          <w:tab w:val="center" w:pos="5286"/>
          <w:tab w:val="right" w:pos="10566"/>
        </w:tabs>
        <w:rPr>
          <w:rFonts w:ascii="宋体" w:hAnsi="宋体"/>
        </w:rPr>
      </w:pPr>
      <w:r>
        <w:rPr>
          <w:rFonts w:ascii="宋体" w:hAnsi="宋体" w:hint="eastAsia"/>
        </w:rPr>
        <w:t>我保证所提交的上述资料真实可靠，若因资料不实导致申请失败或学籍被取消等后果本人愿承担全部责任。</w:t>
      </w:r>
    </w:p>
    <w:p w:rsidR="00261475" w:rsidRDefault="00261475" w:rsidP="00261475">
      <w:pPr>
        <w:tabs>
          <w:tab w:val="left" w:pos="996"/>
          <w:tab w:val="left" w:pos="2151"/>
          <w:tab w:val="center" w:pos="5286"/>
          <w:tab w:val="right" w:pos="10566"/>
        </w:tabs>
        <w:rPr>
          <w:rFonts w:ascii="宋体" w:hAnsi="宋体"/>
        </w:rPr>
      </w:pPr>
    </w:p>
    <w:p w:rsidR="00261475" w:rsidRDefault="00261475" w:rsidP="00261475">
      <w:pPr>
        <w:tabs>
          <w:tab w:val="left" w:pos="996"/>
          <w:tab w:val="left" w:pos="2151"/>
          <w:tab w:val="center" w:pos="5286"/>
          <w:tab w:val="right" w:pos="10566"/>
        </w:tabs>
        <w:rPr>
          <w:rFonts w:ascii="宋体" w:hAnsi="宋体"/>
        </w:rPr>
      </w:pPr>
      <w:r>
        <w:rPr>
          <w:rFonts w:ascii="宋体" w:hAnsi="宋体" w:hint="eastAsia"/>
        </w:rPr>
        <w:t xml:space="preserve">                                        申请人签名：                 日期： </w:t>
      </w:r>
    </w:p>
    <w:p w:rsidR="00261475" w:rsidRDefault="00261475" w:rsidP="00261475">
      <w:pPr>
        <w:tabs>
          <w:tab w:val="left" w:pos="996"/>
          <w:tab w:val="left" w:pos="2151"/>
          <w:tab w:val="center" w:pos="5286"/>
          <w:tab w:val="right" w:pos="10566"/>
        </w:tabs>
        <w:rPr>
          <w:rFonts w:ascii="宋体" w:hAnsi="宋体"/>
        </w:rPr>
      </w:pPr>
    </w:p>
    <w:p w:rsidR="00261475" w:rsidRDefault="00261475" w:rsidP="00261475">
      <w:pPr>
        <w:tabs>
          <w:tab w:val="left" w:pos="996"/>
          <w:tab w:val="left" w:pos="2151"/>
          <w:tab w:val="center" w:pos="5286"/>
          <w:tab w:val="right" w:pos="10566"/>
        </w:tabs>
        <w:rPr>
          <w:rFonts w:ascii="宋体" w:hAnsi="宋体"/>
          <w:b/>
          <w:bCs/>
        </w:rPr>
      </w:pPr>
      <w:r>
        <w:rPr>
          <w:rFonts w:ascii="宋体" w:hAnsi="宋体" w:hint="eastAsia"/>
          <w:b/>
          <w:bCs/>
        </w:rPr>
        <w:t>请贴身份证、护照扫描件或复印件</w:t>
      </w: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r>
        <w:rPr>
          <w:rFonts w:ascii="宋体" w:hAnsi="宋体" w:hint="eastAsia"/>
          <w:b/>
          <w:bCs/>
        </w:rPr>
        <w:t>请帖名片正反面扫描件或复印件</w:t>
      </w: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r>
        <w:rPr>
          <w:rFonts w:ascii="宋体" w:hAnsi="宋体" w:hint="eastAsia"/>
          <w:b/>
          <w:bCs/>
        </w:rPr>
        <w:t>请帖最高学历、学位证书、成绩单扫描件或复印件</w:t>
      </w: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r>
        <w:rPr>
          <w:rFonts w:ascii="宋体" w:hAnsi="宋体" w:hint="eastAsia"/>
          <w:b/>
          <w:bCs/>
        </w:rPr>
        <w:t>请帖个人二寸头像照片</w:t>
      </w: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b/>
          <w:bCs/>
        </w:rPr>
      </w:pPr>
    </w:p>
    <w:p w:rsidR="00261475" w:rsidRDefault="00261475" w:rsidP="00261475">
      <w:pPr>
        <w:tabs>
          <w:tab w:val="left" w:pos="996"/>
          <w:tab w:val="left" w:pos="2151"/>
          <w:tab w:val="center" w:pos="5286"/>
          <w:tab w:val="right" w:pos="10566"/>
        </w:tabs>
        <w:rPr>
          <w:rFonts w:ascii="宋体" w:hAnsi="宋体"/>
        </w:rPr>
      </w:pPr>
      <w:r>
        <w:rPr>
          <w:rFonts w:ascii="宋体" w:hAnsi="宋体" w:hint="eastAsia"/>
        </w:rPr>
        <w:t>申请人声明：</w:t>
      </w:r>
    </w:p>
    <w:p w:rsidR="00261475" w:rsidRDefault="00261475" w:rsidP="00261475">
      <w:pPr>
        <w:tabs>
          <w:tab w:val="left" w:pos="996"/>
          <w:tab w:val="left" w:pos="2151"/>
          <w:tab w:val="center" w:pos="5286"/>
          <w:tab w:val="right" w:pos="10566"/>
        </w:tabs>
        <w:rPr>
          <w:rFonts w:ascii="宋体" w:hAnsi="宋体"/>
        </w:rPr>
      </w:pPr>
      <w:r>
        <w:rPr>
          <w:rFonts w:ascii="宋体" w:hAnsi="宋体" w:hint="eastAsia"/>
        </w:rPr>
        <w:t>本人谨此声明，我所提交的报名材料所有信息真实、完整。我知道报名材料中提供虚假、错误的信息或</w:t>
      </w:r>
      <w:r>
        <w:rPr>
          <w:rFonts w:ascii="宋体" w:hAnsi="宋体" w:hint="eastAsia"/>
        </w:rPr>
        <w:lastRenderedPageBreak/>
        <w:t>遗漏重要的信息将导致不予录取或取消学籍的后果，在完成学籍注册后，所缴纳的学费将不予退还。</w:t>
      </w:r>
    </w:p>
    <w:p w:rsidR="00261475" w:rsidRDefault="00261475" w:rsidP="00261475">
      <w:pPr>
        <w:tabs>
          <w:tab w:val="left" w:pos="996"/>
          <w:tab w:val="left" w:pos="2151"/>
          <w:tab w:val="center" w:pos="5286"/>
          <w:tab w:val="right" w:pos="10566"/>
        </w:tabs>
        <w:rPr>
          <w:rFonts w:ascii="宋体" w:hAnsi="宋体"/>
        </w:rPr>
      </w:pPr>
    </w:p>
    <w:p w:rsidR="00261475" w:rsidRDefault="00261475" w:rsidP="00261475">
      <w:pPr>
        <w:tabs>
          <w:tab w:val="left" w:pos="996"/>
          <w:tab w:val="left" w:pos="2151"/>
          <w:tab w:val="center" w:pos="5286"/>
          <w:tab w:val="right" w:pos="10566"/>
        </w:tabs>
        <w:rPr>
          <w:rFonts w:ascii="宋体" w:hAnsi="宋体"/>
        </w:rPr>
      </w:pPr>
    </w:p>
    <w:p w:rsidR="00261475" w:rsidRDefault="00261475" w:rsidP="00261475">
      <w:pPr>
        <w:tabs>
          <w:tab w:val="left" w:pos="996"/>
          <w:tab w:val="left" w:pos="2151"/>
          <w:tab w:val="center" w:pos="5286"/>
          <w:tab w:val="right" w:pos="10566"/>
        </w:tabs>
        <w:rPr>
          <w:rFonts w:ascii="宋体" w:hAnsi="宋体"/>
        </w:rPr>
      </w:pPr>
      <w:r>
        <w:rPr>
          <w:rFonts w:ascii="宋体" w:hAnsi="宋体" w:hint="eastAsia"/>
        </w:rPr>
        <w:t xml:space="preserve">                                        申请人签名：                 日期： </w:t>
      </w:r>
    </w:p>
    <w:p w:rsidR="00261475" w:rsidRDefault="00261475" w:rsidP="00261475">
      <w:pPr>
        <w:tabs>
          <w:tab w:val="left" w:pos="996"/>
          <w:tab w:val="left" w:pos="2151"/>
          <w:tab w:val="center" w:pos="5286"/>
          <w:tab w:val="right" w:pos="10566"/>
        </w:tabs>
        <w:rPr>
          <w:rFonts w:ascii="宋体" w:hAnsi="宋体"/>
          <w:b/>
          <w:bCs/>
        </w:rPr>
      </w:pPr>
    </w:p>
    <w:p w:rsidR="00261475" w:rsidRPr="004A4B0A" w:rsidRDefault="00261475">
      <w:pPr>
        <w:rPr>
          <w:rFonts w:ascii="新宋体" w:eastAsia="新宋体" w:hAnsi="新宋体"/>
          <w:szCs w:val="21"/>
        </w:rPr>
      </w:pPr>
    </w:p>
    <w:sectPr w:rsidR="00261475" w:rsidRPr="004A4B0A" w:rsidSect="00A22CD0">
      <w:pgSz w:w="11906" w:h="16838"/>
      <w:pgMar w:top="1134" w:right="1247" w:bottom="1134" w:left="124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467B" w:rsidRDefault="00E2467B" w:rsidP="00ED44DC">
      <w:r>
        <w:separator/>
      </w:r>
    </w:p>
  </w:endnote>
  <w:endnote w:type="continuationSeparator" w:id="0">
    <w:p w:rsidR="00E2467B" w:rsidRDefault="00E2467B" w:rsidP="00ED44DC">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新宋体">
    <w:panose1 w:val="02010609030101010101"/>
    <w:charset w:val="86"/>
    <w:family w:val="modern"/>
    <w:pitch w:val="fixed"/>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467B" w:rsidRDefault="00E2467B" w:rsidP="00ED44DC">
      <w:r>
        <w:separator/>
      </w:r>
    </w:p>
  </w:footnote>
  <w:footnote w:type="continuationSeparator" w:id="0">
    <w:p w:rsidR="00E2467B" w:rsidRDefault="00E2467B" w:rsidP="00ED44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915CC"/>
    <w:multiLevelType w:val="hybridMultilevel"/>
    <w:tmpl w:val="E10630A4"/>
    <w:lvl w:ilvl="0" w:tplc="010206DE">
      <w:start w:val="1"/>
      <w:numFmt w:val="bullet"/>
      <w:lvlText w:val=""/>
      <w:lvlJc w:val="left"/>
      <w:pPr>
        <w:ind w:left="623" w:hanging="420"/>
      </w:pPr>
      <w:rPr>
        <w:rFonts w:ascii="Wingdings" w:hAnsi="Wingdings" w:hint="default"/>
      </w:rPr>
    </w:lvl>
    <w:lvl w:ilvl="1" w:tplc="04090003" w:tentative="1">
      <w:start w:val="1"/>
      <w:numFmt w:val="bullet"/>
      <w:lvlText w:val=""/>
      <w:lvlJc w:val="left"/>
      <w:pPr>
        <w:ind w:left="1043" w:hanging="420"/>
      </w:pPr>
      <w:rPr>
        <w:rFonts w:ascii="Wingdings" w:hAnsi="Wingdings" w:hint="default"/>
      </w:rPr>
    </w:lvl>
    <w:lvl w:ilvl="2" w:tplc="04090005" w:tentative="1">
      <w:start w:val="1"/>
      <w:numFmt w:val="bullet"/>
      <w:lvlText w:val=""/>
      <w:lvlJc w:val="left"/>
      <w:pPr>
        <w:ind w:left="1463" w:hanging="420"/>
      </w:pPr>
      <w:rPr>
        <w:rFonts w:ascii="Wingdings" w:hAnsi="Wingdings" w:hint="default"/>
      </w:rPr>
    </w:lvl>
    <w:lvl w:ilvl="3" w:tplc="04090001" w:tentative="1">
      <w:start w:val="1"/>
      <w:numFmt w:val="bullet"/>
      <w:lvlText w:val=""/>
      <w:lvlJc w:val="left"/>
      <w:pPr>
        <w:ind w:left="1883" w:hanging="420"/>
      </w:pPr>
      <w:rPr>
        <w:rFonts w:ascii="Wingdings" w:hAnsi="Wingdings" w:hint="default"/>
      </w:rPr>
    </w:lvl>
    <w:lvl w:ilvl="4" w:tplc="04090003" w:tentative="1">
      <w:start w:val="1"/>
      <w:numFmt w:val="bullet"/>
      <w:lvlText w:val=""/>
      <w:lvlJc w:val="left"/>
      <w:pPr>
        <w:ind w:left="2303" w:hanging="420"/>
      </w:pPr>
      <w:rPr>
        <w:rFonts w:ascii="Wingdings" w:hAnsi="Wingdings" w:hint="default"/>
      </w:rPr>
    </w:lvl>
    <w:lvl w:ilvl="5" w:tplc="04090005" w:tentative="1">
      <w:start w:val="1"/>
      <w:numFmt w:val="bullet"/>
      <w:lvlText w:val=""/>
      <w:lvlJc w:val="left"/>
      <w:pPr>
        <w:ind w:left="2723" w:hanging="420"/>
      </w:pPr>
      <w:rPr>
        <w:rFonts w:ascii="Wingdings" w:hAnsi="Wingdings" w:hint="default"/>
      </w:rPr>
    </w:lvl>
    <w:lvl w:ilvl="6" w:tplc="04090001" w:tentative="1">
      <w:start w:val="1"/>
      <w:numFmt w:val="bullet"/>
      <w:lvlText w:val=""/>
      <w:lvlJc w:val="left"/>
      <w:pPr>
        <w:ind w:left="3143" w:hanging="420"/>
      </w:pPr>
      <w:rPr>
        <w:rFonts w:ascii="Wingdings" w:hAnsi="Wingdings" w:hint="default"/>
      </w:rPr>
    </w:lvl>
    <w:lvl w:ilvl="7" w:tplc="04090003" w:tentative="1">
      <w:start w:val="1"/>
      <w:numFmt w:val="bullet"/>
      <w:lvlText w:val=""/>
      <w:lvlJc w:val="left"/>
      <w:pPr>
        <w:ind w:left="3563" w:hanging="420"/>
      </w:pPr>
      <w:rPr>
        <w:rFonts w:ascii="Wingdings" w:hAnsi="Wingdings" w:hint="default"/>
      </w:rPr>
    </w:lvl>
    <w:lvl w:ilvl="8" w:tplc="04090005" w:tentative="1">
      <w:start w:val="1"/>
      <w:numFmt w:val="bullet"/>
      <w:lvlText w:val=""/>
      <w:lvlJc w:val="left"/>
      <w:pPr>
        <w:ind w:left="3983" w:hanging="420"/>
      </w:pPr>
      <w:rPr>
        <w:rFonts w:ascii="Wingdings" w:hAnsi="Wingdings" w:hint="default"/>
      </w:rPr>
    </w:lvl>
  </w:abstractNum>
  <w:abstractNum w:abstractNumId="1">
    <w:nsid w:val="11E124CC"/>
    <w:multiLevelType w:val="hybridMultilevel"/>
    <w:tmpl w:val="D926361C"/>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nsid w:val="161D1528"/>
    <w:multiLevelType w:val="hybridMultilevel"/>
    <w:tmpl w:val="2EB2A700"/>
    <w:lvl w:ilvl="0" w:tplc="26864896">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nsid w:val="19383357"/>
    <w:multiLevelType w:val="hybridMultilevel"/>
    <w:tmpl w:val="94B2F52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nsid w:val="20005CDE"/>
    <w:multiLevelType w:val="hybridMultilevel"/>
    <w:tmpl w:val="2D58ED3A"/>
    <w:lvl w:ilvl="0" w:tplc="FD88D8CA">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nsid w:val="26AC5805"/>
    <w:multiLevelType w:val="hybridMultilevel"/>
    <w:tmpl w:val="E0D86CD4"/>
    <w:lvl w:ilvl="0" w:tplc="FD88D8CA">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nsid w:val="27041055"/>
    <w:multiLevelType w:val="hybridMultilevel"/>
    <w:tmpl w:val="94445B54"/>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nsid w:val="2ADE44A4"/>
    <w:multiLevelType w:val="hybridMultilevel"/>
    <w:tmpl w:val="085883D0"/>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nsid w:val="2B8D6AA1"/>
    <w:multiLevelType w:val="hybridMultilevel"/>
    <w:tmpl w:val="F93E8664"/>
    <w:lvl w:ilvl="0" w:tplc="04090001">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9">
    <w:nsid w:val="2BC55AF0"/>
    <w:multiLevelType w:val="hybridMultilevel"/>
    <w:tmpl w:val="CF8A7946"/>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0">
    <w:nsid w:val="308F277F"/>
    <w:multiLevelType w:val="hybridMultilevel"/>
    <w:tmpl w:val="BFA47D04"/>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10206DE">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1">
    <w:nsid w:val="324303EF"/>
    <w:multiLevelType w:val="hybridMultilevel"/>
    <w:tmpl w:val="0AC441D0"/>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2">
    <w:nsid w:val="384745E0"/>
    <w:multiLevelType w:val="hybridMultilevel"/>
    <w:tmpl w:val="E6B0A6B6"/>
    <w:lvl w:ilvl="0" w:tplc="0409000F">
      <w:start w:val="1"/>
      <w:numFmt w:val="decimal"/>
      <w:lvlText w:val="%1."/>
      <w:lvlJc w:val="left"/>
      <w:pPr>
        <w:ind w:left="420" w:hanging="420"/>
      </w:pPr>
      <w:rPr>
        <w:rFont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3">
    <w:nsid w:val="3B683E90"/>
    <w:multiLevelType w:val="hybridMultilevel"/>
    <w:tmpl w:val="C9C052F0"/>
    <w:lvl w:ilvl="0" w:tplc="0409000B">
      <w:start w:val="1"/>
      <w:numFmt w:val="bullet"/>
      <w:lvlText w:val=""/>
      <w:lvlJc w:val="left"/>
      <w:pPr>
        <w:ind w:left="510" w:hanging="420"/>
      </w:pPr>
      <w:rPr>
        <w:rFonts w:ascii="Wingdings" w:hAnsi="Wingdings" w:hint="default"/>
      </w:rPr>
    </w:lvl>
    <w:lvl w:ilvl="1" w:tplc="04090003" w:tentative="1">
      <w:start w:val="1"/>
      <w:numFmt w:val="bullet"/>
      <w:lvlText w:val=""/>
      <w:lvlJc w:val="left"/>
      <w:pPr>
        <w:ind w:left="930" w:hanging="420"/>
      </w:pPr>
      <w:rPr>
        <w:rFonts w:ascii="Wingdings" w:hAnsi="Wingdings" w:hint="default"/>
      </w:rPr>
    </w:lvl>
    <w:lvl w:ilvl="2" w:tplc="04090005"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3" w:tentative="1">
      <w:start w:val="1"/>
      <w:numFmt w:val="bullet"/>
      <w:lvlText w:val=""/>
      <w:lvlJc w:val="left"/>
      <w:pPr>
        <w:ind w:left="2190" w:hanging="420"/>
      </w:pPr>
      <w:rPr>
        <w:rFonts w:ascii="Wingdings" w:hAnsi="Wingdings" w:hint="default"/>
      </w:rPr>
    </w:lvl>
    <w:lvl w:ilvl="5" w:tplc="04090005"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3" w:tentative="1">
      <w:start w:val="1"/>
      <w:numFmt w:val="bullet"/>
      <w:lvlText w:val=""/>
      <w:lvlJc w:val="left"/>
      <w:pPr>
        <w:ind w:left="3450" w:hanging="420"/>
      </w:pPr>
      <w:rPr>
        <w:rFonts w:ascii="Wingdings" w:hAnsi="Wingdings" w:hint="default"/>
      </w:rPr>
    </w:lvl>
    <w:lvl w:ilvl="8" w:tplc="04090005" w:tentative="1">
      <w:start w:val="1"/>
      <w:numFmt w:val="bullet"/>
      <w:lvlText w:val=""/>
      <w:lvlJc w:val="left"/>
      <w:pPr>
        <w:ind w:left="3870" w:hanging="420"/>
      </w:pPr>
      <w:rPr>
        <w:rFonts w:ascii="Wingdings" w:hAnsi="Wingdings" w:hint="default"/>
      </w:rPr>
    </w:lvl>
  </w:abstractNum>
  <w:abstractNum w:abstractNumId="14">
    <w:nsid w:val="3CB401A9"/>
    <w:multiLevelType w:val="hybridMultilevel"/>
    <w:tmpl w:val="67488AF4"/>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5">
    <w:nsid w:val="3DE23B63"/>
    <w:multiLevelType w:val="hybridMultilevel"/>
    <w:tmpl w:val="0FBC1018"/>
    <w:lvl w:ilvl="0" w:tplc="04090001">
      <w:start w:val="1"/>
      <w:numFmt w:val="bullet"/>
      <w:lvlText w:val=""/>
      <w:lvlJc w:val="left"/>
      <w:pPr>
        <w:ind w:left="420" w:hanging="420"/>
      </w:pPr>
      <w:rPr>
        <w:rFonts w:ascii="Wingdings" w:hAnsi="Wingding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405D015D"/>
    <w:multiLevelType w:val="hybridMultilevel"/>
    <w:tmpl w:val="0F80FE98"/>
    <w:lvl w:ilvl="0" w:tplc="04090009">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7">
    <w:nsid w:val="42D769C0"/>
    <w:multiLevelType w:val="hybridMultilevel"/>
    <w:tmpl w:val="3C24C432"/>
    <w:lvl w:ilvl="0" w:tplc="FD88D8CA">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8">
    <w:nsid w:val="43D7647C"/>
    <w:multiLevelType w:val="hybridMultilevel"/>
    <w:tmpl w:val="46409A92"/>
    <w:lvl w:ilvl="0" w:tplc="04090005">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9">
    <w:nsid w:val="497D0486"/>
    <w:multiLevelType w:val="hybridMultilevel"/>
    <w:tmpl w:val="4F46C668"/>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0">
    <w:nsid w:val="4ABC5A37"/>
    <w:multiLevelType w:val="hybridMultilevel"/>
    <w:tmpl w:val="733679AC"/>
    <w:lvl w:ilvl="0" w:tplc="04090009">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1">
    <w:nsid w:val="51CB1357"/>
    <w:multiLevelType w:val="hybridMultilevel"/>
    <w:tmpl w:val="599E821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2">
    <w:nsid w:val="5A15335C"/>
    <w:multiLevelType w:val="hybridMultilevel"/>
    <w:tmpl w:val="2170313C"/>
    <w:lvl w:ilvl="0" w:tplc="C35ADBB4">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3">
    <w:nsid w:val="5A16456C"/>
    <w:multiLevelType w:val="hybridMultilevel"/>
    <w:tmpl w:val="E728A4E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4">
    <w:nsid w:val="5A234C34"/>
    <w:multiLevelType w:val="hybridMultilevel"/>
    <w:tmpl w:val="106A3600"/>
    <w:lvl w:ilvl="0" w:tplc="010206DE">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5">
    <w:nsid w:val="64270579"/>
    <w:multiLevelType w:val="hybridMultilevel"/>
    <w:tmpl w:val="25B03D58"/>
    <w:lvl w:ilvl="0" w:tplc="0409000B">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6">
    <w:nsid w:val="64734DEF"/>
    <w:multiLevelType w:val="hybridMultilevel"/>
    <w:tmpl w:val="2FC055B0"/>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start w:val="1"/>
      <w:numFmt w:val="bullet"/>
      <w:lvlText w:val=""/>
      <w:lvlJc w:val="left"/>
      <w:pPr>
        <w:ind w:left="3780" w:hanging="420"/>
      </w:pPr>
      <w:rPr>
        <w:rFonts w:ascii="Wingdings" w:hAnsi="Wingdings" w:hint="default"/>
      </w:rPr>
    </w:lvl>
  </w:abstractNum>
  <w:abstractNum w:abstractNumId="27">
    <w:nsid w:val="6581631A"/>
    <w:multiLevelType w:val="hybridMultilevel"/>
    <w:tmpl w:val="69D0BD26"/>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8">
    <w:nsid w:val="687A5750"/>
    <w:multiLevelType w:val="hybridMultilevel"/>
    <w:tmpl w:val="A15AA794"/>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9">
    <w:nsid w:val="698D0E31"/>
    <w:multiLevelType w:val="hybridMultilevel"/>
    <w:tmpl w:val="3BF8FAAE"/>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0">
    <w:nsid w:val="6C182B90"/>
    <w:multiLevelType w:val="hybridMultilevel"/>
    <w:tmpl w:val="EC10A604"/>
    <w:lvl w:ilvl="0" w:tplc="010206DE">
      <w:start w:val="1"/>
      <w:numFmt w:val="bullet"/>
      <w:lvlText w:val=""/>
      <w:lvlJc w:val="left"/>
      <w:pPr>
        <w:ind w:left="1140" w:hanging="420"/>
      </w:pPr>
      <w:rPr>
        <w:rFonts w:ascii="Wingdings" w:hAnsi="Wingdings" w:hint="default"/>
      </w:rPr>
    </w:lvl>
    <w:lvl w:ilvl="1" w:tplc="04090003" w:tentative="1">
      <w:start w:val="1"/>
      <w:numFmt w:val="bullet"/>
      <w:lvlText w:val=""/>
      <w:lvlJc w:val="left"/>
      <w:pPr>
        <w:ind w:left="1560" w:hanging="420"/>
      </w:pPr>
      <w:rPr>
        <w:rFonts w:ascii="Wingdings" w:hAnsi="Wingdings" w:hint="default"/>
      </w:rPr>
    </w:lvl>
    <w:lvl w:ilvl="2" w:tplc="04090005"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3" w:tentative="1">
      <w:start w:val="1"/>
      <w:numFmt w:val="bullet"/>
      <w:lvlText w:val=""/>
      <w:lvlJc w:val="left"/>
      <w:pPr>
        <w:ind w:left="2820" w:hanging="420"/>
      </w:pPr>
      <w:rPr>
        <w:rFonts w:ascii="Wingdings" w:hAnsi="Wingdings" w:hint="default"/>
      </w:rPr>
    </w:lvl>
    <w:lvl w:ilvl="5" w:tplc="04090005"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3" w:tentative="1">
      <w:start w:val="1"/>
      <w:numFmt w:val="bullet"/>
      <w:lvlText w:val=""/>
      <w:lvlJc w:val="left"/>
      <w:pPr>
        <w:ind w:left="4080" w:hanging="420"/>
      </w:pPr>
      <w:rPr>
        <w:rFonts w:ascii="Wingdings" w:hAnsi="Wingdings" w:hint="default"/>
      </w:rPr>
    </w:lvl>
    <w:lvl w:ilvl="8" w:tplc="04090005" w:tentative="1">
      <w:start w:val="1"/>
      <w:numFmt w:val="bullet"/>
      <w:lvlText w:val=""/>
      <w:lvlJc w:val="left"/>
      <w:pPr>
        <w:ind w:left="4500" w:hanging="420"/>
      </w:pPr>
      <w:rPr>
        <w:rFonts w:ascii="Wingdings" w:hAnsi="Wingdings" w:hint="default"/>
      </w:rPr>
    </w:lvl>
  </w:abstractNum>
  <w:abstractNum w:abstractNumId="31">
    <w:nsid w:val="6FF66DAC"/>
    <w:multiLevelType w:val="hybridMultilevel"/>
    <w:tmpl w:val="4B5ED910"/>
    <w:lvl w:ilvl="0" w:tplc="FD88D8CA">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2">
    <w:nsid w:val="71663508"/>
    <w:multiLevelType w:val="hybridMultilevel"/>
    <w:tmpl w:val="5FF0E3B0"/>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3">
    <w:nsid w:val="721F7112"/>
    <w:multiLevelType w:val="hybridMultilevel"/>
    <w:tmpl w:val="FC0ACEE0"/>
    <w:lvl w:ilvl="0" w:tplc="0409000B">
      <w:start w:val="1"/>
      <w:numFmt w:val="bullet"/>
      <w:lvlText w:val=""/>
      <w:lvlJc w:val="left"/>
      <w:pPr>
        <w:ind w:left="510" w:hanging="420"/>
      </w:pPr>
      <w:rPr>
        <w:rFonts w:ascii="Wingdings" w:hAnsi="Wingdings" w:hint="default"/>
      </w:rPr>
    </w:lvl>
    <w:lvl w:ilvl="1" w:tplc="04090003" w:tentative="1">
      <w:start w:val="1"/>
      <w:numFmt w:val="bullet"/>
      <w:lvlText w:val=""/>
      <w:lvlJc w:val="left"/>
      <w:pPr>
        <w:ind w:left="930" w:hanging="420"/>
      </w:pPr>
      <w:rPr>
        <w:rFonts w:ascii="Wingdings" w:hAnsi="Wingdings" w:hint="default"/>
      </w:rPr>
    </w:lvl>
    <w:lvl w:ilvl="2" w:tplc="04090005"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3" w:tentative="1">
      <w:start w:val="1"/>
      <w:numFmt w:val="bullet"/>
      <w:lvlText w:val=""/>
      <w:lvlJc w:val="left"/>
      <w:pPr>
        <w:ind w:left="2190" w:hanging="420"/>
      </w:pPr>
      <w:rPr>
        <w:rFonts w:ascii="Wingdings" w:hAnsi="Wingdings" w:hint="default"/>
      </w:rPr>
    </w:lvl>
    <w:lvl w:ilvl="5" w:tplc="04090005"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3" w:tentative="1">
      <w:start w:val="1"/>
      <w:numFmt w:val="bullet"/>
      <w:lvlText w:val=""/>
      <w:lvlJc w:val="left"/>
      <w:pPr>
        <w:ind w:left="3450" w:hanging="420"/>
      </w:pPr>
      <w:rPr>
        <w:rFonts w:ascii="Wingdings" w:hAnsi="Wingdings" w:hint="default"/>
      </w:rPr>
    </w:lvl>
    <w:lvl w:ilvl="8" w:tplc="04090005" w:tentative="1">
      <w:start w:val="1"/>
      <w:numFmt w:val="bullet"/>
      <w:lvlText w:val=""/>
      <w:lvlJc w:val="left"/>
      <w:pPr>
        <w:ind w:left="3870" w:hanging="420"/>
      </w:pPr>
      <w:rPr>
        <w:rFonts w:ascii="Wingdings" w:hAnsi="Wingdings" w:hint="default"/>
      </w:rPr>
    </w:lvl>
  </w:abstractNum>
  <w:abstractNum w:abstractNumId="34">
    <w:nsid w:val="727959DA"/>
    <w:multiLevelType w:val="hybridMultilevel"/>
    <w:tmpl w:val="71844314"/>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5">
    <w:nsid w:val="75160F66"/>
    <w:multiLevelType w:val="hybridMultilevel"/>
    <w:tmpl w:val="C0946104"/>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6">
    <w:nsid w:val="75C43DDB"/>
    <w:multiLevelType w:val="hybridMultilevel"/>
    <w:tmpl w:val="D3AE734C"/>
    <w:lvl w:ilvl="0" w:tplc="FD88D8CA">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7">
    <w:nsid w:val="765D2C9D"/>
    <w:multiLevelType w:val="hybridMultilevel"/>
    <w:tmpl w:val="9A345A00"/>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8">
    <w:nsid w:val="7746153E"/>
    <w:multiLevelType w:val="hybridMultilevel"/>
    <w:tmpl w:val="1FE4D886"/>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9">
    <w:nsid w:val="7B6C2F59"/>
    <w:multiLevelType w:val="hybridMultilevel"/>
    <w:tmpl w:val="5A68DDE0"/>
    <w:lvl w:ilvl="0" w:tplc="0409000B">
      <w:start w:val="1"/>
      <w:numFmt w:val="bullet"/>
      <w:lvlText w:val=""/>
      <w:lvlJc w:val="left"/>
      <w:pPr>
        <w:ind w:left="600" w:hanging="420"/>
      </w:pPr>
      <w:rPr>
        <w:rFonts w:ascii="Wingdings" w:hAnsi="Wingdings" w:hint="default"/>
      </w:rPr>
    </w:lvl>
    <w:lvl w:ilvl="1" w:tplc="04090003" w:tentative="1">
      <w:start w:val="1"/>
      <w:numFmt w:val="bullet"/>
      <w:lvlText w:val=""/>
      <w:lvlJc w:val="left"/>
      <w:pPr>
        <w:ind w:left="1020" w:hanging="420"/>
      </w:pPr>
      <w:rPr>
        <w:rFonts w:ascii="Wingdings" w:hAnsi="Wingdings" w:hint="default"/>
      </w:rPr>
    </w:lvl>
    <w:lvl w:ilvl="2" w:tplc="04090005"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3" w:tentative="1">
      <w:start w:val="1"/>
      <w:numFmt w:val="bullet"/>
      <w:lvlText w:val=""/>
      <w:lvlJc w:val="left"/>
      <w:pPr>
        <w:ind w:left="2280" w:hanging="420"/>
      </w:pPr>
      <w:rPr>
        <w:rFonts w:ascii="Wingdings" w:hAnsi="Wingdings" w:hint="default"/>
      </w:rPr>
    </w:lvl>
    <w:lvl w:ilvl="5" w:tplc="04090005"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3" w:tentative="1">
      <w:start w:val="1"/>
      <w:numFmt w:val="bullet"/>
      <w:lvlText w:val=""/>
      <w:lvlJc w:val="left"/>
      <w:pPr>
        <w:ind w:left="3540" w:hanging="420"/>
      </w:pPr>
      <w:rPr>
        <w:rFonts w:ascii="Wingdings" w:hAnsi="Wingdings" w:hint="default"/>
      </w:rPr>
    </w:lvl>
    <w:lvl w:ilvl="8" w:tplc="04090005" w:tentative="1">
      <w:start w:val="1"/>
      <w:numFmt w:val="bullet"/>
      <w:lvlText w:val=""/>
      <w:lvlJc w:val="left"/>
      <w:pPr>
        <w:ind w:left="3960" w:hanging="420"/>
      </w:pPr>
      <w:rPr>
        <w:rFonts w:ascii="Wingdings" w:hAnsi="Wingdings" w:hint="default"/>
      </w:rPr>
    </w:lvl>
  </w:abstractNum>
  <w:abstractNum w:abstractNumId="40">
    <w:nsid w:val="7BCF7848"/>
    <w:multiLevelType w:val="hybridMultilevel"/>
    <w:tmpl w:val="4ABA40AC"/>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39"/>
  </w:num>
  <w:num w:numId="2">
    <w:abstractNumId w:val="15"/>
  </w:num>
  <w:num w:numId="3">
    <w:abstractNumId w:val="13"/>
  </w:num>
  <w:num w:numId="4">
    <w:abstractNumId w:val="33"/>
  </w:num>
  <w:num w:numId="5">
    <w:abstractNumId w:val="38"/>
  </w:num>
  <w:num w:numId="6">
    <w:abstractNumId w:val="8"/>
  </w:num>
  <w:num w:numId="7">
    <w:abstractNumId w:val="6"/>
  </w:num>
  <w:num w:numId="8">
    <w:abstractNumId w:val="21"/>
  </w:num>
  <w:num w:numId="9">
    <w:abstractNumId w:val="26"/>
  </w:num>
  <w:num w:numId="10">
    <w:abstractNumId w:val="11"/>
  </w:num>
  <w:num w:numId="11">
    <w:abstractNumId w:val="17"/>
  </w:num>
  <w:num w:numId="12">
    <w:abstractNumId w:val="18"/>
  </w:num>
  <w:num w:numId="13">
    <w:abstractNumId w:val="31"/>
  </w:num>
  <w:num w:numId="14">
    <w:abstractNumId w:val="22"/>
  </w:num>
  <w:num w:numId="15">
    <w:abstractNumId w:val="36"/>
  </w:num>
  <w:num w:numId="16">
    <w:abstractNumId w:val="4"/>
  </w:num>
  <w:num w:numId="17">
    <w:abstractNumId w:val="24"/>
  </w:num>
  <w:num w:numId="18">
    <w:abstractNumId w:val="19"/>
  </w:num>
  <w:num w:numId="19">
    <w:abstractNumId w:val="7"/>
  </w:num>
  <w:num w:numId="20">
    <w:abstractNumId w:val="0"/>
  </w:num>
  <w:num w:numId="21">
    <w:abstractNumId w:val="30"/>
  </w:num>
  <w:num w:numId="22">
    <w:abstractNumId w:val="2"/>
  </w:num>
  <w:num w:numId="23">
    <w:abstractNumId w:val="37"/>
  </w:num>
  <w:num w:numId="24">
    <w:abstractNumId w:val="14"/>
  </w:num>
  <w:num w:numId="25">
    <w:abstractNumId w:val="25"/>
  </w:num>
  <w:num w:numId="26">
    <w:abstractNumId w:val="28"/>
  </w:num>
  <w:num w:numId="27">
    <w:abstractNumId w:val="3"/>
  </w:num>
  <w:num w:numId="28">
    <w:abstractNumId w:val="27"/>
  </w:num>
  <w:num w:numId="29">
    <w:abstractNumId w:val="9"/>
  </w:num>
  <w:num w:numId="30">
    <w:abstractNumId w:val="35"/>
  </w:num>
  <w:num w:numId="31">
    <w:abstractNumId w:val="40"/>
  </w:num>
  <w:num w:numId="32">
    <w:abstractNumId w:val="16"/>
  </w:num>
  <w:num w:numId="33">
    <w:abstractNumId w:val="20"/>
  </w:num>
  <w:num w:numId="34">
    <w:abstractNumId w:val="1"/>
  </w:num>
  <w:num w:numId="35">
    <w:abstractNumId w:val="34"/>
  </w:num>
  <w:num w:numId="36">
    <w:abstractNumId w:val="29"/>
  </w:num>
  <w:num w:numId="37">
    <w:abstractNumId w:val="23"/>
  </w:num>
  <w:num w:numId="38">
    <w:abstractNumId w:val="10"/>
  </w:num>
  <w:num w:numId="39">
    <w:abstractNumId w:val="12"/>
  </w:num>
  <w:num w:numId="40">
    <w:abstractNumId w:val="5"/>
  </w:num>
  <w:num w:numId="41">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532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70202"/>
    <w:rsid w:val="000621BB"/>
    <w:rsid w:val="00072FDE"/>
    <w:rsid w:val="000763E0"/>
    <w:rsid w:val="000B1113"/>
    <w:rsid w:val="000E41FA"/>
    <w:rsid w:val="000F7266"/>
    <w:rsid w:val="00100FC1"/>
    <w:rsid w:val="00132C36"/>
    <w:rsid w:val="00141B4C"/>
    <w:rsid w:val="00143965"/>
    <w:rsid w:val="00155093"/>
    <w:rsid w:val="001A4BF4"/>
    <w:rsid w:val="001E4830"/>
    <w:rsid w:val="002316C6"/>
    <w:rsid w:val="00233057"/>
    <w:rsid w:val="002368BA"/>
    <w:rsid w:val="002518B2"/>
    <w:rsid w:val="00261475"/>
    <w:rsid w:val="002A224A"/>
    <w:rsid w:val="002D293F"/>
    <w:rsid w:val="002D7060"/>
    <w:rsid w:val="002E50AC"/>
    <w:rsid w:val="003148C6"/>
    <w:rsid w:val="00324770"/>
    <w:rsid w:val="003404B1"/>
    <w:rsid w:val="003807D2"/>
    <w:rsid w:val="00383DD7"/>
    <w:rsid w:val="003D19A6"/>
    <w:rsid w:val="003E40FA"/>
    <w:rsid w:val="003E7ED5"/>
    <w:rsid w:val="004024C2"/>
    <w:rsid w:val="00461B5F"/>
    <w:rsid w:val="00477327"/>
    <w:rsid w:val="004A4B0A"/>
    <w:rsid w:val="004A6B8F"/>
    <w:rsid w:val="00502B56"/>
    <w:rsid w:val="00512478"/>
    <w:rsid w:val="005146D3"/>
    <w:rsid w:val="005218C2"/>
    <w:rsid w:val="00525CB6"/>
    <w:rsid w:val="00531525"/>
    <w:rsid w:val="00571B1F"/>
    <w:rsid w:val="00581C91"/>
    <w:rsid w:val="0058433D"/>
    <w:rsid w:val="00590D9F"/>
    <w:rsid w:val="005A486B"/>
    <w:rsid w:val="005B734E"/>
    <w:rsid w:val="005D3226"/>
    <w:rsid w:val="006140CC"/>
    <w:rsid w:val="00615345"/>
    <w:rsid w:val="00640BE4"/>
    <w:rsid w:val="00643067"/>
    <w:rsid w:val="00643E37"/>
    <w:rsid w:val="00672243"/>
    <w:rsid w:val="00684F6D"/>
    <w:rsid w:val="00695940"/>
    <w:rsid w:val="006B3687"/>
    <w:rsid w:val="006B7613"/>
    <w:rsid w:val="006B7828"/>
    <w:rsid w:val="006D5782"/>
    <w:rsid w:val="006E3821"/>
    <w:rsid w:val="00707007"/>
    <w:rsid w:val="00756880"/>
    <w:rsid w:val="007765BC"/>
    <w:rsid w:val="007935E2"/>
    <w:rsid w:val="00793F24"/>
    <w:rsid w:val="007B2326"/>
    <w:rsid w:val="007C2056"/>
    <w:rsid w:val="00826083"/>
    <w:rsid w:val="00840436"/>
    <w:rsid w:val="008919CC"/>
    <w:rsid w:val="00895E38"/>
    <w:rsid w:val="008B226C"/>
    <w:rsid w:val="008B4F48"/>
    <w:rsid w:val="008E56C2"/>
    <w:rsid w:val="00905E6D"/>
    <w:rsid w:val="00913ACD"/>
    <w:rsid w:val="00940695"/>
    <w:rsid w:val="00945E91"/>
    <w:rsid w:val="009704C5"/>
    <w:rsid w:val="009773B4"/>
    <w:rsid w:val="009823F6"/>
    <w:rsid w:val="00A00C23"/>
    <w:rsid w:val="00A128E8"/>
    <w:rsid w:val="00A22CD0"/>
    <w:rsid w:val="00A245F4"/>
    <w:rsid w:val="00A27DE4"/>
    <w:rsid w:val="00A44B48"/>
    <w:rsid w:val="00A5273E"/>
    <w:rsid w:val="00A627AA"/>
    <w:rsid w:val="00A90545"/>
    <w:rsid w:val="00A95653"/>
    <w:rsid w:val="00AB4E63"/>
    <w:rsid w:val="00AC1D81"/>
    <w:rsid w:val="00AC2583"/>
    <w:rsid w:val="00AD3A92"/>
    <w:rsid w:val="00AD3BFD"/>
    <w:rsid w:val="00AE3C35"/>
    <w:rsid w:val="00B0034E"/>
    <w:rsid w:val="00B1788C"/>
    <w:rsid w:val="00B64D30"/>
    <w:rsid w:val="00B757C7"/>
    <w:rsid w:val="00B97FEE"/>
    <w:rsid w:val="00BB4F33"/>
    <w:rsid w:val="00BC7EF2"/>
    <w:rsid w:val="00BD1A9A"/>
    <w:rsid w:val="00C114C7"/>
    <w:rsid w:val="00CB4431"/>
    <w:rsid w:val="00CC7C57"/>
    <w:rsid w:val="00CF60E7"/>
    <w:rsid w:val="00D31D6E"/>
    <w:rsid w:val="00DB4959"/>
    <w:rsid w:val="00DB7ED3"/>
    <w:rsid w:val="00E2467B"/>
    <w:rsid w:val="00E67614"/>
    <w:rsid w:val="00E8111E"/>
    <w:rsid w:val="00EC488B"/>
    <w:rsid w:val="00ED44DC"/>
    <w:rsid w:val="00EF07BF"/>
    <w:rsid w:val="00EF223C"/>
    <w:rsid w:val="00EF392B"/>
    <w:rsid w:val="00F124CA"/>
    <w:rsid w:val="00F5786D"/>
    <w:rsid w:val="00F66B68"/>
    <w:rsid w:val="00F70202"/>
    <w:rsid w:val="00F837CF"/>
    <w:rsid w:val="00FA2359"/>
    <w:rsid w:val="00FE22FB"/>
    <w:rsid w:val="00FE41C7"/>
    <w:rsid w:val="00FE76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32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0202"/>
    <w:pPr>
      <w:widowControl w:val="0"/>
      <w:jc w:val="both"/>
    </w:pPr>
    <w:rPr>
      <w:rFonts w:ascii="Calibri" w:eastAsia="宋体" w:hAnsi="Calibri" w:cs="Times New Roman"/>
    </w:rPr>
  </w:style>
  <w:style w:type="paragraph" w:styleId="2">
    <w:name w:val="heading 2"/>
    <w:basedOn w:val="a"/>
    <w:next w:val="a"/>
    <w:link w:val="2Char"/>
    <w:qFormat/>
    <w:rsid w:val="00261475"/>
    <w:pPr>
      <w:spacing w:before="100" w:beforeAutospacing="1" w:after="100" w:afterAutospacing="1"/>
      <w:jc w:val="left"/>
      <w:outlineLvl w:val="1"/>
    </w:pPr>
    <w:rPr>
      <w:rFonts w:ascii="宋体" w:hAnsi="宋体"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140CC"/>
    <w:pPr>
      <w:ind w:firstLineChars="200" w:firstLine="420"/>
    </w:pPr>
  </w:style>
  <w:style w:type="paragraph" w:styleId="a4">
    <w:name w:val="Balloon Text"/>
    <w:basedOn w:val="a"/>
    <w:link w:val="Char"/>
    <w:uiPriority w:val="99"/>
    <w:semiHidden/>
    <w:unhideWhenUsed/>
    <w:rsid w:val="00BD1A9A"/>
    <w:rPr>
      <w:sz w:val="18"/>
      <w:szCs w:val="18"/>
    </w:rPr>
  </w:style>
  <w:style w:type="character" w:customStyle="1" w:styleId="Char">
    <w:name w:val="批注框文本 Char"/>
    <w:basedOn w:val="a0"/>
    <w:link w:val="a4"/>
    <w:uiPriority w:val="99"/>
    <w:semiHidden/>
    <w:rsid w:val="00BD1A9A"/>
    <w:rPr>
      <w:rFonts w:ascii="Calibri" w:eastAsia="宋体" w:hAnsi="Calibri" w:cs="Times New Roman"/>
      <w:sz w:val="18"/>
      <w:szCs w:val="18"/>
    </w:rPr>
  </w:style>
  <w:style w:type="paragraph" w:styleId="a5">
    <w:name w:val="header"/>
    <w:basedOn w:val="a"/>
    <w:link w:val="Char0"/>
    <w:uiPriority w:val="99"/>
    <w:semiHidden/>
    <w:unhideWhenUsed/>
    <w:rsid w:val="00ED44DC"/>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ED44DC"/>
    <w:rPr>
      <w:rFonts w:ascii="Calibri" w:eastAsia="宋体" w:hAnsi="Calibri" w:cs="Times New Roman"/>
      <w:sz w:val="18"/>
      <w:szCs w:val="18"/>
    </w:rPr>
  </w:style>
  <w:style w:type="paragraph" w:styleId="a6">
    <w:name w:val="footer"/>
    <w:basedOn w:val="a"/>
    <w:link w:val="Char1"/>
    <w:uiPriority w:val="99"/>
    <w:semiHidden/>
    <w:unhideWhenUsed/>
    <w:rsid w:val="00ED44DC"/>
    <w:pPr>
      <w:tabs>
        <w:tab w:val="center" w:pos="4153"/>
        <w:tab w:val="right" w:pos="8306"/>
      </w:tabs>
      <w:snapToGrid w:val="0"/>
      <w:jc w:val="left"/>
    </w:pPr>
    <w:rPr>
      <w:sz w:val="18"/>
      <w:szCs w:val="18"/>
    </w:rPr>
  </w:style>
  <w:style w:type="character" w:customStyle="1" w:styleId="Char1">
    <w:name w:val="页脚 Char"/>
    <w:basedOn w:val="a0"/>
    <w:link w:val="a6"/>
    <w:uiPriority w:val="99"/>
    <w:semiHidden/>
    <w:rsid w:val="00ED44DC"/>
    <w:rPr>
      <w:rFonts w:ascii="Calibri" w:eastAsia="宋体" w:hAnsi="Calibri" w:cs="Times New Roman"/>
      <w:sz w:val="18"/>
      <w:szCs w:val="18"/>
    </w:rPr>
  </w:style>
  <w:style w:type="table" w:styleId="a7">
    <w:name w:val="Table Grid"/>
    <w:basedOn w:val="a1"/>
    <w:uiPriority w:val="99"/>
    <w:rsid w:val="00640BE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Char">
    <w:name w:val="标题 2 Char"/>
    <w:basedOn w:val="a0"/>
    <w:link w:val="2"/>
    <w:rsid w:val="00261475"/>
    <w:rPr>
      <w:rFonts w:ascii="宋体" w:eastAsia="宋体" w:hAnsi="宋体" w:cs="Times New Roman"/>
      <w:b/>
      <w:kern w:val="0"/>
      <w:sz w:val="36"/>
      <w:szCs w:val="36"/>
    </w:rPr>
  </w:style>
  <w:style w:type="paragraph" w:styleId="a8">
    <w:name w:val="Body Text Indent"/>
    <w:basedOn w:val="a"/>
    <w:link w:val="Char2"/>
    <w:rsid w:val="00261475"/>
    <w:pPr>
      <w:ind w:left="2" w:hanging="2"/>
    </w:pPr>
    <w:rPr>
      <w:rFonts w:ascii="Times New Roman" w:hAnsi="Times New Roman"/>
      <w:szCs w:val="24"/>
    </w:rPr>
  </w:style>
  <w:style w:type="character" w:customStyle="1" w:styleId="Char2">
    <w:name w:val="正文文本缩进 Char"/>
    <w:basedOn w:val="a0"/>
    <w:link w:val="a8"/>
    <w:rsid w:val="00261475"/>
    <w:rPr>
      <w:rFonts w:ascii="Times New Roman" w:eastAsia="宋体" w:hAnsi="Times New Roman" w:cs="Times New Roman"/>
      <w:szCs w:val="24"/>
    </w:rPr>
  </w:style>
  <w:style w:type="paragraph" w:customStyle="1" w:styleId="p0">
    <w:name w:val="p0"/>
    <w:basedOn w:val="a"/>
    <w:rsid w:val="00261475"/>
    <w:pPr>
      <w:widowControl/>
    </w:pPr>
    <w:rPr>
      <w:rFonts w:ascii="Times New Roman" w:hAnsi="Times New Roman"/>
      <w:kern w:val="0"/>
      <w:szCs w:val="21"/>
    </w:rPr>
  </w:style>
</w:styles>
</file>

<file path=word/webSettings.xml><?xml version="1.0" encoding="utf-8"?>
<w:webSettings xmlns:r="http://schemas.openxmlformats.org/officeDocument/2006/relationships" xmlns:w="http://schemas.openxmlformats.org/wordprocessingml/2006/main">
  <w:divs>
    <w:div w:id="720635850">
      <w:bodyDiv w:val="1"/>
      <w:marLeft w:val="0"/>
      <w:marRight w:val="0"/>
      <w:marTop w:val="0"/>
      <w:marBottom w:val="0"/>
      <w:divBdr>
        <w:top w:val="none" w:sz="0" w:space="0" w:color="auto"/>
        <w:left w:val="none" w:sz="0" w:space="0" w:color="auto"/>
        <w:bottom w:val="none" w:sz="0" w:space="0" w:color="auto"/>
        <w:right w:val="none" w:sz="0" w:space="0" w:color="auto"/>
      </w:divBdr>
    </w:div>
    <w:div w:id="782460939">
      <w:bodyDiv w:val="1"/>
      <w:marLeft w:val="0"/>
      <w:marRight w:val="0"/>
      <w:marTop w:val="0"/>
      <w:marBottom w:val="0"/>
      <w:divBdr>
        <w:top w:val="none" w:sz="0" w:space="0" w:color="auto"/>
        <w:left w:val="none" w:sz="0" w:space="0" w:color="auto"/>
        <w:bottom w:val="none" w:sz="0" w:space="0" w:color="auto"/>
        <w:right w:val="none" w:sz="0" w:space="0" w:color="auto"/>
      </w:divBdr>
    </w:div>
    <w:div w:id="1022240064">
      <w:bodyDiv w:val="1"/>
      <w:marLeft w:val="0"/>
      <w:marRight w:val="0"/>
      <w:marTop w:val="0"/>
      <w:marBottom w:val="0"/>
      <w:divBdr>
        <w:top w:val="none" w:sz="0" w:space="0" w:color="auto"/>
        <w:left w:val="none" w:sz="0" w:space="0" w:color="auto"/>
        <w:bottom w:val="none" w:sz="0" w:space="0" w:color="auto"/>
        <w:right w:val="none" w:sz="0" w:space="0" w:color="auto"/>
      </w:divBdr>
    </w:div>
    <w:div w:id="1179084672">
      <w:bodyDiv w:val="1"/>
      <w:marLeft w:val="0"/>
      <w:marRight w:val="0"/>
      <w:marTop w:val="0"/>
      <w:marBottom w:val="0"/>
      <w:divBdr>
        <w:top w:val="none" w:sz="0" w:space="0" w:color="auto"/>
        <w:left w:val="none" w:sz="0" w:space="0" w:color="auto"/>
        <w:bottom w:val="none" w:sz="0" w:space="0" w:color="auto"/>
        <w:right w:val="none" w:sz="0" w:space="0" w:color="auto"/>
      </w:divBdr>
    </w:div>
    <w:div w:id="1286617262">
      <w:bodyDiv w:val="1"/>
      <w:marLeft w:val="0"/>
      <w:marRight w:val="0"/>
      <w:marTop w:val="0"/>
      <w:marBottom w:val="0"/>
      <w:divBdr>
        <w:top w:val="none" w:sz="0" w:space="0" w:color="auto"/>
        <w:left w:val="none" w:sz="0" w:space="0" w:color="auto"/>
        <w:bottom w:val="none" w:sz="0" w:space="0" w:color="auto"/>
        <w:right w:val="none" w:sz="0" w:space="0" w:color="auto"/>
      </w:divBdr>
    </w:div>
    <w:div w:id="1676614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5.jpeg"/><Relationship Id="rId47" Type="http://schemas.openxmlformats.org/officeDocument/2006/relationships/image" Target="media/image40.jpeg"/><Relationship Id="rId50" Type="http://schemas.openxmlformats.org/officeDocument/2006/relationships/image" Target="media/image43.jpeg"/><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41" Type="http://schemas.openxmlformats.org/officeDocument/2006/relationships/image" Target="media/image34.jpeg"/><Relationship Id="rId54" Type="http://schemas.openxmlformats.org/officeDocument/2006/relationships/hyperlink" Target="http://dict.youdao.com/javascript:void(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jpeg"/><Relationship Id="rId53" Type="http://schemas.openxmlformats.org/officeDocument/2006/relationships/image" Target="media/image46.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2.jpe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4" Type="http://schemas.openxmlformats.org/officeDocument/2006/relationships/image" Target="media/image37.jpeg"/><Relationship Id="rId52" Type="http://schemas.openxmlformats.org/officeDocument/2006/relationships/image" Target="media/image45.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41.jpeg"/><Relationship Id="rId56"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image" Target="media/image44.png"/><Relationship Id="rId3"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D6F01D6-E8D6-4737-8EE8-0D372F8FF4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1570</Words>
  <Characters>8949</Characters>
  <Application>Microsoft Office Word</Application>
  <DocSecurity>0</DocSecurity>
  <Lines>74</Lines>
  <Paragraphs>20</Paragraphs>
  <ScaleCrop>false</ScaleCrop>
  <Company>China</Company>
  <LinksUpToDate>false</LinksUpToDate>
  <CharactersWithSpaces>10499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Administrator</cp:lastModifiedBy>
  <cp:revision>4</cp:revision>
  <cp:lastPrinted>2016-06-03T04:35:00Z</cp:lastPrinted>
  <dcterms:created xsi:type="dcterms:W3CDTF">2019-04-02T08:55:00Z</dcterms:created>
  <dcterms:modified xsi:type="dcterms:W3CDTF">2019-04-09T03:23:00Z</dcterms:modified>
</cp:coreProperties>
</file>