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0C1C" w:rsidRPr="00A40C1C" w:rsidRDefault="00616456" w:rsidP="00A40C1C">
      <w:pPr>
        <w:widowControl/>
        <w:shd w:val="clear" w:color="auto" w:fill="FFFFFF"/>
        <w:spacing w:after="210"/>
        <w:jc w:val="center"/>
        <w:outlineLvl w:val="0"/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</w:pPr>
      <w:r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  <w:t>2</w:t>
      </w:r>
      <w:r>
        <w:rPr>
          <w:rFonts w:ascii="Microsoft YaHei UI" w:eastAsia="Microsoft YaHei UI" w:hAnsi="Microsoft YaHei UI" w:cs="宋体"/>
          <w:color w:val="222222"/>
          <w:spacing w:val="8"/>
          <w:kern w:val="36"/>
          <w:sz w:val="33"/>
          <w:szCs w:val="33"/>
        </w:rPr>
        <w:t>023</w:t>
      </w:r>
      <w:bookmarkStart w:id="0" w:name="_GoBack"/>
      <w:bookmarkEnd w:id="0"/>
      <w:r w:rsidR="00A40C1C" w:rsidRPr="00A40C1C"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  <w:t>传统文化之寻找古村年味儿</w:t>
      </w:r>
      <w:r w:rsidR="00A40C1C"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  <w:t>冬令营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FF3639"/>
          <w:spacing w:val="8"/>
          <w:kern w:val="0"/>
          <w:sz w:val="26"/>
          <w:szCs w:val="26"/>
        </w:rPr>
        <w:t>逃离城市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年之味旅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/>
          <w:noProof/>
          <w:color w:val="576B95"/>
          <w:spacing w:val="8"/>
          <w:kern w:val="0"/>
          <w:sz w:val="2"/>
          <w:szCs w:val="2"/>
        </w:rPr>
        <w:drawing>
          <wp:inline distT="0" distB="0" distL="0" distR="0">
            <wp:extent cx="5953125" cy="3773026"/>
            <wp:effectExtent l="0" t="0" r="0" b="0"/>
            <wp:docPr id="3" name="图片 3" descr="图片">
              <a:hlinkClick xmlns:a="http://schemas.openxmlformats.org/drawingml/2006/main" r:id="rId4" tooltip="&quot;li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图片">
                      <a:hlinkClick r:id="rId4" tooltip="&quot;li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932" cy="37792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3E3E3E"/>
          <w:spacing w:val="8"/>
          <w:kern w:val="0"/>
          <w:sz w:val="24"/>
          <w:szCs w:val="24"/>
        </w:rPr>
        <w:t>小时候，过年是盼望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3E3E3E"/>
          <w:spacing w:val="8"/>
          <w:kern w:val="0"/>
          <w:sz w:val="24"/>
          <w:szCs w:val="24"/>
        </w:rPr>
        <w:t>盼望着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3E3E3E"/>
          <w:spacing w:val="8"/>
          <w:kern w:val="0"/>
          <w:sz w:val="24"/>
          <w:szCs w:val="24"/>
        </w:rPr>
        <w:t>穿新衣、戴新帽、放鞭炮、发红包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3E3E3E"/>
          <w:spacing w:val="8"/>
          <w:kern w:val="0"/>
          <w:sz w:val="24"/>
          <w:szCs w:val="24"/>
        </w:rPr>
        <w:t>这种盼望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3E3E3E"/>
          <w:spacing w:val="8"/>
          <w:kern w:val="0"/>
          <w:sz w:val="24"/>
          <w:szCs w:val="24"/>
        </w:rPr>
        <w:t>如烙印，深深地印在心上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6134100" cy="4097387"/>
            <wp:effectExtent l="0" t="0" r="0" b="0"/>
            <wp:docPr id="2" name="图片 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图片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0692" cy="4101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0C1C" w:rsidRPr="00A40C1C" w:rsidRDefault="00A40C1C" w:rsidP="00A40C1C">
      <w:pPr>
        <w:widowControl/>
        <w:shd w:val="clear" w:color="auto" w:fill="FFFFFF"/>
        <w:spacing w:after="15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中国的年俗文化源远流长</w:t>
      </w:r>
    </w:p>
    <w:p w:rsidR="00A40C1C" w:rsidRPr="00A40C1C" w:rsidRDefault="00A40C1C" w:rsidP="00A40C1C">
      <w:pPr>
        <w:widowControl/>
        <w:shd w:val="clear" w:color="auto" w:fill="FFFFFF"/>
        <w:spacing w:after="15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年味，即是年俗的味道，约定俗成</w:t>
      </w:r>
    </w:p>
    <w:p w:rsidR="00A40C1C" w:rsidRPr="00A40C1C" w:rsidRDefault="00A40C1C" w:rsidP="00A40C1C">
      <w:pPr>
        <w:widowControl/>
        <w:shd w:val="clear" w:color="auto" w:fill="FFFFFF"/>
        <w:spacing w:after="15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过年是传统，年味也该从传统中寻找</w:t>
      </w:r>
    </w:p>
    <w:p w:rsidR="00A40C1C" w:rsidRPr="00A40C1C" w:rsidRDefault="00A40C1C" w:rsidP="00A40C1C">
      <w:pPr>
        <w:widowControl/>
        <w:shd w:val="clear" w:color="auto" w:fill="FFFFFF"/>
        <w:spacing w:after="15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浓浓的年味重在传统文化传承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5883051" cy="4705350"/>
            <wp:effectExtent l="0" t="0" r="3810" b="0"/>
            <wp:docPr id="1" name="图片 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9450" cy="4710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0C1C" w:rsidRPr="00A40C1C" w:rsidRDefault="00A40C1C" w:rsidP="00A40C1C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br/>
      </w:r>
    </w:p>
    <w:p w:rsidR="00A40C1C" w:rsidRPr="00A40C1C" w:rsidRDefault="00A40C1C" w:rsidP="00A40C1C">
      <w:pPr>
        <w:widowControl/>
        <w:shd w:val="clear" w:color="auto" w:fill="FFFFFF"/>
        <w:spacing w:after="15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如今物质丰盈了，年味儿却越来越淡了。多年以后，年味会不会在孩子的记忆中再没特殊回忆？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A40C1C" w:rsidRPr="00A40C1C" w:rsidRDefault="00A40C1C" w:rsidP="00A40C1C">
      <w:pPr>
        <w:widowControl/>
        <w:shd w:val="clear" w:color="auto" w:fill="FFFFFF"/>
        <w:spacing w:after="15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那些传统的年俗文化，又将由谁来守护呢？现在，年来了，春来了，让我们以火一样的热情，百倍的精神，一起唤起“年”的味道！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活动目的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D3131"/>
          <w:spacing w:val="8"/>
          <w:kern w:val="0"/>
          <w:sz w:val="24"/>
          <w:szCs w:val="24"/>
        </w:rPr>
        <w:lastRenderedPageBreak/>
        <w:t>感受年味</w:t>
      </w: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——寻找年味，在锣鼓喧天的</w:t>
      </w:r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Cs w:val="21"/>
        </w:rPr>
        <w:t>舞龙表演</w:t>
      </w: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中，在红红火火的</w:t>
      </w:r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Cs w:val="21"/>
        </w:rPr>
        <w:t>游园会</w:t>
      </w: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里让孩子们感受一次</w:t>
      </w:r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Cs w:val="21"/>
        </w:rPr>
        <w:t>原汁原味的中国年</w:t>
      </w: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。这些知识书本里面可是很难学到哦！ 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D3131"/>
          <w:spacing w:val="8"/>
          <w:kern w:val="0"/>
          <w:sz w:val="24"/>
          <w:szCs w:val="24"/>
        </w:rPr>
        <w:t>民风习俗</w:t>
      </w: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——淳朴民风，千年流芳，古老习俗，万世传承。行走于古色古香的</w:t>
      </w:r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Cs w:val="21"/>
        </w:rPr>
        <w:t>乡村</w:t>
      </w: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，在祠堂聆听</w:t>
      </w:r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Cs w:val="21"/>
        </w:rPr>
        <w:t>古风家训，沉浸</w:t>
      </w:r>
      <w:proofErr w:type="gramStart"/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Cs w:val="21"/>
        </w:rPr>
        <w:t>式感受</w:t>
      </w:r>
      <w:proofErr w:type="gramEnd"/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中国传统文化博大精深，这是一次很好的心灵体验旅程。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D3131"/>
          <w:spacing w:val="8"/>
          <w:kern w:val="0"/>
          <w:sz w:val="24"/>
          <w:szCs w:val="24"/>
        </w:rPr>
        <w:t>实践体验</w:t>
      </w: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——</w:t>
      </w:r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Cs w:val="21"/>
        </w:rPr>
        <w:t>年画拓印、剪纸、做花灯;学做冰糖葫芦、手打年糕、黄内糕</w:t>
      </w: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等丰富多彩的体验活动，让您发掘出孩子身上的闪光点，让孩子体验一把年味的快乐。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D3131"/>
          <w:spacing w:val="8"/>
          <w:kern w:val="0"/>
          <w:sz w:val="24"/>
          <w:szCs w:val="24"/>
        </w:rPr>
        <w:t>自然体验</w:t>
      </w: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——</w:t>
      </w:r>
      <w:proofErr w:type="gramStart"/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Cs w:val="21"/>
        </w:rPr>
        <w:t>走进金</w:t>
      </w:r>
      <w:proofErr w:type="gramEnd"/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Cs w:val="21"/>
        </w:rPr>
        <w:t>龙庄园，逃离城市，呼吸最新鲜的空气</w:t>
      </w: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；入住木屋，冬暖夏凉的自然住宿体验；滑道、滑车、丛林</w:t>
      </w:r>
      <w:proofErr w:type="gramStart"/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穿越网红项目</w:t>
      </w:r>
      <w:proofErr w:type="gramEnd"/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趣味打卡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FFFFFF"/>
          <w:spacing w:val="8"/>
          <w:kern w:val="0"/>
          <w:sz w:val="27"/>
          <w:szCs w:val="27"/>
        </w:rPr>
        <w:t>冬令营——年俗大作战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相传，中国古时候有一种叫"年"的怪兽，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每到</w:t>
      </w:r>
      <w:proofErr w:type="gramStart"/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除夕才</w:t>
      </w:r>
      <w:proofErr w:type="gramEnd"/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爬上岸，吓唬吞食孤独的人们。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不要怕，孩子们，让我们来与"年"作战吧！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要有很多的红色，要很温暖，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当一道道的晨曦划破夜空；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当一个个的灯笼飞上屋檐；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当一幅幅的对联贴上墙壁；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当一件件的新衣穿在身上。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传统的礼仪、团聚的年味、精致的年画、祈愿纳福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……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lastRenderedPageBreak/>
        <w:t>温暖着每一个人，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最重要的一点，这是秘诀：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Cs w:val="21"/>
        </w:rPr>
        <w:t>生活在爱里！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冬令营来啦，让教育发生在生活中！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寒假来了，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此处有一个新年冬令营，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确认过眼神，孩子们一定喜欢！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给孩子一个年味十足的寒假吧~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FFFFFF"/>
          <w:spacing w:val="8"/>
          <w:kern w:val="0"/>
          <w:sz w:val="27"/>
          <w:szCs w:val="27"/>
        </w:rPr>
        <w:t>冬令营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年俗大作战——新年集结号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7-18岁儿童，四天三晚冬令营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从入营到迅速打成一片，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游戏和学习形成劳逸结合！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穿越時光隧道，品味中国年的节日，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感受不同节日年俗，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以迎腊八、话小年、守除夕、拜新年、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聚元宵为每日活动主题，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让孩子了解年俗来源、懂得年俗礼仪、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创意年俗艺术，分享美味年食。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在每日活动中培养孩子未来成长能力，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如沟通能力、创造能力、协调能力、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社会能力、合作能力，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lastRenderedPageBreak/>
        <w:t>锻炼儿童人格素质与魅力，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在集体协作中培养团队意识，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激发和挖掘孩子潜力；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在体验与过程中，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锻炼孩子解决问题、理性思考的能力。</w:t>
      </w: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br/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最好的教育就是在生活中成长！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无论是西方的教育家还是东方的教育家，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都反复强调儿童教育要注重儿童身心灵的均衡发展，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让儿童拥有幸福快乐的人生。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中国哲学思想里，“修”有两个要素：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一是君子慎独，在身体和精神上提升自我；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二是要长期保持平和谦逊的行为习惯。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春节年俗冬令营让孩子们熟悉中国年俗礼仪，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懂得感恩与持敬，知行合一。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新年到了，宝贝们又长大了一岁！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过年大家可以吃好吃的、穿新衣服、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一家人开开心心的在一起，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还可以收到压岁钱，是不是很开心呢？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那宝贝们知道"年"是什么吗？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"过年"又是怎么来的呢？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lastRenderedPageBreak/>
        <w:t>过年的时候又会发生哪些有趣的事儿呢？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就让这个冬令营来告诉你们吧！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Cs w:val="21"/>
        </w:rPr>
        <w:t>大手牵小手，一起来逛年俗街。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“百节年为首”，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年是一年中的第一个节日，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也是一年中第一大的节日，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人们都要去逛年俗街，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备年货、品年味、写福字、挂红灯，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到处充满着年俗的味道与温度。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7"/>
          <w:szCs w:val="27"/>
        </w:rPr>
        <w:t>魔网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FFFFFF"/>
          <w:spacing w:val="8"/>
          <w:kern w:val="0"/>
          <w:sz w:val="26"/>
          <w:szCs w:val="26"/>
          <w:shd w:val="clear" w:color="auto" w:fill="000000"/>
        </w:rPr>
        <w:t>02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溜索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FFFFFF"/>
          <w:spacing w:val="8"/>
          <w:kern w:val="0"/>
          <w:sz w:val="26"/>
          <w:szCs w:val="26"/>
          <w:shd w:val="clear" w:color="auto" w:fill="000000"/>
        </w:rPr>
        <w:t>03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7"/>
          <w:szCs w:val="27"/>
        </w:rPr>
        <w:t>游船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FFFFFF"/>
          <w:spacing w:val="8"/>
          <w:kern w:val="0"/>
          <w:sz w:val="26"/>
          <w:szCs w:val="26"/>
          <w:shd w:val="clear" w:color="auto" w:fill="000000"/>
        </w:rPr>
        <w:t>04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呐喊泉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FFFFFF"/>
          <w:spacing w:val="8"/>
          <w:kern w:val="0"/>
          <w:sz w:val="26"/>
          <w:szCs w:val="26"/>
          <w:shd w:val="clear" w:color="auto" w:fill="000000"/>
        </w:rPr>
        <w:t>05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proofErr w:type="gramStart"/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7"/>
          <w:szCs w:val="27"/>
        </w:rPr>
        <w:t>坑爹过</w:t>
      </w:r>
      <w:proofErr w:type="gramEnd"/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7"/>
          <w:szCs w:val="27"/>
        </w:rPr>
        <w:t>山车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06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丛林穿越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FFFFFF"/>
          <w:spacing w:val="8"/>
          <w:kern w:val="0"/>
          <w:sz w:val="26"/>
          <w:szCs w:val="26"/>
          <w:shd w:val="clear" w:color="auto" w:fill="000000"/>
        </w:rPr>
        <w:t>07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7"/>
          <w:szCs w:val="27"/>
        </w:rPr>
        <w:lastRenderedPageBreak/>
        <w:t>沙池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08</w:t>
      </w:r>
    </w:p>
    <w:p w:rsidR="00A40C1C" w:rsidRPr="00A40C1C" w:rsidRDefault="00A40C1C" w:rsidP="00A40C1C">
      <w:pPr>
        <w:widowControl/>
        <w:shd w:val="clear" w:color="auto" w:fill="FFFFFF"/>
        <w:jc w:val="left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滑道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冬令营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行程表</w:t>
      </w:r>
    </w:p>
    <w:tbl>
      <w:tblPr>
        <w:tblW w:w="86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5"/>
        <w:gridCol w:w="2957"/>
        <w:gridCol w:w="3218"/>
      </w:tblGrid>
      <w:tr w:rsidR="00A40C1C" w:rsidRPr="00A40C1C" w:rsidTr="00A40C1C">
        <w:tc>
          <w:tcPr>
            <w:tcW w:w="14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F9A9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日期</w:t>
            </w: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F9A9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时间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EF9A9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项目</w:t>
            </w:r>
          </w:p>
        </w:tc>
      </w:tr>
      <w:tr w:rsidR="00A40C1C" w:rsidRPr="00A40C1C" w:rsidTr="00A40C1C">
        <w:tc>
          <w:tcPr>
            <w:tcW w:w="1400" w:type="pct"/>
            <w:vMerge w:val="restar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第一天</w:t>
            </w: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上午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报道、入营仪式、破冰团建。</w:t>
            </w:r>
          </w:p>
        </w:tc>
      </w:tr>
      <w:tr w:rsidR="00A40C1C" w:rsidRPr="00A40C1C" w:rsidTr="00A40C1C">
        <w:tc>
          <w:tcPr>
            <w:tcW w:w="0" w:type="auto"/>
            <w:vMerge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vAlign w:val="center"/>
            <w:hideMark/>
          </w:tcPr>
          <w:p w:rsidR="00A40C1C" w:rsidRPr="00A40C1C" w:rsidRDefault="00A40C1C" w:rsidP="00A40C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下午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定向挑战赛、作业辅导</w:t>
            </w:r>
          </w:p>
        </w:tc>
      </w:tr>
      <w:tr w:rsidR="00A40C1C" w:rsidRPr="00A40C1C" w:rsidTr="00A40C1C">
        <w:tc>
          <w:tcPr>
            <w:tcW w:w="0" w:type="auto"/>
            <w:vMerge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vAlign w:val="center"/>
            <w:hideMark/>
          </w:tcPr>
          <w:p w:rsidR="00A40C1C" w:rsidRPr="00A40C1C" w:rsidRDefault="00A40C1C" w:rsidP="00A40C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  晚上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做灯笼剪窗花</w:t>
            </w:r>
          </w:p>
        </w:tc>
      </w:tr>
      <w:tr w:rsidR="00A40C1C" w:rsidRPr="00A40C1C" w:rsidTr="00A40C1C">
        <w:tc>
          <w:tcPr>
            <w:tcW w:w="1400" w:type="pct"/>
            <w:vMerge w:val="restar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第二天</w:t>
            </w: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上午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晨训、前往古镇、古镇豆腐制作、寻找古镇美味小吃</w:t>
            </w:r>
          </w:p>
        </w:tc>
      </w:tr>
      <w:tr w:rsidR="00A40C1C" w:rsidRPr="00A40C1C" w:rsidTr="00A40C1C">
        <w:tc>
          <w:tcPr>
            <w:tcW w:w="0" w:type="auto"/>
            <w:vMerge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vAlign w:val="center"/>
            <w:hideMark/>
          </w:tcPr>
          <w:p w:rsidR="00A40C1C" w:rsidRPr="00A40C1C" w:rsidRDefault="00A40C1C" w:rsidP="00A40C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下午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打麻</w:t>
            </w:r>
            <w:proofErr w:type="gramStart"/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糍</w:t>
            </w:r>
            <w:proofErr w:type="gramEnd"/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、写对联、作业辅导</w:t>
            </w:r>
          </w:p>
        </w:tc>
      </w:tr>
      <w:tr w:rsidR="00A40C1C" w:rsidRPr="00A40C1C" w:rsidTr="00A40C1C">
        <w:tc>
          <w:tcPr>
            <w:tcW w:w="0" w:type="auto"/>
            <w:vMerge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vAlign w:val="center"/>
            <w:hideMark/>
          </w:tcPr>
          <w:p w:rsidR="00A40C1C" w:rsidRPr="00A40C1C" w:rsidRDefault="00A40C1C" w:rsidP="00A40C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晚上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电影-舌尖上的年味</w:t>
            </w:r>
          </w:p>
        </w:tc>
      </w:tr>
      <w:tr w:rsidR="00A40C1C" w:rsidRPr="00A40C1C" w:rsidTr="00A40C1C">
        <w:tc>
          <w:tcPr>
            <w:tcW w:w="1400" w:type="pct"/>
            <w:vMerge w:val="restar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第三天</w:t>
            </w: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上午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晨训、出发乡村、杀年猪、品味土猪味</w:t>
            </w:r>
          </w:p>
        </w:tc>
      </w:tr>
      <w:tr w:rsidR="00A40C1C" w:rsidRPr="00A40C1C" w:rsidTr="00A40C1C">
        <w:tc>
          <w:tcPr>
            <w:tcW w:w="0" w:type="auto"/>
            <w:vMerge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vAlign w:val="center"/>
            <w:hideMark/>
          </w:tcPr>
          <w:p w:rsidR="00A40C1C" w:rsidRPr="00A40C1C" w:rsidRDefault="00A40C1C" w:rsidP="00A40C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下午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寻找乡村味道、做粿，豆腐</w:t>
            </w:r>
          </w:p>
        </w:tc>
      </w:tr>
      <w:tr w:rsidR="00A40C1C" w:rsidRPr="00A40C1C" w:rsidTr="00A40C1C">
        <w:tc>
          <w:tcPr>
            <w:tcW w:w="0" w:type="auto"/>
            <w:vMerge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vAlign w:val="center"/>
            <w:hideMark/>
          </w:tcPr>
          <w:p w:rsidR="00A40C1C" w:rsidRPr="00A40C1C" w:rsidRDefault="00A40C1C" w:rsidP="00A40C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晚上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CDD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画年画</w:t>
            </w:r>
          </w:p>
        </w:tc>
      </w:tr>
      <w:tr w:rsidR="00A40C1C" w:rsidRPr="00A40C1C" w:rsidTr="00A40C1C">
        <w:tc>
          <w:tcPr>
            <w:tcW w:w="1400" w:type="pct"/>
            <w:vMerge w:val="restar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第四天</w:t>
            </w: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上午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晨训、出发金龙庄园、尽情游玩</w:t>
            </w:r>
          </w:p>
        </w:tc>
      </w:tr>
      <w:tr w:rsidR="00A40C1C" w:rsidRPr="00A40C1C" w:rsidTr="00A40C1C">
        <w:tc>
          <w:tcPr>
            <w:tcW w:w="0" w:type="auto"/>
            <w:vMerge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vAlign w:val="center"/>
            <w:hideMark/>
          </w:tcPr>
          <w:p w:rsidR="00A40C1C" w:rsidRPr="00A40C1C" w:rsidRDefault="00A40C1C" w:rsidP="00A40C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下午</w:t>
            </w:r>
          </w:p>
        </w:tc>
        <w:tc>
          <w:tcPr>
            <w:tcW w:w="1850" w:type="pct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FEBE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40C1C" w:rsidRPr="00A40C1C" w:rsidRDefault="00A40C1C" w:rsidP="00A40C1C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40C1C">
              <w:rPr>
                <w:rFonts w:ascii="宋体" w:eastAsia="宋体" w:hAnsi="宋体" w:cs="宋体"/>
                <w:kern w:val="0"/>
                <w:sz w:val="24"/>
                <w:szCs w:val="24"/>
              </w:rPr>
              <w:t>快乐结营，跟父母分享</w:t>
            </w:r>
          </w:p>
        </w:tc>
      </w:tr>
    </w:tbl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br/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FFFFFF"/>
          <w:spacing w:val="8"/>
          <w:kern w:val="0"/>
          <w:sz w:val="27"/>
          <w:szCs w:val="27"/>
        </w:rPr>
        <w:t>报名看这里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000000"/>
          <w:spacing w:val="8"/>
          <w:kern w:val="0"/>
          <w:sz w:val="24"/>
          <w:szCs w:val="24"/>
          <w:shd w:val="clear" w:color="auto" w:fill="FFA900"/>
        </w:rPr>
        <w:t>收费标准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FFA900"/>
          <w:spacing w:val="8"/>
          <w:kern w:val="0"/>
          <w:sz w:val="26"/>
          <w:szCs w:val="26"/>
        </w:rPr>
        <w:lastRenderedPageBreak/>
        <w:t>报名费用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strike/>
          <w:color w:val="222222"/>
          <w:spacing w:val="8"/>
          <w:kern w:val="0"/>
          <w:sz w:val="26"/>
          <w:szCs w:val="26"/>
        </w:rPr>
        <w:t>原价1880元/人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1月1日之前报名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可优惠200元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（咨询报名老师）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D92142"/>
          <w:spacing w:val="8"/>
          <w:kern w:val="0"/>
          <w:sz w:val="26"/>
          <w:szCs w:val="26"/>
        </w:rPr>
        <w:t>享受价：1680元/人（四天三晚）</w:t>
      </w:r>
    </w:p>
    <w:p w:rsidR="00A40C1C" w:rsidRPr="00A40C1C" w:rsidRDefault="00A40C1C" w:rsidP="00A40C1C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FF2941"/>
          <w:spacing w:val="8"/>
          <w:kern w:val="0"/>
          <w:sz w:val="26"/>
          <w:szCs w:val="26"/>
        </w:rPr>
        <w:t>不住宿价：1280元（金华本地学员可回家住）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000000"/>
          <w:spacing w:val="8"/>
          <w:kern w:val="0"/>
          <w:sz w:val="24"/>
          <w:szCs w:val="24"/>
          <w:shd w:val="clear" w:color="auto" w:fill="FFA900"/>
        </w:rPr>
        <w:t> 活动时间 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FFA900"/>
          <w:spacing w:val="8"/>
          <w:kern w:val="0"/>
          <w:sz w:val="26"/>
          <w:szCs w:val="26"/>
        </w:rPr>
        <w:t>冬令营营期安排：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第一期：2023年1月14日（四天三晚）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000000"/>
          <w:spacing w:val="8"/>
          <w:kern w:val="0"/>
          <w:sz w:val="24"/>
          <w:szCs w:val="24"/>
          <w:shd w:val="clear" w:color="auto" w:fill="FFA900"/>
        </w:rPr>
        <w:t>招生要求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FFA900"/>
          <w:spacing w:val="8"/>
          <w:kern w:val="0"/>
          <w:sz w:val="26"/>
          <w:szCs w:val="26"/>
        </w:rPr>
        <w:t>活动人数：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15人及以上开营，师生比例 1:7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 w:val="26"/>
          <w:szCs w:val="26"/>
        </w:rPr>
        <w:t>（</w:t>
      </w:r>
      <w:proofErr w:type="gramStart"/>
      <w:r w:rsidRPr="00A40C1C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 w:val="26"/>
          <w:szCs w:val="26"/>
        </w:rPr>
        <w:t>如人数</w:t>
      </w:r>
      <w:proofErr w:type="gramEnd"/>
      <w:r w:rsidRPr="00A40C1C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 w:val="26"/>
          <w:szCs w:val="26"/>
        </w:rPr>
        <w:t>不足无法开营，主办方将全额退还费用）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FFA900"/>
          <w:spacing w:val="8"/>
          <w:kern w:val="0"/>
          <w:sz w:val="26"/>
          <w:szCs w:val="26"/>
        </w:rPr>
        <w:t>招募人群：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小学一年级以上青少年（6-16岁）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要求身体健康，无重大疾病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b/>
          <w:bCs/>
          <w:color w:val="FFA900"/>
          <w:spacing w:val="8"/>
          <w:kern w:val="0"/>
          <w:sz w:val="26"/>
          <w:szCs w:val="26"/>
        </w:rPr>
        <w:t>费用包括：</w:t>
      </w:r>
    </w:p>
    <w:p w:rsidR="00A40C1C" w:rsidRPr="00A40C1C" w:rsidRDefault="00A40C1C" w:rsidP="00A40C1C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A40C1C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食宿费、交通费、服装费、拓展训练及各项保障费、保险费、生活用品和所有在营区内所产的相关费用。</w:t>
      </w:r>
    </w:p>
    <w:p w:rsidR="001D4F81" w:rsidRDefault="001D4F81"/>
    <w:sectPr w:rsidR="001D4F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C1C"/>
    <w:rsid w:val="001D4F81"/>
    <w:rsid w:val="00616456"/>
    <w:rsid w:val="00A40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812DB4"/>
  <w15:chartTrackingRefBased/>
  <w15:docId w15:val="{06878F77-9BA5-412F-BB40-7CD32512C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A40C1C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0C1C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richmediameta">
    <w:name w:val="rich_media_meta"/>
    <w:basedOn w:val="a0"/>
    <w:rsid w:val="00A40C1C"/>
  </w:style>
  <w:style w:type="character" w:styleId="a3">
    <w:name w:val="Hyperlink"/>
    <w:basedOn w:val="a0"/>
    <w:uiPriority w:val="99"/>
    <w:semiHidden/>
    <w:unhideWhenUsed/>
    <w:rsid w:val="00A40C1C"/>
    <w:rPr>
      <w:color w:val="0000FF"/>
      <w:u w:val="single"/>
    </w:rPr>
  </w:style>
  <w:style w:type="character" w:styleId="a4">
    <w:name w:val="Emphasis"/>
    <w:basedOn w:val="a0"/>
    <w:uiPriority w:val="20"/>
    <w:qFormat/>
    <w:rsid w:val="00A40C1C"/>
    <w:rPr>
      <w:i/>
      <w:iCs/>
    </w:rPr>
  </w:style>
  <w:style w:type="paragraph" w:styleId="a5">
    <w:name w:val="Normal (Web)"/>
    <w:basedOn w:val="a"/>
    <w:uiPriority w:val="99"/>
    <w:semiHidden/>
    <w:unhideWhenUsed/>
    <w:rsid w:val="00A40C1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A40C1C"/>
    <w:rPr>
      <w:b/>
      <w:bCs/>
    </w:rPr>
  </w:style>
  <w:style w:type="character" w:customStyle="1" w:styleId="mediatoolmeta">
    <w:name w:val="media_tool_meta"/>
    <w:basedOn w:val="a0"/>
    <w:rsid w:val="00A40C1C"/>
  </w:style>
  <w:style w:type="character" w:customStyle="1" w:styleId="snsoprgap">
    <w:name w:val="sns_opr_gap"/>
    <w:basedOn w:val="a0"/>
    <w:rsid w:val="00A40C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83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93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9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667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657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203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643745">
                              <w:marLeft w:val="0"/>
                              <w:marRight w:val="0"/>
                              <w:marTop w:val="0"/>
                              <w:marBottom w:val="3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6883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1425396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6462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7226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2886362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23714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471563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3280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1704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575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953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215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6701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1673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0710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3043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2128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2132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83724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https://mp.weixin.qq.com/s?__biz=MzI1MzE5NDQ5OQ==&amp;mid=2654165114&amp;idx=3&amp;sn=ed8b73f6713b0f44ecef2b9223e5443b&amp;chksm=f21fc016c56849009065f786ac7b348820c56976d269376b201ac0f9b6ea8c53801341dcfd61&amp;key=d249582494f53944832548ec647ced1beb563e1a33168104edf9b463b799cc4ff8988e48c8c98962c5c260deecebee6e1f720f51bc283cad38f12acb6be469561696820322788a936565b12f08e8ce1e83d77c1a7403cfa6c7a79eb7b3bf93b3069c45ca20fb4649fce46a2afacc2f5f7a3c638b391fb4d09057b7ece8cc83fe&amp;ascene=1&amp;uin=NTE2ODIxODgw&amp;devicetype=Windows+10+x64&amp;version=63080029&amp;lang=zh_CN&amp;exportkey=n_ChQIAhIQRw3lfhLNxlt1VBer6IkrDBLZAQIE97dBBAEAAAAAAC%2FuOAI4NrYAAAAOpnltbLcz9gKNyK89dVj0oheGTcCqgyPRYx4LXZfRNmJAOEDJ2lGYpgAVzk7cHE%2F0GGhT9AVp3Z%2BKYHcjIf8GPRg3DN6z3lIwueVgV3%2Bdmi2ayPep0ftmkTYehp05FCH7TvfCNG4RsEo5NR1IyARJet2DttYc3FF0oFtqr%2BhUjkj2uwLQh%2Bpa8sl7Wsd2TbkM1yJBuROJVH43cnX5lp36knauuiqwuC92OPiPjL5c5xGr8OSNQXh9Oon82%2BiuZsBI1mo%3D&amp;acctmode=0&amp;pass_ticket=Ij%2BVb5gOk9DYaFeDpsHqpAhfKBadsTkJc%2F192cpajzAx2U4iZy3d07iYa4yuy7q5&amp;wx_header=1&amp;fontgear=2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297</Words>
  <Characters>1699</Characters>
  <Application>Microsoft Office Word</Application>
  <DocSecurity>0</DocSecurity>
  <Lines>14</Lines>
  <Paragraphs>3</Paragraphs>
  <ScaleCrop>false</ScaleCrop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2</cp:revision>
  <dcterms:created xsi:type="dcterms:W3CDTF">2022-12-08T03:17:00Z</dcterms:created>
  <dcterms:modified xsi:type="dcterms:W3CDTF">2022-12-08T03:26:00Z</dcterms:modified>
</cp:coreProperties>
</file>