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730" w:firstLineChars="13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直播运营初级职业培训班</w:t>
      </w:r>
    </w:p>
    <w:p>
      <w:pPr>
        <w:ind w:firstLine="2730" w:firstLineChars="1300"/>
        <w:rPr>
          <w:rFonts w:hint="eastAsia" w:ascii="微软雅黑" w:hAnsi="微软雅黑" w:eastAsia="微软雅黑" w:cs="微软雅黑"/>
        </w:rPr>
      </w:pPr>
    </w:p>
    <w:p>
      <w:pPr>
        <w:rPr>
          <w:rFonts w:hint="eastAsia" w:ascii="微软雅黑" w:hAnsi="微软雅黑" w:eastAsia="微软雅黑" w:cs="微软雅黑"/>
        </w:rPr>
      </w:pPr>
    </w:p>
    <w:p>
      <w:pPr>
        <w:rPr>
          <w:rFonts w:hint="eastAsia" w:ascii="微软雅黑" w:hAnsi="微软雅黑" w:eastAsia="微软雅黑" w:cs="微软雅黑"/>
        </w:rPr>
      </w:pPr>
      <w:bookmarkStart w:id="0" w:name="_GoBack"/>
      <w:r>
        <w:rPr>
          <w:rFonts w:hint="eastAsia" w:ascii="微软雅黑" w:hAnsi="微软雅黑" w:eastAsia="微软雅黑" w:cs="微软雅黑"/>
        </w:rPr>
        <w:t>0基础快速掌握高“薪”运营技能，考试合格获两证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涨薪没戏，晋升无门，还在原地踏步？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是时候参加直播运营初级职业培训班了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依据北京人社局+巨量引擎推出的认证考试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完美动力联手现代职业教育研究院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倾情出品了重磅认证体系培训课程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实现企业人才评价标准与国家职业技能标准互通、互认、互信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数字营销师-直播运营课程体系（初级）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课程名称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课程学习目标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根据当前互联网行业下直播产业的快速发展背景，阐述直播运营岗位的主要职责和岗位能力要求，帮助企业打造专业直播团队和制定岗位后续发展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1.直播运营岗位认知和能力要求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规划。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2.直播间搭建逻辑与认知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清晰理解直播间分类以及直播形式。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3.直播间营销场景搭建计构图。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能结合直播主题进行直播间搭建并设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4.手机（移动端开播设备及搭建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能够在直播前检查确认直播间设备设施和后端服务状态。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5.电脑（PC）端开播设备及搭建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能够在直播前检查确认直播间设备设施和后端服务状态。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熟悉直播间开播前的全流程操作，能够顺利开启一场直播。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6.直播间开播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课程核心亮点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直播行业洞察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直播运营岗位解读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直播间种类区分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直播间四大直播构图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直播间设备连接思路图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直播间光源处理及灯光摆放标准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直播间声音处理及麦克风分类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根据直播形式选择直播间面积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直播间服化道搭配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手机直播的必备设备及使用方法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手机户外直播四件套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保障手机直播网络稳定的方法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PC直播图像传输设备及连接思路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PC直播六要素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网络部署及方式方法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移动端开播流程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PC端开播流程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流程操作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课程学习目标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课程核心亮点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7.一场完整的直播流程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帮助学员了解一场完整的直播流程包含的人员，以及一场直播的流程顺序。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直播间人员配置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直播间人员岗位工作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直播开播前中后流程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8.直播间统筹运营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了解在设计一场直播时，直播间运营策略该怎样进行直播间设计。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统筹运营角色定义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2.统筹运营岗位职责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3.统筹运营工作技巧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9.直播间流程脚本撰写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掌握直播间流程脚本撰写的要素及技巧。</w:t>
      </w:r>
    </w:p>
    <w:p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流程脚本的定义</w:t>
      </w:r>
    </w:p>
    <w:p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流程脚本的作用</w:t>
      </w:r>
    </w:p>
    <w:p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流程脚本包含核心要素</w:t>
      </w:r>
    </w:p>
    <w:p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如何拟写一份流程脚本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10.直播间场控运营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了解直播间场控在直播间发挥的作用，以及场控各项工作的开展技巧。</w:t>
      </w:r>
    </w:p>
    <w:p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直播间场控的定义</w:t>
      </w:r>
    </w:p>
    <w:p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2.直播间场控的岗位职责</w:t>
      </w:r>
    </w:p>
    <w:p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3.直播间场控的工作技巧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11.商品创建与导入技巧-上篇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通过课程，学习如何创建合规并且优质的商品，充分了解到一个商品创建相关的优化点，完成爆款打造的初级动作。</w:t>
      </w:r>
    </w:p>
    <w:p>
      <w:pPr>
        <w:pStyle w:val="2"/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售卖商品创建技巧</w:t>
      </w:r>
    </w:p>
    <w:p>
      <w:pPr>
        <w:pStyle w:val="2"/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2.售卖商品导入技巧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12.商品创建与导入技巧-下篇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通过课程，学习如何创建合规并且优质的商品，充分了解到一个商品创建相关的优化点，完成爆款打造的初级动作。</w:t>
      </w:r>
    </w:p>
    <w:p>
      <w:pPr>
        <w:pStyle w:val="2"/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售卖商品创建技巧</w:t>
      </w:r>
    </w:p>
    <w:p>
      <w:pPr>
        <w:pStyle w:val="2"/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2.售卖商品导入技巧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13.商品管理以及分组技巧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学习了解商品基本的管理逻辑，管理好商品是管理一个店铺的基本配置。</w:t>
      </w:r>
    </w:p>
    <w:p>
      <w:pPr>
        <w:pStyle w:val="2"/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商品分组的重要性</w:t>
      </w:r>
    </w:p>
    <w:p>
      <w:pPr>
        <w:pStyle w:val="2"/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全部商品管理技巧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14.优化商品提升竞争力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通过查看评估自家商品，对比同行及热门商品，达到自身商品的优化结果。</w:t>
      </w:r>
    </w:p>
    <w:p>
      <w:pPr>
        <w:pStyle w:val="2"/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查看分析优化选项</w:t>
      </w:r>
    </w:p>
    <w:p>
      <w:pPr>
        <w:pStyle w:val="2"/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优化商品技巧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15.视频榜单的分析与发布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带货视频榜单及引流榜单，结合行业数据，分层分析一个爆品视频的特点，以及符合发布一个优秀视频作品。</w:t>
      </w:r>
    </w:p>
    <w:p>
      <w:pPr>
        <w:pStyle w:val="2"/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视频榜单的分析</w:t>
      </w:r>
    </w:p>
    <w:p>
      <w:pPr>
        <w:pStyle w:val="2"/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熟悉视频榜单规则</w:t>
      </w:r>
    </w:p>
    <w:p>
      <w:pPr>
        <w:pStyle w:val="2"/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视频榜单的发布与制作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16.优化商品素材提升流量与转化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通过商品卡片制作技巧及如何优化素材从而达到营销商品的目的。</w:t>
      </w:r>
    </w:p>
    <w:p>
      <w:pPr>
        <w:pStyle w:val="2"/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商品营销素材优化技巧</w:t>
      </w:r>
    </w:p>
    <w:p>
      <w:pPr>
        <w:pStyle w:val="2"/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商品卡片制作技巧</w:t>
      </w:r>
    </w:p>
    <w:p>
      <w:pPr>
        <w:pStyle w:val="2"/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商品回放生成与管理技巧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17.认识“数据分析”和数据类型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通过对直播运营岗位中数据分析工作的拆解，结合多个数据平台和数据类型的介绍，提升对数据认知的全局观，并重点分析关键数据指标，帮助理解数据分析的作用和意义。</w:t>
      </w:r>
    </w:p>
    <w:p>
      <w:pPr>
        <w:pStyle w:val="2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数据分析工作速览</w:t>
      </w:r>
    </w:p>
    <w:p>
      <w:pPr>
        <w:pStyle w:val="2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直播数据通用介绍</w:t>
      </w:r>
    </w:p>
    <w:p>
      <w:pPr>
        <w:pStyle w:val="2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直播数据的查看入口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18.直播间数据分析技巧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主要介绍直播流量转化模型————“五维四率”模型，并重点分析“五维四率”数据的定义、来源及数据变动优化，希望能帮助大家对直播间数据之间的关联和影响有更好的理解。</w:t>
      </w:r>
    </w:p>
    <w:p>
      <w:pPr>
        <w:pStyle w:val="2"/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直播间流量转化路径</w:t>
      </w:r>
    </w:p>
    <w:p>
      <w:pPr>
        <w:pStyle w:val="2"/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直播间流量转化“五维四率”介绍</w:t>
      </w:r>
    </w:p>
    <w:p>
      <w:pPr>
        <w:pStyle w:val="2"/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直播间流量数据变动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19.直播间流量分析工具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主要通过介绍两个数据分析工具-五维四率“诊断工具和数据分析工具，帮助大家对前面所学课程进行系统总结和数据复盘。</w:t>
      </w:r>
    </w:p>
    <w:p>
      <w:pPr>
        <w:pStyle w:val="2"/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“五维四率”诊断工具</w:t>
      </w:r>
    </w:p>
    <w:p>
      <w:pPr>
        <w:pStyle w:val="2"/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数据复盘工具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20.直播电商高效工作管理-时间工具篇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切入工作场景，提供合理分配工作时间的重要参考，提升工作效率，更好地为客户提供优质服务。</w:t>
      </w:r>
    </w:p>
    <w:p>
      <w:pPr>
        <w:pStyle w:val="2"/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为什么要做时间管理</w:t>
      </w:r>
    </w:p>
    <w:p>
      <w:pPr>
        <w:pStyle w:val="2"/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怎么做好时间管理</w:t>
      </w:r>
    </w:p>
    <w:p>
      <w:pPr>
        <w:pStyle w:val="2"/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时间管理的案例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21.直播电商高效工作管理-沟通技巧篇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从倾听到表达再到沟通，贴合工作交流场景，提供以结果为目标导向的高效沟通写作技巧。</w:t>
      </w:r>
    </w:p>
    <w:p>
      <w:pPr>
        <w:pStyle w:val="2"/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倾听-解读对方的信息</w:t>
      </w:r>
    </w:p>
    <w:p>
      <w:pPr>
        <w:pStyle w:val="2"/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表达-让沟通更加高效</w:t>
      </w:r>
    </w:p>
    <w:p>
      <w:pPr>
        <w:pStyle w:val="2"/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异议处理-对外沟通的场景</w:t>
      </w:r>
    </w:p>
    <w:p>
      <w:pPr>
        <w:pStyle w:val="2"/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合作沟通-内部沟通的场景</w:t>
      </w:r>
    </w:p>
    <w:bookmarkEnd w:id="0"/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2073F"/>
    <w:multiLevelType w:val="singleLevel"/>
    <w:tmpl w:val="9852073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8AA9C0E"/>
    <w:multiLevelType w:val="singleLevel"/>
    <w:tmpl w:val="98AA9C0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0900B5C"/>
    <w:multiLevelType w:val="singleLevel"/>
    <w:tmpl w:val="A0900B5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A3052EA4"/>
    <w:multiLevelType w:val="singleLevel"/>
    <w:tmpl w:val="A3052EA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BF3FD250"/>
    <w:multiLevelType w:val="singleLevel"/>
    <w:tmpl w:val="BF3FD25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C2849870"/>
    <w:multiLevelType w:val="singleLevel"/>
    <w:tmpl w:val="C284987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CE987CAE"/>
    <w:multiLevelType w:val="singleLevel"/>
    <w:tmpl w:val="CE987CA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CEBC0F19"/>
    <w:multiLevelType w:val="singleLevel"/>
    <w:tmpl w:val="CEBC0F1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1A7E6842"/>
    <w:multiLevelType w:val="singleLevel"/>
    <w:tmpl w:val="1A7E684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1E1B86F1"/>
    <w:multiLevelType w:val="singleLevel"/>
    <w:tmpl w:val="1E1B86F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3365D0A3"/>
    <w:multiLevelType w:val="singleLevel"/>
    <w:tmpl w:val="3365D0A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4A91F12D"/>
    <w:multiLevelType w:val="singleLevel"/>
    <w:tmpl w:val="4A91F12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6E10A607"/>
    <w:multiLevelType w:val="singleLevel"/>
    <w:tmpl w:val="6E10A6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3">
    <w:nsid w:val="6E21F407"/>
    <w:multiLevelType w:val="singleLevel"/>
    <w:tmpl w:val="6E21F4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4">
    <w:nsid w:val="746B7369"/>
    <w:multiLevelType w:val="singleLevel"/>
    <w:tmpl w:val="746B736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13"/>
  </w:num>
  <w:num w:numId="7">
    <w:abstractNumId w:val="1"/>
  </w:num>
  <w:num w:numId="8">
    <w:abstractNumId w:val="4"/>
  </w:num>
  <w:num w:numId="9">
    <w:abstractNumId w:val="14"/>
  </w:num>
  <w:num w:numId="10">
    <w:abstractNumId w:val="9"/>
  </w:num>
  <w:num w:numId="11">
    <w:abstractNumId w:val="3"/>
  </w:num>
  <w:num w:numId="12">
    <w:abstractNumId w:val="12"/>
  </w:num>
  <w:num w:numId="13">
    <w:abstractNumId w:val="7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xMTkyNmY5MDNmOGI5NWNlNjI3NTYyYjM0YzdlNTUifQ=="/>
  </w:docVars>
  <w:rsids>
    <w:rsidRoot w:val="00000000"/>
    <w:rsid w:val="315960B4"/>
    <w:rsid w:val="346F277F"/>
    <w:rsid w:val="637B4EF7"/>
    <w:rsid w:val="730F5AD7"/>
    <w:rsid w:val="7A72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1804</Words>
  <Characters>1851</Characters>
  <Lines>0</Lines>
  <Paragraphs>0</Paragraphs>
  <TotalTime>258</TotalTime>
  <ScaleCrop>false</ScaleCrop>
  <LinksUpToDate>false</LinksUpToDate>
  <CharactersWithSpaces>1851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2022-09-16T05:11:00Z</dcterms:created>
  <dc:creator>Administrator</dc:creator>
  <cp:lastModifiedBy>冰冰⊙▽⊙＊</cp:lastModifiedBy>
  <dcterms:modified xsi:type="dcterms:W3CDTF">2022-09-26T08:23:43Z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A909AB2DA7CF47DC8C6167430747D114</vt:lpwstr>
  </property>
</Properties>
</file>