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textAlignment w:val="baseline"/>
        <w:rPr>
          <w:rFonts w:ascii="宋体" w:hAnsi="宋体" w:eastAsia="宋体" w:cs="宋体"/>
          <w:color w:val="383838"/>
          <w:kern w:val="0"/>
          <w:sz w:val="33"/>
          <w:szCs w:val="33"/>
          <w:vertAlign w:val="baseline"/>
          <w:lang w:val="en-US" w:eastAsia="zh-CN" w:bidi="ar"/>
        </w:rPr>
      </w:pPr>
      <w:bookmarkStart w:id="0" w:name="_GoBack"/>
      <w:r>
        <w:rPr>
          <w:rFonts w:ascii="宋体" w:hAnsi="宋体" w:eastAsia="宋体" w:cs="宋体"/>
          <w:color w:val="383838"/>
          <w:kern w:val="0"/>
          <w:sz w:val="33"/>
          <w:szCs w:val="33"/>
          <w:vertAlign w:val="baseline"/>
          <w:lang w:val="en-US" w:eastAsia="zh-CN" w:bidi="ar"/>
        </w:rPr>
        <w:t>青岛高级游戏3D美术设计培训班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宋体" w:hAnsi="宋体" w:eastAsia="宋体" w:cs="宋体"/>
          <w:color w:val="383838"/>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上课地点：青岛   上课形式：面授  培训费用：详询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textAlignment w:val="baseline"/>
        <w:rPr>
          <w:rFonts w:ascii="宋体" w:hAnsi="宋体" w:eastAsia="宋体" w:cs="宋体"/>
          <w:color w:val="383838"/>
          <w:kern w:val="0"/>
          <w:sz w:val="33"/>
          <w:szCs w:val="33"/>
          <w:vertAlign w:val="baseline"/>
          <w:lang w:val="en-US" w:eastAsia="zh-CN" w:bidi="ar"/>
        </w:rPr>
      </w:pPr>
      <w:r>
        <w:rPr>
          <w:rFonts w:ascii="宋体" w:hAnsi="宋体" w:eastAsia="宋体" w:cs="宋体"/>
          <w:sz w:val="24"/>
          <w:szCs w:val="24"/>
        </w:rPr>
        <w:drawing>
          <wp:inline distT="0" distB="0" distL="114300" distR="114300">
            <wp:extent cx="4762500" cy="4762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F159A"/>
    <w:rsid w:val="1F4C02DC"/>
    <w:rsid w:val="52CF1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763</Words>
  <Characters>799</Characters>
  <Lines>0</Lines>
  <Paragraphs>0</Paragraphs>
  <TotalTime>0</TotalTime>
  <ScaleCrop>false</ScaleCrop>
  <LinksUpToDate>false</LinksUpToDate>
  <CharactersWithSpaces>807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2022-03-01T02:26:00Z</dcterms:created>
  <dc:creator>冰冰⊙▽⊙＊</dc:creator>
  <cp:lastModifiedBy>冰冰⊙▽⊙＊</cp:lastModifiedBy>
  <dcterms:modified xsi:type="dcterms:W3CDTF">2022-04-07T12:31:05Z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CCC0DD53E3E74FE2B4B6750EEBE1B1B5</vt:lpwstr>
  </property>
</Properties>
</file>