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bookmarkStart w:id="0" w:name="_GoBack"/>
      <w:bookmarkEnd w:id="0"/>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金融</w:t>
      </w:r>
      <w:r>
        <w:rPr>
          <w:rFonts w:hint="eastAsia"/>
          <w:lang w:val="en-US" w:eastAsia="zh-CN"/>
        </w:rPr>
        <w:t>学</w:t>
      </w:r>
      <w:r>
        <w:rPr>
          <w:rFonts w:hint="eastAsia"/>
          <w:lang w:eastAsia="zh-CN"/>
        </w:rPr>
        <w:t>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lang w:eastAsia="zh-CN"/>
        </w:rPr>
      </w:pPr>
      <w:r>
        <w:rPr>
          <w:rFonts w:hint="eastAsia"/>
          <w:lang w:eastAsia="zh-CN"/>
        </w:rPr>
        <w:t>（金融）---Faculty of Business 商学院</w:t>
      </w:r>
      <w:r>
        <w:rPr>
          <w:rFonts w:hint="eastAsia"/>
          <w:lang w:eastAsia="zh-CN"/>
        </w:rPr>
        <w:br w:type="textWrapping"/>
      </w:r>
      <w:r>
        <w:rPr>
          <w:rFonts w:hint="eastAsia"/>
          <w:lang w:eastAsia="zh-CN"/>
        </w:rPr>
        <w:t>申请时间 2021年10月1日至2022年6月30日</w:t>
      </w:r>
    </w:p>
    <w:p>
      <w:pPr>
        <w:rPr>
          <w:rFonts w:hint="eastAsia"/>
          <w:lang w:eastAsia="zh-CN"/>
        </w:rPr>
      </w:pPr>
      <w:r>
        <w:rPr>
          <w:rFonts w:hint="eastAsia"/>
          <w:lang w:eastAsia="zh-CN"/>
        </w:rPr>
        <w:t>Programme Overview:</w:t>
      </w:r>
    </w:p>
    <w:p>
      <w:pPr>
        <w:rPr>
          <w:rFonts w:hint="eastAsia"/>
          <w:lang w:eastAsia="zh-CN"/>
        </w:rPr>
      </w:pPr>
      <w:r>
        <w:rPr>
          <w:rFonts w:hint="eastAsia"/>
          <w:lang w:eastAsia="zh-CN"/>
        </w:rPr>
        <w:t>one-year full time; 英文授课；</w:t>
      </w:r>
    </w:p>
    <w:p>
      <w:pPr>
        <w:rPr>
          <w:rFonts w:hint="eastAsia"/>
          <w:lang w:eastAsia="zh-CN"/>
        </w:rPr>
      </w:pPr>
      <w:r>
        <w:rPr>
          <w:rFonts w:hint="eastAsia"/>
          <w:lang w:eastAsia="zh-CN"/>
        </w:rPr>
        <w:t>修读10门课程，30学分；</w:t>
      </w:r>
    </w:p>
    <w:p>
      <w:pPr>
        <w:rPr>
          <w:rFonts w:hint="eastAsia"/>
          <w:lang w:eastAsia="zh-CN"/>
        </w:rPr>
      </w:pPr>
      <w:r>
        <w:rPr>
          <w:rFonts w:hint="eastAsia"/>
          <w:lang w:eastAsia="zh-CN"/>
        </w:rPr>
        <w:t>认可的的学士学位; 没有或只有有限金融、会计和统计学背景的申请人，在本课程开始之前，需要学习并通过42小时的入学前课程“财务管理和统计”；有GMAT或GRE考试成绩将有利于课程申请</w:t>
      </w:r>
    </w:p>
    <w:p>
      <w:pPr>
        <w:rPr>
          <w:rFonts w:hint="eastAsia"/>
          <w:lang w:eastAsia="zh-CN"/>
        </w:rPr>
      </w:pPr>
      <w:r>
        <w:rPr>
          <w:rFonts w:hint="eastAsia"/>
          <w:lang w:eastAsia="zh-CN"/>
        </w:rPr>
        <w:t>语言要求：</w:t>
      </w:r>
    </w:p>
    <w:p>
      <w:pPr>
        <w:rPr>
          <w:rFonts w:hint="eastAsia"/>
          <w:lang w:eastAsia="zh-CN"/>
        </w:rPr>
      </w:pPr>
      <w:r>
        <w:rPr>
          <w:rFonts w:hint="eastAsia"/>
          <w:lang w:eastAsia="zh-CN"/>
        </w:rPr>
        <w:t>雅思6.5；</w:t>
      </w:r>
    </w:p>
    <w:p>
      <w:pPr>
        <w:rPr>
          <w:rFonts w:hint="eastAsia"/>
          <w:lang w:eastAsia="zh-CN"/>
        </w:rPr>
      </w:pPr>
      <w:r>
        <w:rPr>
          <w:rFonts w:hint="eastAsia"/>
          <w:lang w:eastAsia="zh-CN"/>
        </w:rPr>
        <w:t>托福550（纸考）、79（网考），且成绩两年内有效</w:t>
      </w:r>
    </w:p>
    <w:p>
      <w:pPr>
        <w:rPr>
          <w:rFonts w:hint="eastAsia"/>
          <w:lang w:eastAsia="zh-CN"/>
        </w:rPr>
      </w:pPr>
      <w:r>
        <w:rPr>
          <w:rFonts w:hint="eastAsia"/>
          <w:lang w:eastAsia="zh-CN"/>
        </w:rPr>
        <w:t>学费：228,000港币；</w:t>
      </w:r>
    </w:p>
    <w:p>
      <w:pPr>
        <w:rPr>
          <w:rFonts w:hint="eastAsia"/>
          <w:lang w:eastAsia="zh-CN"/>
        </w:rPr>
      </w:pPr>
      <w:r>
        <w:rPr>
          <w:rFonts w:hint="eastAsia"/>
          <w:lang w:eastAsia="zh-CN"/>
        </w:rPr>
        <w:t>申请费：400港币</w:t>
      </w:r>
    </w:p>
    <w:p>
      <w:pPr>
        <w:rPr>
          <w:rFonts w:hint="eastAsia"/>
          <w:lang w:eastAsia="zh-CN"/>
        </w:rPr>
      </w:pPr>
      <w:r>
        <w:rPr>
          <w:rFonts w:hint="eastAsia"/>
          <w:lang w:eastAsia="zh-CN"/>
        </w:rPr>
        <w:t>修完30学分，GPA不低于2.67</w:t>
      </w:r>
    </w:p>
    <w:p>
      <w:pPr>
        <w:rPr>
          <w:rFonts w:hint="eastAsia"/>
          <w:lang w:eastAsia="zh-CN"/>
        </w:rPr>
      </w:pPr>
      <w:r>
        <w:rPr>
          <w:rFonts w:hint="eastAsia"/>
          <w:lang w:eastAsia="zh-CN"/>
        </w:rPr>
        <w:t>邀请两名推荐人填写保密推荐表，推荐人最好在提交申请表后一个月内将此表交回项目办公室（可做灵活调整），可邮寄也可发送邮件</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CC1411F"/>
    <w:rsid w:val="0E2476E9"/>
    <w:rsid w:val="13CA48A0"/>
    <w:rsid w:val="1E594203"/>
    <w:rsid w:val="213F215E"/>
    <w:rsid w:val="253964F6"/>
    <w:rsid w:val="253C1DA3"/>
    <w:rsid w:val="2D341504"/>
    <w:rsid w:val="368C4E75"/>
    <w:rsid w:val="3ABC2EA7"/>
    <w:rsid w:val="444529B0"/>
    <w:rsid w:val="553C5359"/>
    <w:rsid w:val="570C76DF"/>
    <w:rsid w:val="6E1D3ED3"/>
    <w:rsid w:val="77304AEF"/>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2021-12-07T05:05:48Z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C527B542B5324BB4BDCAC8BACCBEDEA5</vt:lpwstr>
  </property>
</Properties>
</file>