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3" w:lineRule="exact"/>
        <w:textAlignment w:val="center"/>
      </w:pPr>
      <w:r>
        <w:pict>
          <v:shape id="_x0000_s2136" o:spid="_x0000_s2136" o:spt="202" type="#_x0000_t202" style="position:absolute;left:0pt;margin-left:388.3pt;margin-top:724.65pt;height:16.65pt;width:154.9pt;mso-position-horizontal-relative:page;mso-position-vertical-relative:page;z-index:251662336;mso-width-relative:page;mso-height-relative:page;" filled="f" stroked="f" coordsize="21600,21600" o:allowincell="f">
            <v:path/>
            <v:fill on="f" focussize="0,0"/>
            <v:stroke on="f" joinstyle="miter"/>
            <v:imagedata o:title=""/>
            <o:lock v:ext="edit"/>
            <v:textbox inset="0mm,0mm,0mm,0mm">
              <w:txbxContent>
                <w:p>
                  <w:pPr>
                    <w:spacing w:before="20"/>
                    <w:ind w:left="20"/>
                    <w:rPr>
                      <w:rFonts w:ascii="微软雅黑" w:hAnsi="微软雅黑" w:eastAsia="微软雅黑" w:cs="微软雅黑"/>
                      <w:sz w:val="17"/>
                      <w:szCs w:val="17"/>
                    </w:rPr>
                  </w:pPr>
                  <w:r>
                    <w:rPr>
                      <w:rFonts w:ascii="微软雅黑" w:hAnsi="微软雅黑" w:eastAsia="微软雅黑" w:cs="微软雅黑"/>
                      <w:spacing w:val="6"/>
                      <w:sz w:val="17"/>
                      <w:szCs w:val="17"/>
                    </w:rPr>
                    <w:t>彼得德</w:t>
                  </w:r>
                  <w:r>
                    <w:rPr>
                      <w:rFonts w:ascii="微软雅黑" w:hAnsi="微软雅黑" w:eastAsia="微软雅黑" w:cs="微软雅黑"/>
                      <w:spacing w:val="4"/>
                      <w:sz w:val="17"/>
                      <w:szCs w:val="17"/>
                    </w:rPr>
                    <w:t>鲁</w:t>
                  </w:r>
                  <w:r>
                    <w:rPr>
                      <w:rFonts w:ascii="微软雅黑" w:hAnsi="微软雅黑" w:eastAsia="微软雅黑" w:cs="微软雅黑"/>
                      <w:spacing w:val="3"/>
                      <w:sz w:val="17"/>
                      <w:szCs w:val="17"/>
                    </w:rPr>
                    <w:t>克：  管理的本质在于激发善意</w:t>
                  </w:r>
                </w:p>
              </w:txbxContent>
            </v:textbox>
          </v:shape>
        </w:pict>
      </w:r>
      <w:r>
        <w:drawing>
          <wp:anchor distT="0" distB="0" distL="0" distR="0" simplePos="0" relativeHeight="251661312" behindDoc="0" locked="0" layoutInCell="0" allowOverlap="1">
            <wp:simplePos x="0" y="0"/>
            <wp:positionH relativeFrom="page">
              <wp:posOffset>4943475</wp:posOffset>
            </wp:positionH>
            <wp:positionV relativeFrom="page">
              <wp:posOffset>6623050</wp:posOffset>
            </wp:positionV>
            <wp:extent cx="1965960" cy="230886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8"/>
                    <a:stretch>
                      <a:fillRect/>
                    </a:stretch>
                  </pic:blipFill>
                  <pic:spPr>
                    <a:xfrm>
                      <a:off x="0" y="0"/>
                      <a:ext cx="1965960" cy="2308859"/>
                    </a:xfrm>
                    <a:prstGeom prst="rect">
                      <a:avLst/>
                    </a:prstGeom>
                  </pic:spPr>
                </pic:pic>
              </a:graphicData>
            </a:graphic>
          </wp:anchor>
        </w:drawing>
      </w:r>
      <w:r>
        <w:pict>
          <v:group id="_x0000_s2131" o:spid="_x0000_s2131" o:spt="203" style="height:60.25pt;width:595.3pt;" coordsize="11905,1205">
            <o:lock v:ext="edit"/>
            <v:rect id="_x0000_s2135" o:spid="_x0000_s2135" o:spt="1" style="position:absolute;left:0;top:0;height:1171;width:11905;" fillcolor="#711C79" filled="t" stroked="f" coordsize="21600,21600">
              <v:path/>
              <v:fill on="t" focussize="0,0"/>
              <v:stroke on="f"/>
              <v:imagedata o:title=""/>
              <o:lock v:ext="edit"/>
            </v:rect>
            <v:shape id="_x0000_s2134" o:spid="_x0000_s2134" o:spt="75" type="#_x0000_t75" style="position:absolute;left:955;top:76;height:819;width:2747;" filled="f" o:preferrelative="t" stroked="f" coordsize="21600,21600">
              <v:path/>
              <v:fill on="f" focussize="0,0"/>
              <v:stroke on="f" joinstyle="miter"/>
              <v:imagedata r:id="rId19" o:title="image2"/>
              <o:lock v:ext="edit" aspectratio="t"/>
            </v:shape>
            <v:shape id="_x0000_s2133" o:spid="_x0000_s2133"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132" o:spid="_x0000_s2132"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Pr>
        <w:spacing w:before="247" w:line="187" w:lineRule="auto"/>
        <w:ind w:left="3222"/>
        <w:rPr>
          <w:rFonts w:ascii="微软雅黑" w:hAnsi="微软雅黑" w:eastAsia="微软雅黑" w:cs="微软雅黑"/>
          <w:color w:val="822887"/>
          <w:spacing w:val="6"/>
          <w:sz w:val="31"/>
          <w:szCs w:val="31"/>
          <w14:textOutline w14:w="3175" w14:cap="flat" w14:cmpd="sng" w14:algn="ctr">
            <w14:solidFill>
              <w14:srgbClr w14:val="822887"/>
            </w14:solidFill>
            <w14:prstDash w14:val="solid"/>
            <w14:miter w14:val="0"/>
          </w14:textOutline>
        </w:rPr>
      </w:pPr>
      <w:r>
        <w:rPr>
          <w:rFonts w:ascii="微软雅黑" w:hAnsi="微软雅黑" w:eastAsia="微软雅黑" w:cs="微软雅黑"/>
          <w:color w:val="822887"/>
          <w:spacing w:val="12"/>
          <w:sz w:val="47"/>
          <w:szCs w:val="47"/>
          <w14:textOutline w14:w="6350" w14:cap="flat" w14:cmpd="sng" w14:algn="ctr">
            <w14:solidFill>
              <w14:srgbClr w14:val="822887"/>
            </w14:solidFill>
            <w14:prstDash w14:val="solid"/>
            <w14:miter w14:val="0"/>
          </w14:textOutline>
        </w:rPr>
        <w:t>应</w:t>
      </w:r>
      <w:r>
        <w:rPr>
          <w:rFonts w:ascii="微软雅黑" w:hAnsi="微软雅黑" w:eastAsia="微软雅黑" w:cs="微软雅黑"/>
          <w:color w:val="822887"/>
          <w:spacing w:val="10"/>
          <w:sz w:val="47"/>
          <w:szCs w:val="47"/>
          <w14:textOutline w14:w="6350" w14:cap="flat" w14:cmpd="sng" w14:algn="ctr">
            <w14:solidFill>
              <w14:srgbClr w14:val="822887"/>
            </w14:solidFill>
            <w14:prstDash w14:val="solid"/>
            <w14:miter w14:val="0"/>
          </w14:textOutline>
        </w:rPr>
        <w:t>用</w:t>
      </w:r>
      <w:r>
        <w:rPr>
          <w:rFonts w:ascii="微软雅黑" w:hAnsi="微软雅黑" w:eastAsia="微软雅黑" w:cs="微软雅黑"/>
          <w:color w:val="822887"/>
          <w:spacing w:val="6"/>
          <w:sz w:val="47"/>
          <w:szCs w:val="47"/>
          <w14:textOutline w14:w="6350" w14:cap="flat" w14:cmpd="sng" w14:algn="ctr">
            <w14:solidFill>
              <w14:srgbClr w14:val="822887"/>
            </w14:solidFill>
            <w14:prstDash w14:val="solid"/>
            <w14:miter w14:val="0"/>
          </w14:textOutline>
        </w:rPr>
        <w:t>心理学高级研修班</w:t>
      </w:r>
      <w:r>
        <w:rPr>
          <w:rFonts w:ascii="微软雅黑" w:hAnsi="微软雅黑" w:eastAsia="微软雅黑" w:cs="微软雅黑"/>
          <w:color w:val="822887"/>
          <w:spacing w:val="6"/>
          <w:sz w:val="47"/>
          <w:szCs w:val="47"/>
        </w:rPr>
        <w:t xml:space="preserve"> </w:t>
      </w:r>
      <w:r>
        <w:rPr>
          <w:rFonts w:ascii="微软雅黑" w:hAnsi="微软雅黑" w:eastAsia="微软雅黑" w:cs="微软雅黑"/>
          <w:color w:val="822887"/>
          <w:spacing w:val="6"/>
          <w:sz w:val="31"/>
          <w:szCs w:val="31"/>
          <w14:textOutline w14:w="3175" w14:cap="flat" w14:cmpd="sng" w14:algn="ctr">
            <w14:solidFill>
              <w14:srgbClr w14:val="822887"/>
            </w14:solidFill>
            <w14:prstDash w14:val="solid"/>
            <w14:miter w14:val="0"/>
          </w14:textOutline>
        </w:rPr>
        <w:t>16</w:t>
      </w:r>
      <w:r>
        <w:rPr>
          <w:rFonts w:ascii="微软雅黑" w:hAnsi="微软雅黑" w:eastAsia="微软雅黑" w:cs="微软雅黑"/>
          <w:color w:val="822887"/>
          <w:spacing w:val="6"/>
          <w:sz w:val="31"/>
          <w:szCs w:val="31"/>
        </w:rPr>
        <w:t xml:space="preserve"> </w:t>
      </w:r>
      <w:r>
        <w:rPr>
          <w:rFonts w:ascii="微软雅黑" w:hAnsi="微软雅黑" w:eastAsia="微软雅黑" w:cs="微软雅黑"/>
          <w:color w:val="822887"/>
          <w:spacing w:val="6"/>
          <w:sz w:val="31"/>
          <w:szCs w:val="31"/>
          <w14:textOutline w14:w="3175" w14:cap="flat" w14:cmpd="sng" w14:algn="ctr">
            <w14:solidFill>
              <w14:srgbClr w14:val="822887"/>
            </w14:solidFill>
            <w14:prstDash w14:val="solid"/>
            <w14:miter w14:val="0"/>
          </w14:textOutline>
        </w:rPr>
        <w:t>期</w:t>
      </w:r>
    </w:p>
    <w:p>
      <w:pPr>
        <w:spacing w:before="7" w:line="231" w:lineRule="auto"/>
        <w:ind w:firstLine="1946" w:firstLineChars="700"/>
        <w:rPr>
          <w:rFonts w:hint="eastAsia"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pPr>
      <w:r>
        <w:rPr>
          <w:rFonts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 xml:space="preserve"> </w:t>
      </w:r>
      <w:r>
        <w:rPr>
          <w:rFonts w:hint="eastAsia"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 xml:space="preserve">地点：深圳 </w:t>
      </w:r>
      <w:r>
        <w:rPr>
          <w:rFonts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 xml:space="preserve">   </w:t>
      </w:r>
      <w:r>
        <w:rPr>
          <w:rFonts w:hint="eastAsia"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费用：</w:t>
      </w:r>
      <w:r>
        <w:rPr>
          <w:rFonts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39800</w:t>
      </w:r>
    </w:p>
    <w:p>
      <w:pPr>
        <w:spacing w:before="247" w:line="187" w:lineRule="auto"/>
        <w:ind w:left="3222"/>
        <w:rPr>
          <w:rFonts w:hint="eastAsia" w:ascii="微软雅黑" w:hAnsi="微软雅黑" w:eastAsia="微软雅黑" w:cs="微软雅黑"/>
          <w:sz w:val="31"/>
          <w:szCs w:val="31"/>
        </w:rPr>
      </w:pPr>
    </w:p>
    <w:p>
      <w:pPr>
        <w:spacing w:before="263" w:line="190" w:lineRule="auto"/>
        <w:ind w:left="3664"/>
        <w:rPr>
          <w:rFonts w:ascii="微软雅黑" w:hAnsi="微软雅黑" w:eastAsia="微软雅黑" w:cs="微软雅黑"/>
          <w:sz w:val="23"/>
          <w:szCs w:val="23"/>
        </w:rPr>
      </w:pPr>
      <w:r>
        <w:rPr>
          <w:rFonts w:ascii="微软雅黑" w:hAnsi="微软雅黑" w:eastAsia="微软雅黑" w:cs="微软雅黑"/>
          <w:spacing w:val="12"/>
          <w:sz w:val="23"/>
          <w:szCs w:val="23"/>
          <w14:textOutline w14:w="3175" w14:cap="flat" w14:cmpd="sng" w14:algn="ctr">
            <w14:solidFill>
              <w14:srgbClr w14:val="000000"/>
            </w14:solidFill>
            <w14:prstDash w14:val="solid"/>
            <w14:miter w14:val="0"/>
          </w14:textOutline>
        </w:rPr>
        <w:t>让激励更有效</w:t>
      </w:r>
      <w:r>
        <w:rPr>
          <w:rFonts w:ascii="微软雅黑" w:hAnsi="微软雅黑" w:eastAsia="微软雅黑" w:cs="微软雅黑"/>
          <w:spacing w:val="12"/>
          <w:sz w:val="23"/>
          <w:szCs w:val="23"/>
        </w:rPr>
        <w:t xml:space="preserve">   </w:t>
      </w:r>
      <w:r>
        <w:rPr>
          <w:rFonts w:ascii="微软雅黑" w:hAnsi="微软雅黑" w:eastAsia="微软雅黑" w:cs="微软雅黑"/>
          <w:spacing w:val="12"/>
          <w:sz w:val="23"/>
          <w:szCs w:val="23"/>
          <w14:textOutline w14:w="3175" w14:cap="flat" w14:cmpd="sng" w14:algn="ctr">
            <w14:solidFill>
              <w14:srgbClr w14:val="000000"/>
            </w14:solidFill>
            <w14:prstDash w14:val="solid"/>
            <w14:miter w14:val="0"/>
          </w14:textOutline>
        </w:rPr>
        <w:t>让决策更正确</w:t>
      </w:r>
      <w:r>
        <w:rPr>
          <w:rFonts w:ascii="微软雅黑" w:hAnsi="微软雅黑" w:eastAsia="微软雅黑" w:cs="微软雅黑"/>
          <w:spacing w:val="12"/>
          <w:sz w:val="23"/>
          <w:szCs w:val="23"/>
        </w:rPr>
        <w:t xml:space="preserve"> </w:t>
      </w:r>
      <w:r>
        <w:rPr>
          <w:rFonts w:ascii="微软雅黑" w:hAnsi="微软雅黑" w:eastAsia="微软雅黑" w:cs="微软雅黑"/>
          <w:spacing w:val="12"/>
          <w:sz w:val="23"/>
          <w:szCs w:val="23"/>
          <w14:textOutline w14:w="3175" w14:cap="flat" w14:cmpd="sng" w14:algn="ctr">
            <w14:solidFill>
              <w14:srgbClr w14:val="000000"/>
            </w14:solidFill>
            <w14:prstDash w14:val="solid"/>
            <w14:miter w14:val="0"/>
          </w14:textOutline>
        </w:rPr>
        <w:t>让事业更成</w:t>
      </w:r>
      <w:r>
        <w:rPr>
          <w:rFonts w:ascii="微软雅黑" w:hAnsi="微软雅黑" w:eastAsia="微软雅黑" w:cs="微软雅黑"/>
          <w:spacing w:val="11"/>
          <w:sz w:val="23"/>
          <w:szCs w:val="23"/>
          <w14:textOutline w14:w="3175" w14:cap="flat" w14:cmpd="sng" w14:algn="ctr">
            <w14:solidFill>
              <w14:srgbClr w14:val="000000"/>
            </w14:solidFill>
            <w14:prstDash w14:val="solid"/>
            <w14:miter w14:val="0"/>
          </w14:textOutline>
        </w:rPr>
        <w:t>功</w:t>
      </w:r>
    </w:p>
    <w:p>
      <w:pPr>
        <w:spacing w:before="365" w:line="236" w:lineRule="auto"/>
        <w:ind w:left="3277"/>
        <w:rPr>
          <w:rFonts w:ascii="微软雅黑" w:hAnsi="微软雅黑" w:eastAsia="微软雅黑" w:cs="微软雅黑"/>
          <w:sz w:val="29"/>
          <w:szCs w:val="29"/>
        </w:rPr>
      </w:pPr>
      <w:r>
        <w:rPr>
          <w:rFonts w:eastAsia="Arial"/>
        </w:rPr>
        <w:pict>
          <v:rect id="_x0000_s2130" o:spid="_x0000_s2130" o:spt="1" style="position:absolute;left:0pt;margin-left:40.8pt;margin-top:9.05pt;height:39.15pt;width:503.45pt;z-index:-251657216;mso-width-relative:page;mso-height-relative:page;" fillcolor="#F2F2F2" filled="t" stroked="f" coordsize="21600,21600">
            <v:path/>
            <v:fill on="t" focussize="0,0"/>
            <v:stroke on="f"/>
            <v:imagedata o:title=""/>
            <o:lock v:ext="edit"/>
          </v:rect>
        </w:pict>
      </w:r>
      <w:r>
        <w:rPr>
          <w:rFonts w:ascii="微软雅黑" w:hAnsi="微软雅黑" w:eastAsia="微软雅黑" w:cs="微软雅黑"/>
          <w:color w:val="822887"/>
          <w:spacing w:val="1"/>
          <w:sz w:val="29"/>
          <w:szCs w:val="29"/>
          <w14:textOutline w14:w="3175" w14:cap="flat" w14:cmpd="sng" w14:algn="ctr">
            <w14:solidFill>
              <w14:srgbClr w14:val="822887"/>
            </w14:solidFill>
            <w14:prstDash w14:val="solid"/>
            <w14:miter w14:val="0"/>
          </w14:textOutline>
        </w:rPr>
        <w:t>商学院教给你</w:t>
      </w:r>
      <w:r>
        <w:rPr>
          <w:rFonts w:ascii="微软雅黑" w:hAnsi="微软雅黑" w:eastAsia="微软雅黑" w:cs="微软雅黑"/>
          <w:color w:val="822887"/>
          <w:spacing w:val="1"/>
          <w:sz w:val="29"/>
          <w:szCs w:val="29"/>
        </w:rPr>
        <w:t xml:space="preserve"> </w:t>
      </w:r>
      <w:r>
        <w:rPr>
          <w:rFonts w:ascii="微软雅黑" w:hAnsi="微软雅黑" w:eastAsia="微软雅黑" w:cs="微软雅黑"/>
          <w:color w:val="822887"/>
          <w:spacing w:val="1"/>
          <w:sz w:val="29"/>
          <w:szCs w:val="29"/>
          <w14:textOutline w14:w="3175" w14:cap="flat" w14:cmpd="sng" w14:algn="ctr">
            <w14:solidFill>
              <w14:srgbClr w14:val="822887"/>
            </w14:solidFill>
            <w14:prstDash w14:val="solid"/>
            <w14:miter w14:val="0"/>
          </w14:textOutline>
        </w:rPr>
        <w:t>3%，</w:t>
      </w:r>
      <w:r>
        <w:rPr>
          <w:rFonts w:ascii="微软雅黑" w:hAnsi="微软雅黑" w:eastAsia="微软雅黑" w:cs="微软雅黑"/>
          <w:color w:val="822887"/>
          <w:spacing w:val="1"/>
          <w:sz w:val="29"/>
          <w:szCs w:val="29"/>
        </w:rPr>
        <w:t xml:space="preserve">  </w:t>
      </w:r>
      <w:r>
        <w:rPr>
          <w:rFonts w:ascii="微软雅黑" w:hAnsi="微软雅黑" w:eastAsia="微软雅黑" w:cs="微软雅黑"/>
          <w:color w:val="822887"/>
          <w:sz w:val="29"/>
          <w:szCs w:val="29"/>
          <w14:textOutline w14:w="3175" w14:cap="flat" w14:cmpd="sng" w14:algn="ctr">
            <w14:solidFill>
              <w14:srgbClr w14:val="822887"/>
            </w14:solidFill>
            <w14:prstDash w14:val="solid"/>
            <w14:miter w14:val="0"/>
          </w14:textOutline>
        </w:rPr>
        <w:t>心理学教给你</w:t>
      </w:r>
      <w:r>
        <w:rPr>
          <w:rFonts w:ascii="微软雅黑" w:hAnsi="微软雅黑" w:eastAsia="微软雅黑" w:cs="微软雅黑"/>
          <w:color w:val="822887"/>
          <w:sz w:val="29"/>
          <w:szCs w:val="29"/>
        </w:rPr>
        <w:t xml:space="preserve"> </w:t>
      </w:r>
      <w:r>
        <w:rPr>
          <w:rFonts w:ascii="微软雅黑" w:hAnsi="微软雅黑" w:eastAsia="微软雅黑" w:cs="微软雅黑"/>
          <w:color w:val="822887"/>
          <w:sz w:val="29"/>
          <w:szCs w:val="29"/>
          <w14:textOutline w14:w="3175" w14:cap="flat" w14:cmpd="sng" w14:algn="ctr">
            <w14:solidFill>
              <w14:srgbClr w14:val="822887"/>
            </w14:solidFill>
            <w14:prstDash w14:val="solid"/>
            <w14:miter w14:val="0"/>
          </w14:textOutline>
        </w:rPr>
        <w:t>97%</w:t>
      </w:r>
    </w:p>
    <w:p>
      <w:pPr>
        <w:spacing w:line="288" w:lineRule="auto"/>
      </w:pPr>
    </w:p>
    <w:p>
      <w:pPr>
        <w:spacing w:line="288" w:lineRule="auto"/>
      </w:pPr>
    </w:p>
    <w:p>
      <w:pPr>
        <w:spacing w:line="289" w:lineRule="auto"/>
      </w:pPr>
    </w:p>
    <w:p>
      <w:pPr>
        <w:spacing w:line="289" w:lineRule="auto"/>
      </w:pPr>
    </w:p>
    <w:p>
      <w:pPr>
        <w:spacing w:before="98" w:line="496" w:lineRule="exact"/>
        <w:ind w:left="1627"/>
        <w:rPr>
          <w:rFonts w:ascii="微软雅黑" w:hAnsi="微软雅黑" w:eastAsia="微软雅黑" w:cs="微软雅黑"/>
          <w:sz w:val="20"/>
          <w:szCs w:val="20"/>
        </w:rPr>
      </w:pPr>
      <w:r>
        <w:drawing>
          <wp:anchor distT="0" distB="0" distL="0" distR="0" simplePos="0" relativeHeight="251660288" behindDoc="1" locked="0" layoutInCell="1" allowOverlap="1">
            <wp:simplePos x="0" y="0"/>
            <wp:positionH relativeFrom="column">
              <wp:posOffset>528320</wp:posOffset>
            </wp:positionH>
            <wp:positionV relativeFrom="paragraph">
              <wp:posOffset>-660400</wp:posOffset>
            </wp:positionV>
            <wp:extent cx="6376670" cy="189293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1"/>
                    <a:stretch>
                      <a:fillRect/>
                    </a:stretch>
                  </pic:blipFill>
                  <pic:spPr>
                    <a:xfrm>
                      <a:off x="0" y="0"/>
                      <a:ext cx="6376416" cy="1892808"/>
                    </a:xfrm>
                    <a:prstGeom prst="rect">
                      <a:avLst/>
                    </a:prstGeom>
                  </pic:spPr>
                </pic:pic>
              </a:graphicData>
            </a:graphic>
          </wp:anchor>
        </w:drawing>
      </w:r>
      <w:r>
        <w:rPr>
          <w:rFonts w:ascii="微软雅黑" w:hAnsi="微软雅黑" w:eastAsia="微软雅黑" w:cs="微软雅黑"/>
          <w:color w:val="822887"/>
          <w:spacing w:val="20"/>
          <w:position w:val="20"/>
          <w:sz w:val="23"/>
          <w:szCs w:val="23"/>
          <w14:textOutline w14:w="3175" w14:cap="flat" w14:cmpd="sng" w14:algn="ctr">
            <w14:solidFill>
              <w14:srgbClr w14:val="822887"/>
            </w14:solidFill>
            <w14:prstDash w14:val="solid"/>
            <w14:miter w14:val="0"/>
          </w14:textOutline>
        </w:rPr>
        <w:t>所</w:t>
      </w:r>
      <w:r>
        <w:rPr>
          <w:rFonts w:ascii="微软雅黑" w:hAnsi="微软雅黑" w:eastAsia="微软雅黑" w:cs="微软雅黑"/>
          <w:color w:val="822887"/>
          <w:spacing w:val="15"/>
          <w:position w:val="20"/>
          <w:sz w:val="23"/>
          <w:szCs w:val="23"/>
          <w14:textOutline w14:w="3175" w14:cap="flat" w14:cmpd="sng" w14:algn="ctr">
            <w14:solidFill>
              <w14:srgbClr w14:val="822887"/>
            </w14:solidFill>
            <w14:prstDash w14:val="solid"/>
            <w14:miter w14:val="0"/>
          </w14:textOutline>
        </w:rPr>
        <w:t>谓的“新经济“实际上就是“心理学</w:t>
      </w:r>
      <w:r>
        <w:rPr>
          <w:rFonts w:ascii="微软雅黑" w:hAnsi="微软雅黑" w:eastAsia="微软雅黑" w:cs="微软雅黑"/>
          <w:color w:val="822887"/>
          <w:spacing w:val="15"/>
          <w:position w:val="20"/>
          <w:sz w:val="20"/>
          <w:szCs w:val="20"/>
        </w:rPr>
        <w:t>”</w:t>
      </w:r>
    </w:p>
    <w:p>
      <w:pPr>
        <w:spacing w:line="191" w:lineRule="auto"/>
        <w:ind w:left="2524"/>
        <w:rPr>
          <w:rFonts w:ascii="微软雅黑" w:hAnsi="微软雅黑" w:eastAsia="微软雅黑" w:cs="微软雅黑"/>
          <w:sz w:val="17"/>
          <w:szCs w:val="17"/>
        </w:rPr>
      </w:pPr>
      <w:r>
        <w:rPr>
          <w:rFonts w:ascii="微软雅黑" w:hAnsi="微软雅黑" w:eastAsia="微软雅黑" w:cs="微软雅黑"/>
          <w:color w:val="822887"/>
          <w:spacing w:val="16"/>
          <w:sz w:val="17"/>
          <w:szCs w:val="17"/>
        </w:rPr>
        <w:t>—</w:t>
      </w:r>
      <w:r>
        <w:rPr>
          <w:rFonts w:ascii="微软雅黑" w:hAnsi="微软雅黑" w:eastAsia="微软雅黑" w:cs="微软雅黑"/>
          <w:color w:val="822887"/>
          <w:spacing w:val="12"/>
          <w:sz w:val="17"/>
          <w:szCs w:val="17"/>
        </w:rPr>
        <w:t>—美联储前主席 格林斯潘</w:t>
      </w:r>
    </w:p>
    <w:p>
      <w:pPr>
        <w:spacing w:line="284" w:lineRule="auto"/>
      </w:pPr>
    </w:p>
    <w:p>
      <w:pPr>
        <w:spacing w:line="284" w:lineRule="auto"/>
      </w:pPr>
    </w:p>
    <w:p>
      <w:pPr>
        <w:spacing w:line="284" w:lineRule="auto"/>
      </w:pPr>
    </w:p>
    <w:p>
      <w:pPr>
        <w:spacing w:line="284" w:lineRule="auto"/>
      </w:pPr>
    </w:p>
    <w:p>
      <w:pPr>
        <w:spacing w:before="1" w:line="2981" w:lineRule="exact"/>
        <w:ind w:firstLine="794"/>
        <w:textAlignment w:val="center"/>
      </w:pPr>
      <w:r>
        <w:pict>
          <v:group id="_x0000_s2127" o:spid="_x0000_s2127" o:spt="203" style="height:149.05pt;width:507.75pt;" coordsize="10155,2981">
            <o:lock v:ext="edit"/>
            <v:shape id="_x0000_s2129" o:spid="_x0000_s2129" o:spt="75" type="#_x0000_t75" style="position:absolute;left:0;top:0;height:2981;width:10155;" filled="f" o:preferrelative="t" stroked="f" coordsize="21600,21600">
              <v:path/>
              <v:fill on="f" focussize="0,0"/>
              <v:stroke on="f" joinstyle="miter"/>
              <v:imagedata r:id="rId22" o:title="image5"/>
              <o:lock v:ext="edit" aspectratio="t"/>
            </v:shape>
            <v:shape id="_x0000_s2128" o:spid="_x0000_s2128" o:spt="202" type="#_x0000_t202" style="position:absolute;left:-20;top:-20;height:3076;width:10195;" filled="f" stroked="f" coordsize="21600,21600">
              <v:path/>
              <v:fill on="f" focussize="0,0"/>
              <v:stroke on="f" joinstyle="miter"/>
              <v:imagedata o:title=""/>
              <o:lock v:ext="edit"/>
              <v:textbox inset="0mm,0mm,0mm,0mm">
                <w:txbxContent>
                  <w:p>
                    <w:pPr>
                      <w:spacing w:line="254" w:lineRule="auto"/>
                    </w:pPr>
                  </w:p>
                  <w:p>
                    <w:pPr>
                      <w:spacing w:line="254" w:lineRule="auto"/>
                    </w:pPr>
                  </w:p>
                  <w:p>
                    <w:pPr>
                      <w:spacing w:before="86" w:line="237" w:lineRule="auto"/>
                      <w:ind w:right="427"/>
                      <w:jc w:val="right"/>
                      <w:rPr>
                        <w:rFonts w:ascii="微软雅黑" w:hAnsi="微软雅黑" w:eastAsia="微软雅黑" w:cs="微软雅黑"/>
                        <w:sz w:val="20"/>
                        <w:szCs w:val="20"/>
                      </w:rPr>
                    </w:pPr>
                    <w:r>
                      <w:rPr>
                        <w:rFonts w:ascii="微软雅黑" w:hAnsi="微软雅黑" w:eastAsia="微软雅黑" w:cs="微软雅黑"/>
                        <w:color w:val="822887"/>
                        <w:spacing w:val="14"/>
                        <w:sz w:val="20"/>
                        <w:szCs w:val="20"/>
                      </w:rPr>
                      <w:t>“世</w:t>
                    </w:r>
                    <w:r>
                      <w:rPr>
                        <w:rFonts w:ascii="微软雅黑" w:hAnsi="微软雅黑" w:eastAsia="微软雅黑" w:cs="微软雅黑"/>
                        <w:color w:val="822887"/>
                        <w:spacing w:val="12"/>
                        <w:sz w:val="20"/>
                        <w:szCs w:val="20"/>
                      </w:rPr>
                      <w:t>界</w:t>
                    </w:r>
                    <w:r>
                      <w:rPr>
                        <w:rFonts w:ascii="微软雅黑" w:hAnsi="微软雅黑" w:eastAsia="微软雅黑" w:cs="微软雅黑"/>
                        <w:color w:val="822887"/>
                        <w:spacing w:val="7"/>
                        <w:sz w:val="20"/>
                        <w:szCs w:val="20"/>
                      </w:rPr>
                      <w:t>上成功的领导者将 48%的时间用于社会交往，而心理</w:t>
                    </w:r>
                  </w:p>
                  <w:p/>
                  <w:p>
                    <w:pPr>
                      <w:spacing w:before="86" w:line="190" w:lineRule="auto"/>
                      <w:ind w:right="477"/>
                      <w:jc w:val="right"/>
                      <w:rPr>
                        <w:rFonts w:ascii="微软雅黑" w:hAnsi="微软雅黑" w:eastAsia="微软雅黑" w:cs="微软雅黑"/>
                        <w:sz w:val="20"/>
                        <w:szCs w:val="20"/>
                      </w:rPr>
                    </w:pPr>
                    <w:r>
                      <w:rPr>
                        <w:rFonts w:ascii="微软雅黑" w:hAnsi="微软雅黑" w:eastAsia="微软雅黑" w:cs="微软雅黑"/>
                        <w:color w:val="822887"/>
                        <w:spacing w:val="18"/>
                        <w:sz w:val="20"/>
                        <w:szCs w:val="20"/>
                      </w:rPr>
                      <w:t>学</w:t>
                    </w:r>
                    <w:r>
                      <w:rPr>
                        <w:rFonts w:ascii="微软雅黑" w:hAnsi="微软雅黑" w:eastAsia="微软雅黑" w:cs="微软雅黑"/>
                        <w:color w:val="822887"/>
                        <w:spacing w:val="9"/>
                        <w:sz w:val="20"/>
                        <w:szCs w:val="20"/>
                      </w:rPr>
                      <w:t>在其中起到了至关重要的作用。商学院教授的是硬技能，</w:t>
                    </w:r>
                  </w:p>
                  <w:p>
                    <w:pPr>
                      <w:spacing w:line="263" w:lineRule="auto"/>
                    </w:pPr>
                  </w:p>
                  <w:p>
                    <w:pPr>
                      <w:spacing w:before="86" w:line="191" w:lineRule="auto"/>
                      <w:ind w:left="4271"/>
                      <w:rPr>
                        <w:rFonts w:ascii="微软雅黑" w:hAnsi="微软雅黑" w:eastAsia="微软雅黑" w:cs="微软雅黑"/>
                        <w:sz w:val="20"/>
                        <w:szCs w:val="20"/>
                      </w:rPr>
                    </w:pPr>
                    <w:r>
                      <w:rPr>
                        <w:rFonts w:ascii="微软雅黑" w:hAnsi="微软雅黑" w:eastAsia="微软雅黑" w:cs="微软雅黑"/>
                        <w:color w:val="822887"/>
                        <w:spacing w:val="7"/>
                        <w:sz w:val="20"/>
                        <w:szCs w:val="20"/>
                      </w:rPr>
                      <w:t>心理学教授的是软技能。  ”</w:t>
                    </w:r>
                  </w:p>
                  <w:p>
                    <w:pPr>
                      <w:spacing w:before="208" w:line="193" w:lineRule="auto"/>
                      <w:ind w:left="6067"/>
                      <w:rPr>
                        <w:rFonts w:ascii="微软雅黑" w:hAnsi="微软雅黑" w:eastAsia="微软雅黑" w:cs="微软雅黑"/>
                        <w:sz w:val="17"/>
                        <w:szCs w:val="17"/>
                      </w:rPr>
                    </w:pPr>
                    <w:r>
                      <w:rPr>
                        <w:rFonts w:ascii="微软雅黑" w:hAnsi="微软雅黑" w:eastAsia="微软雅黑" w:cs="微软雅黑"/>
                        <w:color w:val="822887"/>
                        <w:spacing w:val="12"/>
                        <w:sz w:val="17"/>
                        <w:szCs w:val="17"/>
                      </w:rPr>
                      <w:t>——清华大学心理学系主任 彭凯</w:t>
                    </w:r>
                    <w:r>
                      <w:rPr>
                        <w:rFonts w:ascii="微软雅黑" w:hAnsi="微软雅黑" w:eastAsia="微软雅黑" w:cs="微软雅黑"/>
                        <w:color w:val="822887"/>
                        <w:spacing w:val="10"/>
                        <w:sz w:val="17"/>
                        <w:szCs w:val="17"/>
                      </w:rPr>
                      <w:t>平</w:t>
                    </w:r>
                  </w:p>
                </w:txbxContent>
              </v:textbox>
            </v:shape>
            <w10:wrap type="none"/>
            <w10:anchorlock/>
          </v:group>
        </w:pict>
      </w:r>
    </w:p>
    <w:p/>
    <w:p/>
    <w:p/>
    <w:tbl>
      <w:tblPr>
        <w:tblStyle w:val="6"/>
        <w:tblW w:w="6592" w:type="dxa"/>
        <w:tblInd w:w="88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659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87" w:hRule="atLeast"/>
        </w:trPr>
        <w:tc>
          <w:tcPr>
            <w:tcW w:w="6592" w:type="dxa"/>
          </w:tcPr>
          <w:p>
            <w:pPr>
              <w:spacing w:before="267" w:line="191" w:lineRule="auto"/>
              <w:ind w:left="1103"/>
              <w:rPr>
                <w:rFonts w:ascii="微软雅黑" w:hAnsi="微软雅黑" w:eastAsia="微软雅黑" w:cs="微软雅黑"/>
                <w:sz w:val="23"/>
                <w:szCs w:val="23"/>
              </w:rPr>
            </w:pPr>
            <w:r>
              <w:rPr>
                <w:rFonts w:ascii="微软雅黑" w:hAnsi="微软雅黑" w:eastAsia="微软雅黑" w:cs="微软雅黑"/>
                <w:color w:val="822887"/>
                <w:spacing w:val="2"/>
                <w:sz w:val="23"/>
                <w:szCs w:val="23"/>
                <w14:textOutline w14:w="3175" w14:cap="flat" w14:cmpd="sng" w14:algn="ctr">
                  <w14:solidFill>
                    <w14:srgbClr w14:val="822887"/>
                  </w14:solidFill>
                  <w14:prstDash w14:val="solid"/>
                  <w14:miter w14:val="0"/>
                </w14:textOutline>
              </w:rPr>
              <w:t>心理学让激励更有效，</w:t>
            </w:r>
            <w:r>
              <w:rPr>
                <w:rFonts w:ascii="微软雅黑" w:hAnsi="微软雅黑" w:eastAsia="微软雅黑" w:cs="微软雅黑"/>
                <w:color w:val="822887"/>
                <w:spacing w:val="2"/>
                <w:sz w:val="23"/>
                <w:szCs w:val="23"/>
              </w:rPr>
              <w:t xml:space="preserve"> </w:t>
            </w:r>
            <w:r>
              <w:rPr>
                <w:rFonts w:ascii="微软雅黑" w:hAnsi="微软雅黑" w:eastAsia="微软雅黑" w:cs="微软雅黑"/>
                <w:color w:val="822887"/>
                <w:spacing w:val="1"/>
                <w:sz w:val="23"/>
                <w:szCs w:val="23"/>
              </w:rPr>
              <w:t xml:space="preserve"> </w:t>
            </w:r>
            <w:r>
              <w:rPr>
                <w:rFonts w:ascii="微软雅黑" w:hAnsi="微软雅黑" w:eastAsia="微软雅黑" w:cs="微软雅黑"/>
                <w:color w:val="822887"/>
                <w:spacing w:val="1"/>
                <w:sz w:val="23"/>
                <w:szCs w:val="23"/>
                <w14:textOutline w14:w="3175" w14:cap="flat" w14:cmpd="sng" w14:algn="ctr">
                  <w14:solidFill>
                    <w14:srgbClr w14:val="822887"/>
                  </w14:solidFill>
                  <w14:prstDash w14:val="solid"/>
                  <w14:miter w14:val="0"/>
                </w14:textOutline>
              </w:rPr>
              <w:t>让管理更出成效</w:t>
            </w:r>
          </w:p>
          <w:p>
            <w:pPr>
              <w:spacing w:before="254" w:line="508" w:lineRule="auto"/>
              <w:ind w:left="505" w:right="98"/>
              <w:rPr>
                <w:rFonts w:ascii="宋体" w:hAnsi="宋体" w:eastAsia="宋体" w:cs="宋体"/>
                <w:sz w:val="17"/>
                <w:szCs w:val="17"/>
              </w:rPr>
            </w:pPr>
            <w:r>
              <w:rPr>
                <w:rFonts w:ascii="宋体" w:hAnsi="宋体" w:eastAsia="宋体" w:cs="宋体"/>
                <w:color w:val="333333"/>
                <w:spacing w:val="22"/>
                <w:sz w:val="17"/>
                <w:szCs w:val="17"/>
                <w14:textOutline w14:w="3263" w14:cap="sq" w14:cmpd="sng" w14:algn="ctr">
                  <w14:solidFill>
                    <w14:srgbClr w14:val="333333"/>
                  </w14:solidFill>
                  <w14:prstDash w14:val="solid"/>
                  <w14:bevel/>
                </w14:textOutline>
              </w:rPr>
              <w:t>彼得</w:t>
            </w:r>
            <w:r>
              <w:rPr>
                <w:rFonts w:ascii="宋体" w:hAnsi="宋体" w:eastAsia="宋体" w:cs="宋体"/>
                <w:color w:val="333333"/>
                <w:spacing w:val="11"/>
                <w:sz w:val="17"/>
                <w:szCs w:val="17"/>
                <w14:textOutline w14:w="3263" w14:cap="sq" w14:cmpd="sng" w14:algn="ctr">
                  <w14:solidFill>
                    <w14:srgbClr w14:val="333333"/>
                  </w14:solidFill>
                  <w14:prstDash w14:val="solid"/>
                  <w14:bevel/>
                </w14:textOutline>
              </w:rPr>
              <w:t>德鲁克曾说：</w:t>
            </w:r>
            <w:r>
              <w:rPr>
                <w:rFonts w:ascii="宋体" w:hAnsi="宋体" w:eastAsia="宋体" w:cs="宋体"/>
                <w:color w:val="333333"/>
                <w:spacing w:val="11"/>
                <w:sz w:val="17"/>
                <w:szCs w:val="17"/>
              </w:rPr>
              <w:t xml:space="preserve"> </w:t>
            </w:r>
            <w:r>
              <w:rPr>
                <w:rFonts w:ascii="宋体" w:hAnsi="宋体" w:eastAsia="宋体" w:cs="宋体"/>
                <w:color w:val="333333"/>
                <w:spacing w:val="11"/>
                <w:sz w:val="17"/>
                <w:szCs w:val="17"/>
                <w14:textOutline w14:w="3263" w14:cap="sq" w14:cmpd="sng" w14:algn="ctr">
                  <w14:solidFill>
                    <w14:srgbClr w14:val="333333"/>
                  </w14:solidFill>
                  <w14:prstDash w14:val="solid"/>
                  <w14:bevel/>
                </w14:textOutline>
              </w:rPr>
              <w:t>管理的本质</w:t>
            </w:r>
            <w:r>
              <w:rPr>
                <w:rFonts w:ascii="Times New Roman" w:hAnsi="Times New Roman" w:eastAsia="Times New Roman" w:cs="Times New Roman"/>
                <w:b/>
                <w:bCs/>
                <w:color w:val="333333"/>
                <w:spacing w:val="11"/>
                <w:sz w:val="17"/>
                <w:szCs w:val="17"/>
              </w:rPr>
              <w:t>,</w:t>
            </w:r>
            <w:r>
              <w:rPr>
                <w:rFonts w:ascii="宋体" w:hAnsi="宋体" w:eastAsia="宋体" w:cs="宋体"/>
                <w:color w:val="333333"/>
                <w:spacing w:val="11"/>
                <w:sz w:val="17"/>
                <w:szCs w:val="17"/>
                <w14:textOutline w14:w="3263" w14:cap="sq" w14:cmpd="sng" w14:algn="ctr">
                  <w14:solidFill>
                    <w14:srgbClr w14:val="333333"/>
                  </w14:solidFill>
                  <w14:prstDash w14:val="solid"/>
                  <w14:bevel/>
                </w14:textOutline>
              </w:rPr>
              <w:t>在于激发和释放每一个人的善意</w:t>
            </w:r>
            <w:r>
              <w:rPr>
                <w:rFonts w:ascii="宋体" w:hAnsi="宋体" w:eastAsia="宋体" w:cs="宋体"/>
                <w:color w:val="333333"/>
                <w:spacing w:val="11"/>
                <w:sz w:val="17"/>
                <w:szCs w:val="17"/>
              </w:rPr>
              <w:t xml:space="preserve"> </w:t>
            </w:r>
            <w:r>
              <w:rPr>
                <w:rFonts w:ascii="宋体" w:hAnsi="宋体" w:eastAsia="宋体" w:cs="宋体"/>
                <w:color w:val="333333"/>
                <w:spacing w:val="11"/>
                <w:sz w:val="17"/>
                <w:szCs w:val="17"/>
                <w14:textOutline w14:w="3263" w14:cap="sq" w14:cmpd="sng" w14:algn="ctr">
                  <w14:solidFill>
                    <w14:srgbClr w14:val="333333"/>
                  </w14:solidFill>
                  <w14:prstDash w14:val="solid"/>
                  <w14:bevel/>
                </w14:textOutline>
              </w:rPr>
              <w:t>。</w:t>
            </w:r>
            <w:r>
              <w:rPr>
                <w:rFonts w:ascii="宋体" w:hAnsi="宋体" w:eastAsia="宋体" w:cs="宋体"/>
                <w:color w:val="333333"/>
                <w:spacing w:val="11"/>
                <w:sz w:val="17"/>
                <w:szCs w:val="17"/>
              </w:rPr>
              <w:t>管理表</w:t>
            </w:r>
            <w:r>
              <w:rPr>
                <w:rFonts w:ascii="宋体" w:hAnsi="宋体" w:eastAsia="宋体" w:cs="宋体"/>
                <w:color w:val="333333"/>
                <w:sz w:val="17"/>
                <w:szCs w:val="17"/>
              </w:rPr>
              <w:t xml:space="preserve"> </w:t>
            </w:r>
            <w:r>
              <w:rPr>
                <w:rFonts w:ascii="宋体" w:hAnsi="宋体" w:eastAsia="宋体" w:cs="宋体"/>
                <w:color w:val="333333"/>
                <w:spacing w:val="15"/>
                <w:sz w:val="17"/>
                <w:szCs w:val="17"/>
              </w:rPr>
              <w:t>面上是管理工作成效，但工作是人做的，管理者每天必须要面对的是既有</w:t>
            </w:r>
            <w:r>
              <w:rPr>
                <w:rFonts w:ascii="宋体" w:hAnsi="宋体" w:eastAsia="宋体" w:cs="宋体"/>
                <w:color w:val="333333"/>
                <w:sz w:val="17"/>
                <w:szCs w:val="17"/>
              </w:rPr>
              <w:t xml:space="preserve"> </w:t>
            </w:r>
            <w:r>
              <w:rPr>
                <w:rFonts w:ascii="宋体" w:hAnsi="宋体" w:eastAsia="宋体" w:cs="宋体"/>
                <w:color w:val="333333"/>
                <w:spacing w:val="15"/>
                <w:sz w:val="17"/>
                <w:szCs w:val="17"/>
              </w:rPr>
              <w:t>善也有恶、既有长处也有弱点的人。只有既了解自己、又了解他人并顺应</w:t>
            </w:r>
            <w:r>
              <w:rPr>
                <w:rFonts w:ascii="宋体" w:hAnsi="宋体" w:eastAsia="宋体" w:cs="宋体"/>
                <w:color w:val="333333"/>
                <w:sz w:val="17"/>
                <w:szCs w:val="17"/>
              </w:rPr>
              <w:t xml:space="preserve"> </w:t>
            </w:r>
            <w:r>
              <w:rPr>
                <w:rFonts w:ascii="宋体" w:hAnsi="宋体" w:eastAsia="宋体" w:cs="宋体"/>
                <w:color w:val="333333"/>
                <w:spacing w:val="15"/>
                <w:sz w:val="17"/>
                <w:szCs w:val="17"/>
              </w:rPr>
              <w:t>人性的人才可能成为卓越的管理者，《孟子》“得人心者得天下”，</w:t>
            </w:r>
            <w:r>
              <w:rPr>
                <w:rFonts w:ascii="宋体" w:hAnsi="宋体" w:eastAsia="宋体" w:cs="宋体"/>
                <w:color w:val="333333"/>
                <w:spacing w:val="15"/>
                <w:sz w:val="17"/>
                <w:szCs w:val="17"/>
                <w14:textOutline w14:w="3263" w14:cap="sq" w14:cmpd="sng" w14:algn="ctr">
                  <w14:solidFill>
                    <w14:srgbClr w14:val="333333"/>
                  </w14:solidFill>
                  <w14:prstDash w14:val="solid"/>
                  <w14:bevel/>
                </w14:textOutline>
              </w:rPr>
              <w:t>心理</w:t>
            </w:r>
            <w:r>
              <w:rPr>
                <w:rFonts w:ascii="宋体" w:hAnsi="宋体" w:eastAsia="宋体" w:cs="宋体"/>
                <w:color w:val="333333"/>
                <w:sz w:val="17"/>
                <w:szCs w:val="17"/>
              </w:rPr>
              <w:t xml:space="preserve"> </w:t>
            </w:r>
            <w:r>
              <w:rPr>
                <w:rFonts w:ascii="宋体" w:hAnsi="宋体" w:eastAsia="宋体" w:cs="宋体"/>
                <w:color w:val="333333"/>
                <w:spacing w:val="23"/>
                <w:sz w:val="17"/>
                <w:szCs w:val="17"/>
                <w14:textOutline w14:w="3263" w14:cap="sq" w14:cmpd="sng" w14:algn="ctr">
                  <w14:solidFill>
                    <w14:srgbClr w14:val="333333"/>
                  </w14:solidFill>
                  <w14:prstDash w14:val="solid"/>
                  <w14:bevel/>
                </w14:textOutline>
              </w:rPr>
              <w:t>学</w:t>
            </w:r>
            <w:r>
              <w:rPr>
                <w:rFonts w:ascii="宋体" w:hAnsi="宋体" w:eastAsia="宋体" w:cs="宋体"/>
                <w:color w:val="333333"/>
                <w:spacing w:val="18"/>
                <w:sz w:val="17"/>
                <w:szCs w:val="17"/>
                <w14:textOutline w14:w="3263" w14:cap="sq" w14:cmpd="sng" w14:algn="ctr">
                  <w14:solidFill>
                    <w14:srgbClr w14:val="333333"/>
                  </w14:solidFill>
                  <w14:prstDash w14:val="solid"/>
                  <w14:bevel/>
                </w14:textOutline>
              </w:rPr>
              <w:t>虽不是制度，不是流程，也不是管理方法，但却是制定制度流程和应</w:t>
            </w:r>
            <w:r>
              <w:rPr>
                <w:rFonts w:ascii="宋体" w:hAnsi="宋体" w:eastAsia="宋体" w:cs="宋体"/>
                <w:color w:val="333333"/>
                <w:sz w:val="17"/>
                <w:szCs w:val="17"/>
              </w:rPr>
              <w:t xml:space="preserve"> </w:t>
            </w:r>
            <w:r>
              <w:rPr>
                <w:rFonts w:ascii="宋体" w:hAnsi="宋体" w:eastAsia="宋体" w:cs="宋体"/>
                <w:color w:val="333333"/>
                <w:spacing w:val="15"/>
                <w:sz w:val="17"/>
                <w:szCs w:val="17"/>
                <w14:textOutline w14:w="3263" w14:cap="sq" w14:cmpd="sng" w14:algn="ctr">
                  <w14:solidFill>
                    <w14:srgbClr w14:val="333333"/>
                  </w14:solidFill>
                  <w14:prstDash w14:val="solid"/>
                  <w14:bevel/>
                </w14:textOutline>
              </w:rPr>
              <w:t>用管理方法的依据和原理。</w:t>
            </w:r>
            <w:r>
              <w:rPr>
                <w:rFonts w:ascii="宋体" w:hAnsi="宋体" w:eastAsia="宋体" w:cs="宋体"/>
                <w:color w:val="333333"/>
                <w:spacing w:val="15"/>
                <w:sz w:val="17"/>
                <w:szCs w:val="17"/>
              </w:rPr>
              <w:t>只有运用心理学才能更深刻的理解人心、洞察</w:t>
            </w:r>
            <w:r>
              <w:rPr>
                <w:rFonts w:ascii="宋体" w:hAnsi="宋体" w:eastAsia="宋体" w:cs="宋体"/>
                <w:color w:val="333333"/>
                <w:sz w:val="17"/>
                <w:szCs w:val="17"/>
              </w:rPr>
              <w:t xml:space="preserve"> </w:t>
            </w:r>
            <w:r>
              <w:rPr>
                <w:rFonts w:ascii="宋体" w:hAnsi="宋体" w:eastAsia="宋体" w:cs="宋体"/>
                <w:color w:val="333333"/>
                <w:spacing w:val="11"/>
                <w:sz w:val="17"/>
                <w:szCs w:val="17"/>
              </w:rPr>
              <w:t>人性，才能更好的激发自我和他人的善意、才能更深入的影响和感召他人</w:t>
            </w:r>
            <w:r>
              <w:rPr>
                <w:rFonts w:ascii="宋体" w:hAnsi="宋体" w:eastAsia="宋体" w:cs="宋体"/>
                <w:color w:val="333333"/>
                <w:spacing w:val="6"/>
                <w:sz w:val="17"/>
                <w:szCs w:val="17"/>
              </w:rPr>
              <w:t>，</w:t>
            </w:r>
          </w:p>
          <w:p>
            <w:pPr>
              <w:spacing w:line="229" w:lineRule="auto"/>
              <w:ind w:left="503"/>
              <w:rPr>
                <w:rFonts w:ascii="宋体" w:hAnsi="宋体" w:eastAsia="宋体" w:cs="宋体"/>
                <w:sz w:val="17"/>
                <w:szCs w:val="17"/>
              </w:rPr>
            </w:pPr>
            <w:r>
              <w:rPr>
                <w:rFonts w:ascii="宋体" w:hAnsi="宋体" w:eastAsia="宋体" w:cs="宋体"/>
                <w:color w:val="333333"/>
                <w:spacing w:val="17"/>
                <w:sz w:val="17"/>
                <w:szCs w:val="17"/>
              </w:rPr>
              <w:t>才</w:t>
            </w:r>
            <w:r>
              <w:rPr>
                <w:rFonts w:ascii="宋体" w:hAnsi="宋体" w:eastAsia="宋体" w:cs="宋体"/>
                <w:color w:val="333333"/>
                <w:spacing w:val="16"/>
                <w:sz w:val="17"/>
                <w:szCs w:val="17"/>
              </w:rPr>
              <w:t>能让激励更有效、让管理更出成效。</w:t>
            </w:r>
          </w:p>
          <w:p>
            <w:pPr>
              <w:spacing w:before="113" w:line="85" w:lineRule="exact"/>
              <w:ind w:firstLine="139"/>
              <w:textAlignment w:val="center"/>
            </w:pPr>
            <w:r>
              <w:drawing>
                <wp:inline distT="0" distB="0" distL="0" distR="0">
                  <wp:extent cx="3996690" cy="5397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23"/>
                          <a:stretch>
                            <a:fillRect/>
                          </a:stretch>
                        </pic:blipFill>
                        <pic:spPr>
                          <a:xfrm>
                            <a:off x="0" y="0"/>
                            <a:ext cx="3996690" cy="53975"/>
                          </a:xfrm>
                          <a:prstGeom prst="rect">
                            <a:avLst/>
                          </a:prstGeom>
                        </pic:spPr>
                      </pic:pic>
                    </a:graphicData>
                  </a:graphic>
                </wp:inline>
              </w:drawing>
            </w:r>
          </w:p>
        </w:tc>
      </w:tr>
    </w:tbl>
    <w:p/>
    <w:p>
      <w:pPr>
        <w:sectPr>
          <w:headerReference r:id="rId3" w:type="default"/>
          <w:footerReference r:id="rId4" w:type="default"/>
          <w:pgSz w:w="11906" w:h="16839"/>
          <w:pgMar w:top="1" w:right="0" w:bottom="1362" w:left="0" w:header="0" w:footer="1202" w:gutter="0"/>
          <w:cols w:space="720" w:num="1"/>
        </w:sectPr>
      </w:pPr>
    </w:p>
    <w:p>
      <w:pPr>
        <w:spacing w:line="1203" w:lineRule="exact"/>
        <w:textAlignment w:val="center"/>
      </w:pPr>
      <w:r>
        <w:pict>
          <v:shape id="_x0000_s2126" o:spid="_x0000_s2126" o:spt="202" type="#_x0000_t202" style="position:absolute;left:0pt;margin-left:48.25pt;margin-top:130.55pt;height:16.65pt;width:127.5pt;mso-position-horizontal-relative:page;mso-position-vertical-relative:page;z-index:251663360;mso-width-relative:page;mso-height-relative:page;" filled="f" stroked="f" coordsize="21600,21600" o:allowincell="f">
            <v:path/>
            <v:fill on="f" focussize="0,0"/>
            <v:stroke on="f" joinstyle="miter"/>
            <v:imagedata o:title=""/>
            <o:lock v:ext="edit"/>
            <v:textbox inset="0mm,0mm,0mm,0mm">
              <w:txbxContent>
                <w:p>
                  <w:pPr>
                    <w:spacing w:before="19" w:line="241" w:lineRule="auto"/>
                    <w:ind w:left="20"/>
                    <w:rPr>
                      <w:rFonts w:ascii="微软雅黑" w:hAnsi="微软雅黑" w:eastAsia="微软雅黑" w:cs="微软雅黑"/>
                      <w:sz w:val="17"/>
                      <w:szCs w:val="17"/>
                    </w:rPr>
                  </w:pPr>
                  <w:r>
                    <w:rPr>
                      <w:rFonts w:ascii="微软雅黑" w:hAnsi="微软雅黑" w:eastAsia="微软雅黑" w:cs="微软雅黑"/>
                      <w:spacing w:val="-4"/>
                      <w:sz w:val="17"/>
                      <w:szCs w:val="17"/>
                    </w:rPr>
                    <w:t>曾国藩：  成大事者，  必先知己心</w:t>
                  </w:r>
                </w:p>
              </w:txbxContent>
            </v:textbox>
          </v:shape>
        </w:pict>
      </w:r>
      <w:r>
        <w:pict>
          <v:shape id="_x0000_s2125" o:spid="_x0000_s2125" o:spt="202" type="#_x0000_t202" style="position:absolute;left:0pt;margin-left:42.3pt;margin-top:323.35pt;height:16.6pt;width:136.55pt;mso-position-horizontal-relative:page;mso-position-vertical-relative:page;z-index:251668480;mso-width-relative:page;mso-height-relative:page;" filled="f" stroked="f" coordsize="21600,21600" o:allowincell="f">
            <v:path/>
            <v:fill on="f" focussize="0,0"/>
            <v:stroke on="f" joinstyle="miter"/>
            <v:imagedata o:title=""/>
            <o:lock v:ext="edit"/>
            <v:textbox inset="0mm,0mm,0mm,0mm">
              <w:txbxContent>
                <w:p>
                  <w:pPr>
                    <w:spacing w:before="20"/>
                    <w:ind w:left="20"/>
                    <w:rPr>
                      <w:rFonts w:ascii="微软雅黑" w:hAnsi="微软雅黑" w:eastAsia="微软雅黑" w:cs="微软雅黑"/>
                      <w:sz w:val="17"/>
                      <w:szCs w:val="17"/>
                    </w:rPr>
                  </w:pPr>
                  <w:r>
                    <w:rPr>
                      <w:rFonts w:ascii="微软雅黑" w:hAnsi="微软雅黑" w:eastAsia="微软雅黑" w:cs="微软雅黑"/>
                      <w:spacing w:val="4"/>
                      <w:sz w:val="17"/>
                      <w:szCs w:val="17"/>
                    </w:rPr>
                    <w:t>陈天桥</w:t>
                  </w:r>
                  <w:r>
                    <w:rPr>
                      <w:rFonts w:ascii="微软雅黑" w:hAnsi="微软雅黑" w:eastAsia="微软雅黑" w:cs="微软雅黑"/>
                      <w:spacing w:val="2"/>
                      <w:sz w:val="17"/>
                      <w:szCs w:val="17"/>
                    </w:rPr>
                    <w:t>：  商业的本质在于把握人性</w:t>
                  </w:r>
                </w:p>
              </w:txbxContent>
            </v:textbox>
          </v:shape>
        </w:pict>
      </w:r>
      <w:r>
        <w:drawing>
          <wp:anchor distT="0" distB="0" distL="0" distR="0" simplePos="0" relativeHeight="251664384" behindDoc="0" locked="0" layoutInCell="0" allowOverlap="1">
            <wp:simplePos x="0" y="0"/>
            <wp:positionH relativeFrom="page">
              <wp:posOffset>225425</wp:posOffset>
            </wp:positionH>
            <wp:positionV relativeFrom="page">
              <wp:posOffset>1276985</wp:posOffset>
            </wp:positionV>
            <wp:extent cx="2290445" cy="332359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4"/>
                    <a:stretch>
                      <a:fillRect/>
                    </a:stretch>
                  </pic:blipFill>
                  <pic:spPr>
                    <a:xfrm>
                      <a:off x="0" y="0"/>
                      <a:ext cx="2290572" cy="3323844"/>
                    </a:xfrm>
                    <a:prstGeom prst="rect">
                      <a:avLst/>
                    </a:prstGeom>
                  </pic:spPr>
                </pic:pic>
              </a:graphicData>
            </a:graphic>
          </wp:anchor>
        </w:drawing>
      </w:r>
      <w:r>
        <w:pict>
          <v:shape id="_x0000_s2124" o:spid="_x0000_s2124" o:spt="202" type="#_x0000_t202" style="position:absolute;left:0pt;margin-left:392.05pt;margin-top:623.5pt;height:31.15pt;width:146.35pt;mso-position-horizontal-relative:page;mso-position-vertical-relative:page;z-index:251667456;mso-width-relative:page;mso-height-relative:page;" filled="f" stroked="f" coordsize="21600,21600" o:allowincell="f">
            <v:path/>
            <v:fill on="f" focussize="0,0"/>
            <v:stroke on="f" joinstyle="miter"/>
            <v:imagedata o:title=""/>
            <o:lock v:ext="edit"/>
            <v:textbox inset="0mm,0mm,0mm,0mm">
              <w:txbxContent>
                <w:p>
                  <w:pPr>
                    <w:spacing w:before="19"/>
                    <w:ind w:left="20" w:right="20" w:hanging="1"/>
                    <w:rPr>
                      <w:rFonts w:ascii="微软雅黑" w:hAnsi="微软雅黑" w:eastAsia="微软雅黑" w:cs="微软雅黑"/>
                      <w:sz w:val="17"/>
                      <w:szCs w:val="17"/>
                    </w:rPr>
                  </w:pPr>
                  <w:r>
                    <w:rPr>
                      <w:rFonts w:ascii="微软雅黑" w:hAnsi="微软雅黑" w:eastAsia="微软雅黑" w:cs="微软雅黑"/>
                      <w:spacing w:val="6"/>
                      <w:sz w:val="17"/>
                      <w:szCs w:val="17"/>
                    </w:rPr>
                    <w:t>戴明：</w:t>
                  </w:r>
                  <w:r>
                    <w:rPr>
                      <w:rFonts w:ascii="微软雅黑" w:hAnsi="微软雅黑" w:eastAsia="微软雅黑" w:cs="微软雅黑"/>
                      <w:spacing w:val="5"/>
                      <w:sz w:val="17"/>
                      <w:szCs w:val="17"/>
                    </w:rPr>
                    <w:t xml:space="preserve"> </w:t>
                  </w:r>
                  <w:r>
                    <w:rPr>
                      <w:rFonts w:ascii="微软雅黑" w:hAnsi="微软雅黑" w:eastAsia="微软雅黑" w:cs="微软雅黑"/>
                      <w:spacing w:val="3"/>
                      <w:sz w:val="17"/>
                      <w:szCs w:val="17"/>
                    </w:rPr>
                    <w:t xml:space="preserve"> 心理学是打造领导力影响力所</w:t>
                  </w:r>
                  <w:r>
                    <w:rPr>
                      <w:rFonts w:ascii="微软雅黑" w:hAnsi="微软雅黑" w:eastAsia="微软雅黑" w:cs="微软雅黑"/>
                      <w:sz w:val="17"/>
                      <w:szCs w:val="17"/>
                    </w:rPr>
                    <w:t xml:space="preserve"> </w:t>
                  </w:r>
                  <w:r>
                    <w:rPr>
                      <w:rFonts w:ascii="微软雅黑" w:hAnsi="微软雅黑" w:eastAsia="微软雅黑" w:cs="微软雅黑"/>
                      <w:spacing w:val="18"/>
                      <w:sz w:val="17"/>
                      <w:szCs w:val="17"/>
                    </w:rPr>
                    <w:t>需</w:t>
                  </w:r>
                  <w:r>
                    <w:rPr>
                      <w:rFonts w:ascii="微软雅黑" w:hAnsi="微软雅黑" w:eastAsia="微软雅黑" w:cs="微软雅黑"/>
                      <w:spacing w:val="9"/>
                      <w:sz w:val="17"/>
                      <w:szCs w:val="17"/>
                    </w:rPr>
                    <w:t>丰富知识系统的最后一个因素</w:t>
                  </w:r>
                </w:p>
              </w:txbxContent>
            </v:textbox>
          </v:shape>
        </w:pict>
      </w:r>
      <w:r>
        <w:drawing>
          <wp:anchor distT="0" distB="0" distL="0" distR="0" simplePos="0" relativeHeight="251666432" behindDoc="0" locked="0" layoutInCell="0" allowOverlap="1">
            <wp:simplePos x="0" y="0"/>
            <wp:positionH relativeFrom="page">
              <wp:posOffset>4886960</wp:posOffset>
            </wp:positionH>
            <wp:positionV relativeFrom="page">
              <wp:posOffset>5539740</wp:posOffset>
            </wp:positionV>
            <wp:extent cx="1828800" cy="226314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25"/>
                    <a:stretch>
                      <a:fillRect/>
                    </a:stretch>
                  </pic:blipFill>
                  <pic:spPr>
                    <a:xfrm>
                      <a:off x="0" y="0"/>
                      <a:ext cx="1828799" cy="2263140"/>
                    </a:xfrm>
                    <a:prstGeom prst="rect">
                      <a:avLst/>
                    </a:prstGeom>
                  </pic:spPr>
                </pic:pic>
              </a:graphicData>
            </a:graphic>
          </wp:anchor>
        </w:drawing>
      </w:r>
      <w:r>
        <w:pict>
          <v:shape id="_x0000_s2123" o:spid="_x0000_s2123" o:spt="202" type="#_x0000_t202" style="position:absolute;left:0pt;margin-left:68.2pt;margin-top:667.05pt;height:59.4pt;width:479.2pt;mso-position-horizontal-relative:page;mso-position-vertical-relative:page;z-index:251665408;mso-width-relative:page;mso-height-relative:page;" filled="f" stroked="f" coordsize="21600,21600" o:allowincell="f">
            <v:path/>
            <v:fill on="f" focussize="0,0"/>
            <v:stroke on="f" joinstyle="miter"/>
            <v:imagedata o:title=""/>
            <o:lock v:ext="edit"/>
            <v:textbox inset="0mm,0mm,0mm,0mm">
              <w:txbxContent>
                <w:p>
                  <w:pPr>
                    <w:spacing w:before="20" w:line="508" w:lineRule="auto"/>
                    <w:ind w:left="20" w:right="20" w:firstLine="378"/>
                    <w:rPr>
                      <w:rFonts w:ascii="宋体" w:hAnsi="宋体" w:eastAsia="宋体" w:cs="宋体"/>
                      <w:sz w:val="17"/>
                      <w:szCs w:val="17"/>
                    </w:rPr>
                  </w:pPr>
                  <w:r>
                    <w:rPr>
                      <w:rFonts w:ascii="宋体" w:hAnsi="宋体" w:eastAsia="宋体" w:cs="宋体"/>
                      <w:color w:val="333333"/>
                      <w:spacing w:val="16"/>
                      <w:sz w:val="17"/>
                      <w:szCs w:val="17"/>
                    </w:rPr>
                    <w:t>作为企业家和领导者，除了关注商业、管理和资本学习之外，更应该关注可以让经营管理事半功倍的，适合在商</w:t>
                  </w:r>
                  <w:r>
                    <w:rPr>
                      <w:rFonts w:ascii="宋体" w:hAnsi="宋体" w:eastAsia="宋体" w:cs="宋体"/>
                      <w:color w:val="333333"/>
                      <w:sz w:val="17"/>
                      <w:szCs w:val="17"/>
                    </w:rPr>
                    <w:t xml:space="preserve"> </w:t>
                  </w:r>
                  <w:r>
                    <w:rPr>
                      <w:rFonts w:ascii="宋体" w:hAnsi="宋体" w:eastAsia="宋体" w:cs="宋体"/>
                      <w:color w:val="333333"/>
                      <w:spacing w:val="23"/>
                      <w:sz w:val="17"/>
                      <w:szCs w:val="17"/>
                    </w:rPr>
                    <w:t>业</w:t>
                  </w:r>
                  <w:r>
                    <w:rPr>
                      <w:rFonts w:ascii="宋体" w:hAnsi="宋体" w:eastAsia="宋体" w:cs="宋体"/>
                      <w:color w:val="333333"/>
                      <w:spacing w:val="15"/>
                      <w:sz w:val="17"/>
                      <w:szCs w:val="17"/>
                    </w:rPr>
                    <w:t>和企业中运用的心理学 。《应用心理学高级研修班》将是您不二的选择，项目旨在帮助企业家用心理学认知自我、</w:t>
                  </w:r>
                </w:p>
                <w:p>
                  <w:pPr>
                    <w:spacing w:line="230" w:lineRule="auto"/>
                    <w:ind w:left="27"/>
                    <w:rPr>
                      <w:rFonts w:ascii="宋体" w:hAnsi="宋体" w:eastAsia="宋体" w:cs="宋体"/>
                      <w:sz w:val="17"/>
                      <w:szCs w:val="17"/>
                    </w:rPr>
                  </w:pPr>
                  <w:r>
                    <w:rPr>
                      <w:rFonts w:ascii="宋体" w:hAnsi="宋体" w:eastAsia="宋体" w:cs="宋体"/>
                      <w:color w:val="333333"/>
                      <w:spacing w:val="13"/>
                      <w:sz w:val="17"/>
                      <w:szCs w:val="17"/>
                    </w:rPr>
                    <w:t>改善心智模式， 了解员工心理，让激励更有效， 了解消费者和市场心理，让决策更正确，让事业更成功</w:t>
                  </w:r>
                  <w:r>
                    <w:rPr>
                      <w:rFonts w:ascii="宋体" w:hAnsi="宋体" w:eastAsia="宋体" w:cs="宋体"/>
                      <w:color w:val="333333"/>
                      <w:spacing w:val="8"/>
                      <w:sz w:val="17"/>
                      <w:szCs w:val="17"/>
                    </w:rPr>
                    <w:t>。</w:t>
                  </w:r>
                </w:p>
              </w:txbxContent>
            </v:textbox>
          </v:shape>
        </w:pict>
      </w:r>
      <w:r>
        <w:pict>
          <v:group id="_x0000_s2118" o:spid="_x0000_s2118" o:spt="203" style="height:60.25pt;width:595.3pt;" coordsize="11905,1205">
            <o:lock v:ext="edit"/>
            <v:rect id="_x0000_s2122" o:spid="_x0000_s2122" o:spt="1" style="position:absolute;left:0;top:0;height:1171;width:11905;" fillcolor="#711C79" filled="t" stroked="f" coordsize="21600,21600">
              <v:path/>
              <v:fill on="t" focussize="0,0"/>
              <v:stroke on="f"/>
              <v:imagedata o:title=""/>
              <o:lock v:ext="edit"/>
            </v:rect>
            <v:shape id="_x0000_s2121" o:spid="_x0000_s2121" o:spt="75" type="#_x0000_t75" style="position:absolute;left:955;top:76;height:819;width:2747;" filled="f" o:preferrelative="t" stroked="f" coordsize="21600,21600">
              <v:path/>
              <v:fill on="f" focussize="0,0"/>
              <v:stroke on="f" joinstyle="miter"/>
              <v:imagedata r:id="rId19" o:title="image2"/>
              <o:lock v:ext="edit" aspectratio="t"/>
            </v:shape>
            <v:shape id="_x0000_s2120" o:spid="_x0000_s2120"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119" o:spid="_x0000_s2119"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
      <w:pPr>
        <w:spacing w:line="128" w:lineRule="exact"/>
      </w:pPr>
    </w:p>
    <w:tbl>
      <w:tblPr>
        <w:tblStyle w:val="6"/>
        <w:tblW w:w="6939" w:type="dxa"/>
        <w:tblInd w:w="4156"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693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984" w:hRule="atLeast"/>
        </w:trPr>
        <w:tc>
          <w:tcPr>
            <w:tcW w:w="6939" w:type="dxa"/>
          </w:tcPr>
          <w:p>
            <w:pPr>
              <w:spacing w:before="269" w:line="191" w:lineRule="auto"/>
              <w:ind w:left="1342"/>
              <w:rPr>
                <w:rFonts w:ascii="微软雅黑" w:hAnsi="微软雅黑" w:eastAsia="微软雅黑" w:cs="微软雅黑"/>
                <w:sz w:val="23"/>
                <w:szCs w:val="23"/>
              </w:rPr>
            </w:pPr>
            <w:r>
              <w:rPr>
                <w:rFonts w:ascii="微软雅黑" w:hAnsi="微软雅黑" w:eastAsia="微软雅黑" w:cs="微软雅黑"/>
                <w:color w:val="822887"/>
                <w:spacing w:val="2"/>
                <w:sz w:val="23"/>
                <w:szCs w:val="23"/>
                <w14:textOutline w14:w="3175" w14:cap="flat" w14:cmpd="sng" w14:algn="ctr">
                  <w14:solidFill>
                    <w14:srgbClr w14:val="822887"/>
                  </w14:solidFill>
                  <w14:prstDash w14:val="solid"/>
                  <w14:miter w14:val="0"/>
                </w14:textOutline>
              </w:rPr>
              <w:t>心理学让领导者更明智，</w:t>
            </w:r>
            <w:r>
              <w:rPr>
                <w:rFonts w:ascii="微软雅黑" w:hAnsi="微软雅黑" w:eastAsia="微软雅黑" w:cs="微软雅黑"/>
                <w:color w:val="822887"/>
                <w:spacing w:val="1"/>
                <w:sz w:val="23"/>
                <w:szCs w:val="23"/>
              </w:rPr>
              <w:t xml:space="preserve">  </w:t>
            </w:r>
            <w:r>
              <w:rPr>
                <w:rFonts w:ascii="微软雅黑" w:hAnsi="微软雅黑" w:eastAsia="微软雅黑" w:cs="微软雅黑"/>
                <w:color w:val="822887"/>
                <w:spacing w:val="1"/>
                <w:sz w:val="23"/>
                <w:szCs w:val="23"/>
                <w14:textOutline w14:w="3175" w14:cap="flat" w14:cmpd="sng" w14:algn="ctr">
                  <w14:solidFill>
                    <w14:srgbClr w14:val="822887"/>
                  </w14:solidFill>
                  <w14:prstDash w14:val="solid"/>
                  <w14:miter w14:val="0"/>
                </w14:textOutline>
              </w:rPr>
              <w:t>让决策更正确</w:t>
            </w:r>
          </w:p>
          <w:p>
            <w:pPr>
              <w:spacing w:before="254" w:line="508" w:lineRule="auto"/>
              <w:ind w:left="146" w:firstLine="23"/>
              <w:rPr>
                <w:rFonts w:ascii="宋体" w:hAnsi="宋体" w:eastAsia="宋体" w:cs="宋体"/>
                <w:sz w:val="17"/>
                <w:szCs w:val="17"/>
              </w:rPr>
            </w:pPr>
            <w:r>
              <w:rPr>
                <w:rFonts w:ascii="宋体" w:hAnsi="宋体" w:eastAsia="宋体" w:cs="宋体"/>
                <w:color w:val="333333"/>
                <w:spacing w:val="15"/>
                <w:sz w:val="17"/>
                <w:szCs w:val="17"/>
              </w:rPr>
              <w:t>曾</w:t>
            </w:r>
            <w:r>
              <w:rPr>
                <w:rFonts w:ascii="宋体" w:hAnsi="宋体" w:eastAsia="宋体" w:cs="宋体"/>
                <w:color w:val="333333"/>
                <w:spacing w:val="12"/>
                <w:sz w:val="17"/>
                <w:szCs w:val="17"/>
              </w:rPr>
              <w:t>国藩曾说，“成大事者，必先知人；知人者，必先知己；</w:t>
            </w:r>
            <w:r>
              <w:rPr>
                <w:rFonts w:ascii="宋体" w:hAnsi="宋体" w:eastAsia="宋体" w:cs="宋体"/>
                <w:color w:val="333333"/>
                <w:spacing w:val="12"/>
                <w:sz w:val="17"/>
                <w:szCs w:val="17"/>
                <w14:textOutline w14:w="3263" w14:cap="sq" w14:cmpd="sng" w14:algn="ctr">
                  <w14:solidFill>
                    <w14:srgbClr w14:val="333333"/>
                  </w14:solidFill>
                  <w14:prstDash w14:val="solid"/>
                  <w14:bevel/>
                </w14:textOutline>
              </w:rPr>
              <w:t>知己者，必先知心</w:t>
            </w:r>
            <w:r>
              <w:rPr>
                <w:rFonts w:ascii="宋体" w:hAnsi="宋体" w:eastAsia="宋体" w:cs="宋体"/>
                <w:color w:val="333333"/>
                <w:spacing w:val="12"/>
                <w:sz w:val="17"/>
                <w:szCs w:val="17"/>
              </w:rPr>
              <w:t xml:space="preserve"> 。 ”</w:t>
            </w:r>
            <w:r>
              <w:rPr>
                <w:rFonts w:ascii="宋体" w:hAnsi="宋体" w:eastAsia="宋体" w:cs="宋体"/>
                <w:color w:val="333333"/>
                <w:sz w:val="17"/>
                <w:szCs w:val="17"/>
              </w:rPr>
              <w:t xml:space="preserve"> </w:t>
            </w:r>
            <w:r>
              <w:rPr>
                <w:rFonts w:ascii="宋体" w:hAnsi="宋体" w:eastAsia="宋体" w:cs="宋体"/>
                <w:color w:val="333333"/>
                <w:spacing w:val="30"/>
                <w:sz w:val="17"/>
                <w:szCs w:val="17"/>
              </w:rPr>
              <w:t>希</w:t>
            </w:r>
            <w:r>
              <w:rPr>
                <w:rFonts w:ascii="宋体" w:hAnsi="宋体" w:eastAsia="宋体" w:cs="宋体"/>
                <w:color w:val="333333"/>
                <w:spacing w:val="19"/>
                <w:sz w:val="17"/>
                <w:szCs w:val="17"/>
              </w:rPr>
              <w:t>腊</w:t>
            </w:r>
            <w:r>
              <w:rPr>
                <w:rFonts w:ascii="宋体" w:hAnsi="宋体" w:eastAsia="宋体" w:cs="宋体"/>
                <w:color w:val="333333"/>
                <w:spacing w:val="15"/>
                <w:sz w:val="17"/>
                <w:szCs w:val="17"/>
              </w:rPr>
              <w:t xml:space="preserve">有句名言： </w:t>
            </w:r>
            <w:r>
              <w:rPr>
                <w:rFonts w:ascii="宋体" w:hAnsi="宋体" w:eastAsia="宋体" w:cs="宋体"/>
                <w:color w:val="333333"/>
                <w:spacing w:val="15"/>
                <w:sz w:val="17"/>
                <w:szCs w:val="17"/>
                <w14:textOutline w14:w="3263" w14:cap="sq" w14:cmpd="sng" w14:algn="ctr">
                  <w14:solidFill>
                    <w14:srgbClr w14:val="333333"/>
                  </w14:solidFill>
                  <w14:prstDash w14:val="solid"/>
                  <w14:bevel/>
                </w14:textOutline>
              </w:rPr>
              <w:t>最困难的事情就是认识自己</w:t>
            </w:r>
            <w:r>
              <w:rPr>
                <w:rFonts w:ascii="宋体" w:hAnsi="宋体" w:eastAsia="宋体" w:cs="宋体"/>
                <w:color w:val="333333"/>
                <w:spacing w:val="15"/>
                <w:sz w:val="17"/>
                <w:szCs w:val="17"/>
              </w:rPr>
              <w:t>，认识自己不仅包括大家耳熟能详的</w:t>
            </w:r>
            <w:r>
              <w:rPr>
                <w:rFonts w:ascii="宋体" w:hAnsi="宋体" w:eastAsia="宋体" w:cs="宋体"/>
                <w:color w:val="333333"/>
                <w:sz w:val="17"/>
                <w:szCs w:val="17"/>
              </w:rPr>
              <w:t xml:space="preserve">  </w:t>
            </w:r>
            <w:r>
              <w:rPr>
                <w:rFonts w:ascii="宋体" w:hAnsi="宋体" w:eastAsia="宋体" w:cs="宋体"/>
                <w:color w:val="333333"/>
                <w:spacing w:val="32"/>
                <w:sz w:val="17"/>
                <w:szCs w:val="17"/>
              </w:rPr>
              <w:t>性</w:t>
            </w:r>
            <w:r>
              <w:rPr>
                <w:rFonts w:ascii="宋体" w:hAnsi="宋体" w:eastAsia="宋体" w:cs="宋体"/>
                <w:color w:val="333333"/>
                <w:spacing w:val="18"/>
                <w:sz w:val="17"/>
                <w:szCs w:val="17"/>
              </w:rPr>
              <w:t>格、价值观、沟通风格，还必须包括自我心理弹性、风险偏好等重要因素，如</w:t>
            </w:r>
            <w:r>
              <w:rPr>
                <w:rFonts w:ascii="宋体" w:hAnsi="宋体" w:eastAsia="宋体" w:cs="宋体"/>
                <w:color w:val="333333"/>
                <w:sz w:val="17"/>
                <w:szCs w:val="17"/>
              </w:rPr>
              <w:t xml:space="preserve">  </w:t>
            </w:r>
            <w:r>
              <w:rPr>
                <w:rFonts w:ascii="宋体" w:hAnsi="宋体" w:eastAsia="宋体" w:cs="宋体"/>
                <w:color w:val="333333"/>
                <w:spacing w:val="32"/>
                <w:sz w:val="17"/>
                <w:szCs w:val="17"/>
              </w:rPr>
              <w:t>若</w:t>
            </w:r>
            <w:r>
              <w:rPr>
                <w:rFonts w:ascii="宋体" w:hAnsi="宋体" w:eastAsia="宋体" w:cs="宋体"/>
                <w:color w:val="333333"/>
                <w:spacing w:val="18"/>
                <w:sz w:val="17"/>
                <w:szCs w:val="17"/>
              </w:rPr>
              <w:t>不然，不仅给企业、给领导者都会带来严重的影响，盛大网络创始人陈天桥曾</w:t>
            </w:r>
            <w:r>
              <w:rPr>
                <w:rFonts w:ascii="宋体" w:hAnsi="宋体" w:eastAsia="宋体" w:cs="宋体"/>
                <w:color w:val="333333"/>
                <w:sz w:val="17"/>
                <w:szCs w:val="17"/>
              </w:rPr>
              <w:t xml:space="preserve">  </w:t>
            </w:r>
            <w:r>
              <w:rPr>
                <w:rFonts w:ascii="宋体" w:hAnsi="宋体" w:eastAsia="宋体" w:cs="宋体"/>
                <w:color w:val="333333"/>
                <w:spacing w:val="13"/>
                <w:sz w:val="17"/>
                <w:szCs w:val="17"/>
              </w:rPr>
              <w:t>带领公司进军网游市场，创造了第一款国民游戏“传奇” ， 网游的成功成就了</w:t>
            </w:r>
            <w:r>
              <w:rPr>
                <w:rFonts w:ascii="宋体" w:hAnsi="宋体" w:eastAsia="宋体" w:cs="宋体"/>
                <w:color w:val="333333"/>
                <w:spacing w:val="6"/>
                <w:sz w:val="17"/>
                <w:szCs w:val="17"/>
              </w:rPr>
              <w:t>盛</w:t>
            </w:r>
            <w:r>
              <w:rPr>
                <w:rFonts w:ascii="宋体" w:hAnsi="宋体" w:eastAsia="宋体" w:cs="宋体"/>
                <w:color w:val="333333"/>
                <w:sz w:val="17"/>
                <w:szCs w:val="17"/>
              </w:rPr>
              <w:t xml:space="preserve">  </w:t>
            </w:r>
            <w:r>
              <w:rPr>
                <w:rFonts w:ascii="宋体" w:hAnsi="宋体" w:eastAsia="宋体" w:cs="宋体"/>
                <w:color w:val="333333"/>
                <w:spacing w:val="36"/>
                <w:sz w:val="17"/>
                <w:szCs w:val="17"/>
              </w:rPr>
              <w:t>大</w:t>
            </w:r>
            <w:r>
              <w:rPr>
                <w:rFonts w:ascii="宋体" w:hAnsi="宋体" w:eastAsia="宋体" w:cs="宋体"/>
                <w:color w:val="333333"/>
                <w:spacing w:val="26"/>
                <w:sz w:val="17"/>
                <w:szCs w:val="17"/>
              </w:rPr>
              <w:t>一</w:t>
            </w:r>
            <w:r>
              <w:rPr>
                <w:rFonts w:ascii="宋体" w:hAnsi="宋体" w:eastAsia="宋体" w:cs="宋体"/>
                <w:color w:val="333333"/>
                <w:spacing w:val="18"/>
                <w:sz w:val="17"/>
                <w:szCs w:val="17"/>
              </w:rPr>
              <w:t>时的辉煌，却压垮了陈天桥，在舆论、竞争和政府监管压力增大的情况下，</w:t>
            </w:r>
            <w:r>
              <w:rPr>
                <w:rFonts w:ascii="宋体" w:hAnsi="宋体" w:eastAsia="宋体" w:cs="宋体"/>
                <w:color w:val="333333"/>
                <w:sz w:val="17"/>
                <w:szCs w:val="17"/>
              </w:rPr>
              <w:t xml:space="preserve">  </w:t>
            </w:r>
            <w:r>
              <w:rPr>
                <w:rFonts w:ascii="宋体" w:hAnsi="宋体" w:eastAsia="宋体" w:cs="宋体"/>
                <w:color w:val="333333"/>
                <w:spacing w:val="19"/>
                <w:sz w:val="17"/>
                <w:szCs w:val="17"/>
              </w:rPr>
              <w:t>陈</w:t>
            </w:r>
            <w:r>
              <w:rPr>
                <w:rFonts w:ascii="宋体" w:hAnsi="宋体" w:eastAsia="宋体" w:cs="宋体"/>
                <w:color w:val="333333"/>
                <w:spacing w:val="10"/>
                <w:sz w:val="17"/>
                <w:szCs w:val="17"/>
              </w:rPr>
              <w:t>天桥的焦虑症、惊恐症恶化，最终急流勇退，  自 己“消失”多年，盛大游戏也</w:t>
            </w:r>
            <w:r>
              <w:rPr>
                <w:rFonts w:ascii="宋体" w:hAnsi="宋体" w:eastAsia="宋体" w:cs="宋体"/>
                <w:color w:val="333333"/>
                <w:sz w:val="17"/>
                <w:szCs w:val="17"/>
              </w:rPr>
              <w:t xml:space="preserve">  </w:t>
            </w:r>
            <w:r>
              <w:rPr>
                <w:rFonts w:ascii="宋体" w:hAnsi="宋体" w:eastAsia="宋体" w:cs="宋体"/>
                <w:color w:val="333333"/>
                <w:spacing w:val="30"/>
                <w:sz w:val="17"/>
                <w:szCs w:val="17"/>
              </w:rPr>
              <w:t>退</w:t>
            </w:r>
            <w:r>
              <w:rPr>
                <w:rFonts w:ascii="宋体" w:hAnsi="宋体" w:eastAsia="宋体" w:cs="宋体"/>
                <w:color w:val="333333"/>
                <w:spacing w:val="19"/>
                <w:sz w:val="17"/>
                <w:szCs w:val="17"/>
              </w:rPr>
              <w:t>市</w:t>
            </w:r>
            <w:r>
              <w:rPr>
                <w:rFonts w:ascii="宋体" w:hAnsi="宋体" w:eastAsia="宋体" w:cs="宋体"/>
                <w:color w:val="333333"/>
                <w:spacing w:val="15"/>
                <w:sz w:val="17"/>
                <w:szCs w:val="17"/>
              </w:rPr>
              <w:t>卖出，把网游市场拱手让给腾讯和阿里 。可见，</w:t>
            </w:r>
            <w:r>
              <w:rPr>
                <w:rFonts w:ascii="宋体" w:hAnsi="宋体" w:eastAsia="宋体" w:cs="宋体"/>
                <w:color w:val="333333"/>
                <w:spacing w:val="15"/>
                <w:sz w:val="17"/>
                <w:szCs w:val="17"/>
                <w14:textOutline w14:w="3263" w14:cap="sq" w14:cmpd="sng" w14:algn="ctr">
                  <w14:solidFill>
                    <w14:srgbClr w14:val="333333"/>
                  </w14:solidFill>
                  <w14:prstDash w14:val="solid"/>
                  <w14:bevel/>
                </w14:textOutline>
              </w:rPr>
              <w:t>决策是企业和领导者至关重</w:t>
            </w:r>
            <w:r>
              <w:rPr>
                <w:rFonts w:ascii="宋体" w:hAnsi="宋体" w:eastAsia="宋体" w:cs="宋体"/>
                <w:color w:val="333333"/>
                <w:sz w:val="17"/>
                <w:szCs w:val="17"/>
              </w:rPr>
              <w:t xml:space="preserve">  </w:t>
            </w:r>
            <w:r>
              <w:rPr>
                <w:rFonts w:ascii="宋体" w:hAnsi="宋体" w:eastAsia="宋体" w:cs="宋体"/>
                <w:color w:val="333333"/>
                <w:spacing w:val="30"/>
                <w:sz w:val="17"/>
                <w:szCs w:val="17"/>
                <w14:textOutline w14:w="3263" w14:cap="sq" w14:cmpd="sng" w14:algn="ctr">
                  <w14:solidFill>
                    <w14:srgbClr w14:val="333333"/>
                  </w14:solidFill>
                  <w14:prstDash w14:val="solid"/>
                  <w14:bevel/>
                </w14:textOutline>
              </w:rPr>
              <w:t>要</w:t>
            </w:r>
            <w:r>
              <w:rPr>
                <w:rFonts w:ascii="宋体" w:hAnsi="宋体" w:eastAsia="宋体" w:cs="宋体"/>
                <w:color w:val="333333"/>
                <w:spacing w:val="19"/>
                <w:sz w:val="17"/>
                <w:szCs w:val="17"/>
                <w14:textOutline w14:w="3263" w14:cap="sq" w14:cmpd="sng" w14:algn="ctr">
                  <w14:solidFill>
                    <w14:srgbClr w14:val="333333"/>
                  </w14:solidFill>
                  <w14:prstDash w14:val="solid"/>
                  <w14:bevel/>
                </w14:textOutline>
              </w:rPr>
              <w:t>又</w:t>
            </w:r>
            <w:r>
              <w:rPr>
                <w:rFonts w:ascii="宋体" w:hAnsi="宋体" w:eastAsia="宋体" w:cs="宋体"/>
                <w:color w:val="333333"/>
                <w:spacing w:val="15"/>
                <w:sz w:val="17"/>
                <w:szCs w:val="17"/>
                <w14:textOutline w14:w="3263" w14:cap="sq" w14:cmpd="sng" w14:algn="ctr">
                  <w14:solidFill>
                    <w14:srgbClr w14:val="333333"/>
                  </w14:solidFill>
                  <w14:prstDash w14:val="solid"/>
                  <w14:bevel/>
                </w14:textOutline>
              </w:rPr>
              <w:t>风险四伏的工作，心理学正是帮助领导者判断风险偏好、</w:t>
            </w:r>
            <w:r>
              <w:rPr>
                <w:rFonts w:ascii="宋体" w:hAnsi="宋体" w:eastAsia="宋体" w:cs="宋体"/>
                <w:color w:val="333333"/>
                <w:spacing w:val="15"/>
                <w:sz w:val="17"/>
                <w:szCs w:val="17"/>
              </w:rPr>
              <w:t xml:space="preserve"> </w:t>
            </w:r>
            <w:r>
              <w:rPr>
                <w:rFonts w:ascii="宋体" w:hAnsi="宋体" w:eastAsia="宋体" w:cs="宋体"/>
                <w:color w:val="333333"/>
                <w:spacing w:val="15"/>
                <w:sz w:val="17"/>
                <w:szCs w:val="17"/>
                <w14:textOutline w14:w="3263" w14:cap="sq" w14:cmpd="sng" w14:algn="ctr">
                  <w14:solidFill>
                    <w14:srgbClr w14:val="333333"/>
                  </w14:solidFill>
                  <w14:prstDash w14:val="solid"/>
                  <w14:bevel/>
                </w14:textOutline>
              </w:rPr>
              <w:t>了解心理弹性，认</w:t>
            </w:r>
            <w:r>
              <w:rPr>
                <w:rFonts w:ascii="宋体" w:hAnsi="宋体" w:eastAsia="宋体" w:cs="宋体"/>
                <w:color w:val="333333"/>
                <w:sz w:val="17"/>
                <w:szCs w:val="17"/>
              </w:rPr>
              <w:t xml:space="preserve">  </w:t>
            </w:r>
            <w:r>
              <w:rPr>
                <w:rFonts w:ascii="宋体" w:hAnsi="宋体" w:eastAsia="宋体" w:cs="宋体"/>
                <w:color w:val="333333"/>
                <w:spacing w:val="32"/>
                <w:sz w:val="17"/>
                <w:szCs w:val="17"/>
                <w14:textOutline w14:w="3263" w14:cap="sq" w14:cmpd="sng" w14:algn="ctr">
                  <w14:solidFill>
                    <w14:srgbClr w14:val="333333"/>
                  </w14:solidFill>
                  <w14:prstDash w14:val="solid"/>
                  <w14:bevel/>
                </w14:textOutline>
              </w:rPr>
              <w:t>识</w:t>
            </w:r>
            <w:r>
              <w:rPr>
                <w:rFonts w:ascii="宋体" w:hAnsi="宋体" w:eastAsia="宋体" w:cs="宋体"/>
                <w:color w:val="333333"/>
                <w:spacing w:val="18"/>
                <w:sz w:val="17"/>
                <w:szCs w:val="17"/>
                <w14:textOutline w14:w="3263" w14:cap="sq" w14:cmpd="sng" w14:algn="ctr">
                  <w14:solidFill>
                    <w14:srgbClr w14:val="333333"/>
                  </w14:solidFill>
                  <w14:prstDash w14:val="solid"/>
                  <w14:bevel/>
                </w14:textOutline>
              </w:rPr>
              <w:t>直觉和归因偏差、识别决策陷阱，规避沉没成本效应，做更快速更正确决策的</w:t>
            </w:r>
            <w:r>
              <w:rPr>
                <w:rFonts w:ascii="宋体" w:hAnsi="宋体" w:eastAsia="宋体" w:cs="宋体"/>
                <w:color w:val="333333"/>
                <w:sz w:val="17"/>
                <w:szCs w:val="17"/>
              </w:rPr>
              <w:t xml:space="preserve">  </w:t>
            </w:r>
            <w:r>
              <w:rPr>
                <w:rFonts w:ascii="宋体" w:hAnsi="宋体" w:eastAsia="宋体" w:cs="宋体"/>
                <w:color w:val="333333"/>
                <w:spacing w:val="7"/>
                <w:sz w:val="17"/>
                <w:szCs w:val="17"/>
                <w14:textOutline w14:w="3263" w14:cap="sq" w14:cmpd="sng" w14:algn="ctr">
                  <w14:solidFill>
                    <w14:srgbClr w14:val="333333"/>
                  </w14:solidFill>
                  <w14:prstDash w14:val="solid"/>
                  <w14:bevel/>
                </w14:textOutline>
              </w:rPr>
              <w:t>钥匙。</w:t>
            </w:r>
          </w:p>
        </w:tc>
      </w:tr>
    </w:tbl>
    <w:p/>
    <w:p/>
    <w:p/>
    <w:p>
      <w:pPr>
        <w:spacing w:line="226" w:lineRule="exact"/>
      </w:pPr>
    </w:p>
    <w:tbl>
      <w:tblPr>
        <w:tblStyle w:val="6"/>
        <w:tblW w:w="6259" w:type="dxa"/>
        <w:tblInd w:w="1024"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625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685" w:hRule="atLeast"/>
        </w:trPr>
        <w:tc>
          <w:tcPr>
            <w:tcW w:w="6259" w:type="dxa"/>
          </w:tcPr>
          <w:p>
            <w:pPr>
              <w:spacing w:before="268" w:line="191" w:lineRule="auto"/>
              <w:ind w:left="723"/>
              <w:rPr>
                <w:rFonts w:ascii="微软雅黑" w:hAnsi="微软雅黑" w:eastAsia="微软雅黑" w:cs="微软雅黑"/>
                <w:sz w:val="23"/>
                <w:szCs w:val="23"/>
              </w:rPr>
            </w:pPr>
            <w:r>
              <w:rPr>
                <w:rFonts w:ascii="微软雅黑" w:hAnsi="微软雅黑" w:eastAsia="微软雅黑" w:cs="微软雅黑"/>
                <w:color w:val="822887"/>
                <w:spacing w:val="4"/>
                <w:sz w:val="23"/>
                <w:szCs w:val="23"/>
                <w14:textOutline w14:w="3175" w14:cap="flat" w14:cmpd="sng" w14:algn="ctr">
                  <w14:solidFill>
                    <w14:srgbClr w14:val="822887"/>
                  </w14:solidFill>
                  <w14:prstDash w14:val="solid"/>
                  <w14:miter w14:val="0"/>
                </w14:textOutline>
              </w:rPr>
              <w:t>心理学提高“客户</w:t>
            </w:r>
            <w:r>
              <w:rPr>
                <w:rFonts w:ascii="微软雅黑" w:hAnsi="微软雅黑" w:eastAsia="微软雅黑" w:cs="微软雅黑"/>
                <w:color w:val="822887"/>
                <w:spacing w:val="2"/>
                <w:sz w:val="23"/>
                <w:szCs w:val="23"/>
                <w14:textOutline w14:w="3175" w14:cap="flat" w14:cmpd="sng" w14:algn="ctr">
                  <w14:solidFill>
                    <w14:srgbClr w14:val="822887"/>
                  </w14:solidFill>
                  <w14:prstDash w14:val="solid"/>
                  <w14:miter w14:val="0"/>
                </w14:textOutline>
              </w:rPr>
              <w:t>”影响层级，</w:t>
            </w:r>
            <w:r>
              <w:rPr>
                <w:rFonts w:ascii="微软雅黑" w:hAnsi="微软雅黑" w:eastAsia="微软雅黑" w:cs="微软雅黑"/>
                <w:color w:val="822887"/>
                <w:spacing w:val="2"/>
                <w:sz w:val="23"/>
                <w:szCs w:val="23"/>
              </w:rPr>
              <w:t xml:space="preserve">  </w:t>
            </w:r>
            <w:r>
              <w:rPr>
                <w:rFonts w:ascii="微软雅黑" w:hAnsi="微软雅黑" w:eastAsia="微软雅黑" w:cs="微软雅黑"/>
                <w:color w:val="822887"/>
                <w:spacing w:val="2"/>
                <w:sz w:val="23"/>
                <w:szCs w:val="23"/>
                <w14:textOutline w14:w="3175" w14:cap="flat" w14:cmpd="sng" w14:algn="ctr">
                  <w14:solidFill>
                    <w14:srgbClr w14:val="822887"/>
                  </w14:solidFill>
                  <w14:prstDash w14:val="solid"/>
                  <w14:miter w14:val="0"/>
                </w14:textOutline>
              </w:rPr>
              <w:t>让事业更成功</w:t>
            </w:r>
          </w:p>
          <w:p>
            <w:pPr>
              <w:spacing w:before="250" w:line="509" w:lineRule="auto"/>
              <w:ind w:left="138" w:right="139" w:firstLine="8"/>
              <w:rPr>
                <w:rFonts w:ascii="Times New Roman" w:hAnsi="Times New Roman" w:eastAsia="Times New Roman" w:cs="Times New Roman"/>
                <w:sz w:val="17"/>
                <w:szCs w:val="17"/>
              </w:rPr>
            </w:pPr>
            <w:r>
              <w:rPr>
                <w:rFonts w:ascii="宋体" w:hAnsi="宋体" w:eastAsia="宋体" w:cs="宋体"/>
                <w:color w:val="333333"/>
                <w:spacing w:val="30"/>
                <w:sz w:val="17"/>
                <w:szCs w:val="17"/>
              </w:rPr>
              <w:t>提</w:t>
            </w:r>
            <w:r>
              <w:rPr>
                <w:rFonts w:ascii="宋体" w:hAnsi="宋体" w:eastAsia="宋体" w:cs="宋体"/>
                <w:color w:val="333333"/>
                <w:spacing w:val="24"/>
                <w:sz w:val="17"/>
                <w:szCs w:val="17"/>
              </w:rPr>
              <w:t>高</w:t>
            </w:r>
            <w:r>
              <w:rPr>
                <w:rFonts w:ascii="宋体" w:hAnsi="宋体" w:eastAsia="宋体" w:cs="宋体"/>
                <w:color w:val="333333"/>
                <w:spacing w:val="15"/>
                <w:sz w:val="17"/>
                <w:szCs w:val="17"/>
              </w:rPr>
              <w:t>领导力和影响力需要具备两类知识：一类是“理论知识”，一类是心</w:t>
            </w:r>
            <w:r>
              <w:rPr>
                <w:rFonts w:ascii="宋体" w:hAnsi="宋体" w:eastAsia="宋体" w:cs="宋体"/>
                <w:color w:val="333333"/>
                <w:sz w:val="17"/>
                <w:szCs w:val="17"/>
              </w:rPr>
              <w:t xml:space="preserve"> </w:t>
            </w:r>
            <w:r>
              <w:rPr>
                <w:rFonts w:ascii="宋体" w:hAnsi="宋体" w:eastAsia="宋体" w:cs="宋体"/>
                <w:color w:val="333333"/>
                <w:spacing w:val="16"/>
                <w:sz w:val="17"/>
                <w:szCs w:val="17"/>
              </w:rPr>
              <w:t>理学。</w:t>
            </w:r>
            <w:r>
              <w:rPr>
                <w:rFonts w:ascii="宋体" w:hAnsi="宋体" w:eastAsia="宋体" w:cs="宋体"/>
                <w:color w:val="333333"/>
                <w:spacing w:val="16"/>
                <w:sz w:val="17"/>
                <w:szCs w:val="17"/>
                <w14:textOutline w14:w="3263" w14:cap="sq" w14:cmpd="sng" w14:algn="ctr">
                  <w14:solidFill>
                    <w14:srgbClr w14:val="333333"/>
                  </w14:solidFill>
                  <w14:prstDash w14:val="solid"/>
                  <w14:bevel/>
                </w14:textOutline>
              </w:rPr>
              <w:t>与德鲁克齐名的管理大师戴明表示：心理学是打造领导力和影响力</w:t>
            </w:r>
            <w:r>
              <w:rPr>
                <w:rFonts w:ascii="宋体" w:hAnsi="宋体" w:eastAsia="宋体" w:cs="宋体"/>
                <w:color w:val="333333"/>
                <w:sz w:val="17"/>
                <w:szCs w:val="17"/>
              </w:rPr>
              <w:t xml:space="preserve"> </w:t>
            </w:r>
            <w:r>
              <w:rPr>
                <w:rFonts w:ascii="宋体" w:hAnsi="宋体" w:eastAsia="宋体" w:cs="宋体"/>
                <w:color w:val="333333"/>
                <w:spacing w:val="16"/>
                <w:sz w:val="17"/>
                <w:szCs w:val="17"/>
                <w14:textOutline w14:w="3263" w14:cap="sq" w14:cmpd="sng" w14:algn="ctr">
                  <w14:solidFill>
                    <w14:srgbClr w14:val="333333"/>
                  </w14:solidFill>
                  <w14:prstDash w14:val="solid"/>
                  <w14:bevel/>
                </w14:textOutline>
              </w:rPr>
              <w:t>所需丰富知识系统的最后一个因素。只有运用心理学才能让管理、金融</w:t>
            </w:r>
            <w:r>
              <w:rPr>
                <w:rFonts w:ascii="宋体" w:hAnsi="宋体" w:eastAsia="宋体" w:cs="宋体"/>
                <w:color w:val="333333"/>
                <w:spacing w:val="14"/>
                <w:sz w:val="17"/>
                <w:szCs w:val="17"/>
                <w14:textOutline w14:w="3263" w14:cap="sq" w14:cmpd="sng" w14:algn="ctr">
                  <w14:solidFill>
                    <w14:srgbClr w14:val="333333"/>
                  </w14:solidFill>
                  <w14:prstDash w14:val="solid"/>
                  <w14:bevel/>
                </w14:textOutline>
              </w:rPr>
              <w:t>等</w:t>
            </w:r>
            <w:r>
              <w:rPr>
                <w:rFonts w:ascii="宋体" w:hAnsi="宋体" w:eastAsia="宋体" w:cs="宋体"/>
                <w:color w:val="333333"/>
                <w:sz w:val="17"/>
                <w:szCs w:val="17"/>
              </w:rPr>
              <w:t xml:space="preserve"> </w:t>
            </w:r>
            <w:r>
              <w:rPr>
                <w:rFonts w:ascii="宋体" w:hAnsi="宋体" w:eastAsia="宋体" w:cs="宋体"/>
                <w:color w:val="333333"/>
                <w:spacing w:val="28"/>
                <w:sz w:val="17"/>
                <w:szCs w:val="17"/>
                <w14:textOutline w14:w="3263" w14:cap="sq" w14:cmpd="sng" w14:algn="ctr">
                  <w14:solidFill>
                    <w14:srgbClr w14:val="333333"/>
                  </w14:solidFill>
                  <w14:prstDash w14:val="solid"/>
                  <w14:bevel/>
                </w14:textOutline>
              </w:rPr>
              <w:t>“</w:t>
            </w:r>
            <w:r>
              <w:rPr>
                <w:rFonts w:ascii="宋体" w:hAnsi="宋体" w:eastAsia="宋体" w:cs="宋体"/>
                <w:color w:val="333333"/>
                <w:spacing w:val="15"/>
                <w:sz w:val="17"/>
                <w:szCs w:val="17"/>
                <w14:textOutline w14:w="3263" w14:cap="sq" w14:cmpd="sng" w14:algn="ctr">
                  <w14:solidFill>
                    <w14:srgbClr w14:val="333333"/>
                  </w14:solidFill>
                  <w14:prstDash w14:val="solid"/>
                  <w14:bevel/>
                </w14:textOutline>
              </w:rPr>
              <w:t>理论知识”的功效发酵。</w:t>
            </w:r>
            <w:r>
              <w:rPr>
                <w:rFonts w:ascii="宋体" w:hAnsi="宋体" w:eastAsia="宋体" w:cs="宋体"/>
                <w:color w:val="333333"/>
                <w:spacing w:val="15"/>
                <w:sz w:val="17"/>
                <w:szCs w:val="17"/>
              </w:rPr>
              <w:t xml:space="preserve">李嘉诚掌控遍布 </w:t>
            </w:r>
            <w:r>
              <w:rPr>
                <w:rFonts w:ascii="Times New Roman" w:hAnsi="Times New Roman" w:eastAsia="Times New Roman" w:cs="Times New Roman"/>
                <w:color w:val="333333"/>
                <w:spacing w:val="15"/>
                <w:sz w:val="17"/>
                <w:szCs w:val="17"/>
              </w:rPr>
              <w:t xml:space="preserve">52 </w:t>
            </w:r>
            <w:r>
              <w:rPr>
                <w:rFonts w:ascii="宋体" w:hAnsi="宋体" w:eastAsia="宋体" w:cs="宋体"/>
                <w:color w:val="333333"/>
                <w:spacing w:val="15"/>
                <w:sz w:val="17"/>
                <w:szCs w:val="17"/>
              </w:rPr>
              <w:t>个国家的商业帝国一定程</w:t>
            </w:r>
            <w:r>
              <w:rPr>
                <w:rFonts w:ascii="宋体" w:hAnsi="宋体" w:eastAsia="宋体" w:cs="宋体"/>
                <w:color w:val="333333"/>
                <w:sz w:val="17"/>
                <w:szCs w:val="17"/>
              </w:rPr>
              <w:t xml:space="preserve"> </w:t>
            </w:r>
            <w:r>
              <w:rPr>
                <w:rFonts w:ascii="宋体" w:hAnsi="宋体" w:eastAsia="宋体" w:cs="宋体"/>
                <w:color w:val="333333"/>
                <w:spacing w:val="24"/>
                <w:sz w:val="17"/>
                <w:szCs w:val="17"/>
              </w:rPr>
              <w:t>度</w:t>
            </w:r>
            <w:r>
              <w:rPr>
                <w:rFonts w:ascii="宋体" w:hAnsi="宋体" w:eastAsia="宋体" w:cs="宋体"/>
                <w:color w:val="333333"/>
                <w:spacing w:val="16"/>
                <w:sz w:val="17"/>
                <w:szCs w:val="17"/>
              </w:rPr>
              <w:t>上要归功于他的人格魅力影响了不同国家的市场、行业、媒体和政府；</w:t>
            </w:r>
            <w:r>
              <w:rPr>
                <w:rFonts w:ascii="宋体" w:hAnsi="宋体" w:eastAsia="宋体" w:cs="宋体"/>
                <w:color w:val="333333"/>
                <w:sz w:val="17"/>
                <w:szCs w:val="17"/>
              </w:rPr>
              <w:t xml:space="preserve"> </w:t>
            </w:r>
            <w:r>
              <w:rPr>
                <w:rFonts w:ascii="宋体" w:hAnsi="宋体" w:eastAsia="宋体" w:cs="宋体"/>
                <w:color w:val="333333"/>
                <w:spacing w:val="16"/>
                <w:sz w:val="17"/>
                <w:szCs w:val="17"/>
              </w:rPr>
              <w:t>马云上榜全球十大领导力榜样，除了他商业经营上的成功，更重要的是他</w:t>
            </w:r>
            <w:r>
              <w:rPr>
                <w:rFonts w:ascii="宋体" w:hAnsi="宋体" w:eastAsia="宋体" w:cs="宋体"/>
                <w:color w:val="333333"/>
                <w:sz w:val="17"/>
                <w:szCs w:val="17"/>
              </w:rPr>
              <w:t xml:space="preserve"> </w:t>
            </w:r>
            <w:r>
              <w:rPr>
                <w:rFonts w:ascii="宋体" w:hAnsi="宋体" w:eastAsia="宋体" w:cs="宋体"/>
                <w:color w:val="333333"/>
                <w:spacing w:val="29"/>
                <w:sz w:val="17"/>
                <w:szCs w:val="17"/>
                <w14:textOutline w14:w="3263" w14:cap="sq" w14:cmpd="sng" w14:algn="ctr">
                  <w14:solidFill>
                    <w14:srgbClr w14:val="333333"/>
                  </w14:solidFill>
                  <w14:prstDash w14:val="solid"/>
                  <w14:bevel/>
                </w14:textOutline>
              </w:rPr>
              <w:t>感</w:t>
            </w:r>
            <w:r>
              <w:rPr>
                <w:rFonts w:ascii="宋体" w:hAnsi="宋体" w:eastAsia="宋体" w:cs="宋体"/>
                <w:color w:val="333333"/>
                <w:spacing w:val="18"/>
                <w:sz w:val="17"/>
                <w:szCs w:val="17"/>
                <w14:textOutline w14:w="3263" w14:cap="sq" w14:cmpd="sng" w14:algn="ctr">
                  <w14:solidFill>
                    <w14:srgbClr w14:val="333333"/>
                  </w14:solidFill>
                  <w14:prstDash w14:val="solid"/>
                  <w14:bevel/>
                </w14:textOutline>
              </w:rPr>
              <w:t>召创业伙伴</w:t>
            </w:r>
            <w:r>
              <w:rPr>
                <w:rFonts w:ascii="宋体" w:hAnsi="宋体" w:eastAsia="宋体" w:cs="宋体"/>
                <w:color w:val="333333"/>
                <w:spacing w:val="18"/>
                <w:sz w:val="17"/>
                <w:szCs w:val="17"/>
              </w:rPr>
              <w:t>、</w:t>
            </w:r>
            <w:r>
              <w:rPr>
                <w:rFonts w:ascii="宋体" w:hAnsi="宋体" w:eastAsia="宋体" w:cs="宋体"/>
                <w:color w:val="333333"/>
                <w:spacing w:val="18"/>
                <w:sz w:val="17"/>
                <w:szCs w:val="17"/>
                <w14:textOutline w14:w="3263" w14:cap="sq" w14:cmpd="sng" w14:algn="ctr">
                  <w14:solidFill>
                    <w14:srgbClr w14:val="333333"/>
                  </w14:solidFill>
                  <w14:prstDash w14:val="solid"/>
                  <w14:bevel/>
                </w14:textOutline>
              </w:rPr>
              <w:t>影响投资人、影响大众生活方式、影响媒体和政府的能</w:t>
            </w:r>
            <w:r>
              <w:rPr>
                <w:rFonts w:ascii="宋体" w:hAnsi="宋体" w:eastAsia="宋体" w:cs="宋体"/>
                <w:color w:val="333333"/>
                <w:sz w:val="17"/>
                <w:szCs w:val="17"/>
              </w:rPr>
              <w:t xml:space="preserve"> </w:t>
            </w:r>
            <w:r>
              <w:rPr>
                <w:rFonts w:ascii="宋体" w:hAnsi="宋体" w:eastAsia="宋体" w:cs="宋体"/>
                <w:color w:val="333333"/>
                <w:spacing w:val="-18"/>
                <w:sz w:val="17"/>
                <w:szCs w:val="17"/>
                <w14:textOutline w14:w="3263" w14:cap="sq" w14:cmpd="sng" w14:algn="ctr">
                  <w14:solidFill>
                    <w14:srgbClr w14:val="333333"/>
                  </w14:solidFill>
                  <w14:prstDash w14:val="solid"/>
                  <w14:bevel/>
                </w14:textOutline>
              </w:rPr>
              <w:t>力</w:t>
            </w:r>
            <w:r>
              <w:rPr>
                <w:rFonts w:ascii="宋体" w:hAnsi="宋体" w:eastAsia="宋体" w:cs="宋体"/>
                <w:color w:val="333333"/>
                <w:spacing w:val="-15"/>
                <w:sz w:val="17"/>
                <w:szCs w:val="17"/>
              </w:rPr>
              <w:t xml:space="preserve"> </w:t>
            </w:r>
            <w:r>
              <w:rPr>
                <w:rFonts w:ascii="Times New Roman" w:hAnsi="Times New Roman" w:eastAsia="Times New Roman" w:cs="Times New Roman"/>
                <w:color w:val="333333"/>
                <w:spacing w:val="-15"/>
                <w:sz w:val="17"/>
                <w:szCs w:val="17"/>
              </w:rPr>
              <w:t>… …</w:t>
            </w:r>
          </w:p>
        </w:tc>
      </w:tr>
    </w:tbl>
    <w:p/>
    <w:p>
      <w:pPr>
        <w:sectPr>
          <w:footerReference r:id="rId5" w:type="default"/>
          <w:pgSz w:w="11906" w:h="16839"/>
          <w:pgMar w:top="1" w:right="0" w:bottom="1362" w:left="0" w:header="0" w:footer="1202" w:gutter="0"/>
          <w:cols w:space="720" w:num="1"/>
        </w:sectPr>
      </w:pPr>
    </w:p>
    <w:p>
      <w:pPr>
        <w:spacing w:line="1203" w:lineRule="exact"/>
        <w:textAlignment w:val="center"/>
      </w:pPr>
      <w:r>
        <w:pict>
          <v:group id="_x0000_s2113" o:spid="_x0000_s2113" o:spt="203" style="height:60.25pt;width:595.3pt;" coordsize="11905,1205">
            <o:lock v:ext="edit"/>
            <v:rect id="_x0000_s2117" o:spid="_x0000_s2117" o:spt="1" style="position:absolute;left:0;top:0;height:1171;width:11905;" fillcolor="#711C79" filled="t" stroked="f" coordsize="21600,21600">
              <v:path/>
              <v:fill on="t" focussize="0,0"/>
              <v:stroke on="f"/>
              <v:imagedata o:title=""/>
              <o:lock v:ext="edit"/>
            </v:rect>
            <v:shape id="_x0000_s2116" o:spid="_x0000_s2116" o:spt="75" type="#_x0000_t75" style="position:absolute;left:955;top:76;height:819;width:2747;" filled="f" o:preferrelative="t" stroked="f" coordsize="21600,21600">
              <v:path/>
              <v:fill on="f" focussize="0,0"/>
              <v:stroke on="f" joinstyle="miter"/>
              <v:imagedata r:id="rId19" o:title="image2"/>
              <o:lock v:ext="edit" aspectratio="t"/>
            </v:shape>
            <v:shape id="_x0000_s2115" o:spid="_x0000_s2115"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114" o:spid="_x0000_s2114"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Pr>
        <w:spacing w:line="471" w:lineRule="auto"/>
      </w:pPr>
    </w:p>
    <w:p>
      <w:pPr>
        <w:spacing w:before="120" w:line="231" w:lineRule="auto"/>
        <w:ind w:left="1041"/>
        <w:rPr>
          <w:rFonts w:ascii="微软雅黑" w:hAnsi="微软雅黑" w:eastAsia="微软雅黑" w:cs="微软雅黑"/>
          <w:sz w:val="28"/>
          <w:szCs w:val="28"/>
        </w:rPr>
      </w:pPr>
      <w:r>
        <w:rPr>
          <w:rFonts w:ascii="微软雅黑" w:hAnsi="微软雅黑" w:eastAsia="微软雅黑" w:cs="微软雅黑"/>
          <w:color w:val="822887"/>
          <w:spacing w:val="-5"/>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3"/>
          <w:sz w:val="28"/>
          <w:szCs w:val="28"/>
          <w14:textOutline w14:w="3175" w14:cap="flat" w14:cmpd="sng" w14:algn="ctr">
            <w14:solidFill>
              <w14:srgbClr w14:val="822887"/>
            </w14:solidFill>
            <w14:prstDash w14:val="solid"/>
            <w14:miter w14:val="0"/>
          </w14:textOutline>
        </w:rPr>
        <w:t>课程对象】</w:t>
      </w:r>
    </w:p>
    <w:p>
      <w:pPr>
        <w:spacing w:before="179" w:line="229" w:lineRule="auto"/>
        <w:ind w:left="1027"/>
        <w:rPr>
          <w:rFonts w:ascii="宋体" w:hAnsi="宋体" w:eastAsia="宋体" w:cs="宋体"/>
          <w:sz w:val="17"/>
          <w:szCs w:val="17"/>
        </w:rPr>
      </w:pPr>
      <w:r>
        <w:rPr>
          <w:rFonts w:ascii="宋体" w:hAnsi="宋体" w:eastAsia="宋体" w:cs="宋体"/>
          <w:spacing w:val="10"/>
          <w:sz w:val="17"/>
          <w:szCs w:val="17"/>
        </w:rPr>
        <w:t>希望进一步领悟人本经营之道、提高决策正确率、提升领导力的民营企业家、管理者和社会骨</w:t>
      </w:r>
      <w:r>
        <w:rPr>
          <w:rFonts w:ascii="宋体" w:hAnsi="宋体" w:eastAsia="宋体" w:cs="宋体"/>
          <w:spacing w:val="2"/>
          <w:sz w:val="17"/>
          <w:szCs w:val="17"/>
        </w:rPr>
        <w:t>干</w:t>
      </w:r>
    </w:p>
    <w:p>
      <w:pPr>
        <w:spacing w:before="239" w:line="230" w:lineRule="auto"/>
        <w:ind w:left="1041"/>
        <w:rPr>
          <w:rFonts w:ascii="微软雅黑" w:hAnsi="微软雅黑" w:eastAsia="微软雅黑" w:cs="微软雅黑"/>
          <w:sz w:val="28"/>
          <w:szCs w:val="28"/>
        </w:rPr>
      </w:pPr>
      <w:r>
        <w:rPr>
          <w:rFonts w:ascii="微软雅黑" w:hAnsi="微软雅黑" w:eastAsia="微软雅黑" w:cs="微软雅黑"/>
          <w:color w:val="822887"/>
          <w:spacing w:val="-5"/>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3"/>
          <w:sz w:val="28"/>
          <w:szCs w:val="28"/>
          <w14:textOutline w14:w="3175" w14:cap="flat" w14:cmpd="sng" w14:algn="ctr">
            <w14:solidFill>
              <w14:srgbClr w14:val="822887"/>
            </w14:solidFill>
            <w14:prstDash w14:val="solid"/>
            <w14:miter w14:val="0"/>
          </w14:textOutline>
        </w:rPr>
        <w:t>课程收获】</w:t>
      </w:r>
    </w:p>
    <w:p>
      <w:pPr>
        <w:spacing w:before="180" w:line="502" w:lineRule="auto"/>
        <w:ind w:left="1029" w:right="2246" w:firstLine="11"/>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4"/>
          <w:sz w:val="17"/>
          <w:szCs w:val="17"/>
        </w:rPr>
        <w:t>.</w:t>
      </w:r>
      <w:r>
        <w:rPr>
          <w:rFonts w:ascii="宋体" w:hAnsi="宋体" w:eastAsia="宋体" w:cs="宋体"/>
          <w:spacing w:val="9"/>
          <w:sz w:val="17"/>
          <w:szCs w:val="17"/>
        </w:rPr>
        <w:t>引导管理者审视自我，用心理学武装自己，提高领导者心智模式、化压力为动力，提高人际影响力</w:t>
      </w:r>
      <w:r>
        <w:rPr>
          <w:rFonts w:ascii="宋体" w:hAnsi="宋体" w:eastAsia="宋体" w:cs="宋体"/>
          <w:sz w:val="17"/>
          <w:szCs w:val="17"/>
        </w:rPr>
        <w:t xml:space="preserve">        </w:t>
      </w:r>
      <w:r>
        <w:rPr>
          <w:rFonts w:ascii="宋体" w:hAnsi="宋体" w:eastAsia="宋体" w:cs="宋体"/>
          <w:spacing w:val="18"/>
          <w:sz w:val="17"/>
          <w:szCs w:val="17"/>
        </w:rPr>
        <w:t>2.</w:t>
      </w:r>
      <w:r>
        <w:rPr>
          <w:rFonts w:ascii="宋体" w:hAnsi="宋体" w:eastAsia="宋体" w:cs="宋体"/>
          <w:spacing w:val="13"/>
          <w:sz w:val="17"/>
          <w:szCs w:val="17"/>
        </w:rPr>
        <w:t>了</w:t>
      </w:r>
      <w:r>
        <w:rPr>
          <w:rFonts w:ascii="宋体" w:hAnsi="宋体" w:eastAsia="宋体" w:cs="宋体"/>
          <w:spacing w:val="9"/>
          <w:sz w:val="17"/>
          <w:szCs w:val="17"/>
        </w:rPr>
        <w:t>解市场中的人性和心理需求，指导企业经营、资本运作和市场竞争决策，增强市场竞争力</w:t>
      </w:r>
      <w:r>
        <w:rPr>
          <w:rFonts w:ascii="宋体" w:hAnsi="宋体" w:eastAsia="宋体" w:cs="宋体"/>
          <w:sz w:val="17"/>
          <w:szCs w:val="17"/>
        </w:rPr>
        <w:t xml:space="preserve">               </w:t>
      </w:r>
      <w:r>
        <w:rPr>
          <w:rFonts w:ascii="宋体" w:hAnsi="宋体" w:eastAsia="宋体" w:cs="宋体"/>
          <w:spacing w:val="18"/>
          <w:sz w:val="17"/>
          <w:szCs w:val="17"/>
        </w:rPr>
        <w:t>3.擅</w:t>
      </w:r>
      <w:r>
        <w:rPr>
          <w:rFonts w:ascii="宋体" w:hAnsi="宋体" w:eastAsia="宋体" w:cs="宋体"/>
          <w:spacing w:val="11"/>
          <w:sz w:val="17"/>
          <w:szCs w:val="17"/>
        </w:rPr>
        <w:t>用</w:t>
      </w:r>
      <w:r>
        <w:rPr>
          <w:rFonts w:ascii="宋体" w:hAnsi="宋体" w:eastAsia="宋体" w:cs="宋体"/>
          <w:spacing w:val="9"/>
          <w:sz w:val="17"/>
          <w:szCs w:val="17"/>
        </w:rPr>
        <w:t>人性激发员工，运用心理学完善企业管理制度，构建合适的心理环境促进员工绩效，提高企业家领导力</w:t>
      </w:r>
    </w:p>
    <w:p>
      <w:pPr>
        <w:spacing w:line="230" w:lineRule="auto"/>
        <w:ind w:left="1041"/>
        <w:rPr>
          <w:rFonts w:ascii="微软雅黑" w:hAnsi="微软雅黑" w:eastAsia="微软雅黑" w:cs="微软雅黑"/>
          <w:sz w:val="28"/>
          <w:szCs w:val="28"/>
        </w:rPr>
      </w:pPr>
      <w:r>
        <w:rPr>
          <w:rFonts w:ascii="微软雅黑" w:hAnsi="微软雅黑" w:eastAsia="微软雅黑" w:cs="微软雅黑"/>
          <w:color w:val="822887"/>
          <w:spacing w:val="-5"/>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3"/>
          <w:sz w:val="28"/>
          <w:szCs w:val="28"/>
          <w14:textOutline w14:w="3175" w14:cap="flat" w14:cmpd="sng" w14:algn="ctr">
            <w14:solidFill>
              <w14:srgbClr w14:val="822887"/>
            </w14:solidFill>
            <w14:prstDash w14:val="solid"/>
            <w14:miter w14:val="0"/>
          </w14:textOutline>
        </w:rPr>
        <w:t>课程设置】</w:t>
      </w:r>
    </w:p>
    <w:p>
      <w:pPr>
        <w:spacing w:before="181" w:line="232" w:lineRule="auto"/>
        <w:ind w:left="1019"/>
        <w:rPr>
          <w:rFonts w:ascii="宋体" w:hAnsi="宋体" w:eastAsia="宋体" w:cs="宋体"/>
          <w:sz w:val="17"/>
          <w:szCs w:val="17"/>
        </w:rPr>
      </w:pPr>
      <w:r>
        <w:rPr>
          <w:rFonts w:ascii="宋体" w:hAnsi="宋体" w:eastAsia="宋体" w:cs="宋体"/>
          <w:spacing w:val="8"/>
          <w:sz w:val="17"/>
          <w:szCs w:val="17"/>
        </w:rPr>
        <w:t>“理论为体，实践为用” ，项目结合个人事业在对外经营、对内管理方面的需求，设计课程，如下图所</w:t>
      </w:r>
      <w:r>
        <w:rPr>
          <w:rFonts w:ascii="宋体" w:hAnsi="宋体" w:eastAsia="宋体" w:cs="宋体"/>
          <w:spacing w:val="7"/>
          <w:sz w:val="17"/>
          <w:szCs w:val="17"/>
        </w:rPr>
        <w:t>示</w:t>
      </w:r>
      <w:r>
        <w:rPr>
          <w:rFonts w:ascii="宋体" w:hAnsi="宋体" w:eastAsia="宋体" w:cs="宋体"/>
          <w:sz w:val="17"/>
          <w:szCs w:val="17"/>
        </w:rPr>
        <w:t>：</w:t>
      </w:r>
    </w:p>
    <w:p>
      <w:pPr>
        <w:spacing w:line="293" w:lineRule="auto"/>
      </w:pPr>
    </w:p>
    <w:p>
      <w:pPr>
        <w:spacing w:line="294" w:lineRule="auto"/>
      </w:pPr>
    </w:p>
    <w:p>
      <w:pPr>
        <w:spacing w:line="7464" w:lineRule="exact"/>
        <w:ind w:firstLine="880"/>
        <w:textAlignment w:val="center"/>
      </w:pPr>
      <w:r>
        <w:drawing>
          <wp:inline distT="0" distB="0" distL="0" distR="0">
            <wp:extent cx="6258560" cy="473964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6"/>
                    <a:stretch>
                      <a:fillRect/>
                    </a:stretch>
                  </pic:blipFill>
                  <pic:spPr>
                    <a:xfrm>
                      <a:off x="0" y="0"/>
                      <a:ext cx="6259067" cy="4739640"/>
                    </a:xfrm>
                    <a:prstGeom prst="rect">
                      <a:avLst/>
                    </a:prstGeom>
                  </pic:spPr>
                </pic:pic>
              </a:graphicData>
            </a:graphic>
          </wp:inline>
        </w:drawing>
      </w:r>
    </w:p>
    <w:p>
      <w:pPr>
        <w:sectPr>
          <w:footerReference r:id="rId6" w:type="default"/>
          <w:pgSz w:w="11906" w:h="16839"/>
          <w:pgMar w:top="1" w:right="0" w:bottom="1362" w:left="0" w:header="0" w:footer="1202" w:gutter="0"/>
          <w:cols w:space="720" w:num="1"/>
        </w:sectPr>
      </w:pPr>
    </w:p>
    <w:p>
      <w:pPr>
        <w:spacing w:line="1203" w:lineRule="exact"/>
        <w:textAlignment w:val="center"/>
      </w:pPr>
      <w:r>
        <w:pict>
          <v:rect id="_x0000_s2112" o:spid="_x0000_s2112" o:spt="1" style="position:absolute;left:0pt;margin-left:44.25pt;margin-top:723.15pt;height:0.75pt;width:104.65pt;mso-position-horizontal-relative:page;mso-position-vertical-relative:page;z-index:-251646976;mso-width-relative:page;mso-height-relative:page;" fillcolor="#000000" filled="t" stroked="f" coordsize="21600,21600" o:allowincell="f">
            <v:path/>
            <v:fill on="t" focussize="0,0"/>
            <v:stroke on="f"/>
            <v:imagedata o:title=""/>
            <o:lock v:ext="edit"/>
          </v:rect>
        </w:pict>
      </w:r>
      <w:r>
        <w:pict>
          <v:rect id="_x0000_s2111" o:spid="_x0000_s2111" o:spt="1" style="position:absolute;left:0pt;margin-left:301.8pt;margin-top:723.15pt;height:0.75pt;width:250.55pt;mso-position-horizontal-relative:page;mso-position-vertical-relative:page;z-index:-251645952;mso-width-relative:page;mso-height-relative:page;" fillcolor="#000000" filled="t" stroked="f" coordsize="21600,21600" o:allowincell="f">
            <v:path/>
            <v:fill on="t" focussize="0,0"/>
            <v:stroke on="f"/>
            <v:imagedata o:title=""/>
            <o:lock v:ext="edit"/>
          </v:rect>
        </w:pict>
      </w:r>
      <w:r>
        <w:pict>
          <v:group id="_x0000_s2106" o:spid="_x0000_s2106" o:spt="203" style="height:60.25pt;width:595.3pt;" coordsize="11905,1205">
            <o:lock v:ext="edit"/>
            <v:rect id="_x0000_s2110" o:spid="_x0000_s2110" o:spt="1" style="position:absolute;left:0;top:0;height:1171;width:11905;" fillcolor="#711C79" filled="t" stroked="f" coordsize="21600,21600">
              <v:path/>
              <v:fill on="t" focussize="0,0"/>
              <v:stroke on="f"/>
              <v:imagedata o:title=""/>
              <o:lock v:ext="edit"/>
            </v:rect>
            <v:shape id="_x0000_s2109" o:spid="_x0000_s2109" o:spt="75" type="#_x0000_t75" style="position:absolute;left:955;top:76;height:819;width:2747;" filled="f" o:preferrelative="t" stroked="f" coordsize="21600,21600">
              <v:path/>
              <v:fill on="f" focussize="0,0"/>
              <v:stroke on="f" joinstyle="miter"/>
              <v:imagedata r:id="rId19" o:title="image2"/>
              <o:lock v:ext="edit" aspectratio="t"/>
            </v:shape>
            <v:shape id="_x0000_s2108" o:spid="_x0000_s2108"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107" o:spid="_x0000_s2107"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Pr>
        <w:spacing w:line="313" w:lineRule="auto"/>
      </w:pPr>
    </w:p>
    <w:p>
      <w:pPr>
        <w:spacing w:line="314" w:lineRule="auto"/>
      </w:pPr>
    </w:p>
    <w:p>
      <w:pPr>
        <w:spacing w:before="120" w:line="229" w:lineRule="auto"/>
        <w:ind w:left="902"/>
        <w:rPr>
          <w:rFonts w:ascii="微软雅黑" w:hAnsi="微软雅黑" w:eastAsia="微软雅黑" w:cs="微软雅黑"/>
          <w:sz w:val="28"/>
          <w:szCs w:val="28"/>
        </w:rPr>
      </w:pPr>
      <w:r>
        <w:rPr>
          <w:rFonts w:ascii="微软雅黑" w:hAnsi="微软雅黑" w:eastAsia="微软雅黑" w:cs="微软雅黑"/>
          <w:color w:val="822887"/>
          <w:spacing w:val="-5"/>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3"/>
          <w:sz w:val="28"/>
          <w:szCs w:val="28"/>
          <w14:textOutline w14:w="3175" w14:cap="flat" w14:cmpd="sng" w14:algn="ctr">
            <w14:solidFill>
              <w14:srgbClr w14:val="822887"/>
            </w14:solidFill>
            <w14:prstDash w14:val="solid"/>
            <w14:miter w14:val="0"/>
          </w14:textOutline>
        </w:rPr>
        <w:t>项目特色】</w:t>
      </w:r>
    </w:p>
    <w:p>
      <w:pPr>
        <w:spacing w:before="183" w:line="509" w:lineRule="auto"/>
        <w:ind w:left="1027" w:right="975" w:firstLine="13"/>
        <w:rPr>
          <w:rFonts w:ascii="宋体" w:hAnsi="宋体" w:eastAsia="宋体" w:cs="宋体"/>
          <w:sz w:val="17"/>
          <w:szCs w:val="17"/>
        </w:rPr>
      </w:pPr>
      <w:r>
        <w:rPr>
          <w:rFonts w:ascii="宋体" w:hAnsi="宋体" w:eastAsia="宋体" w:cs="宋体"/>
          <w:spacing w:val="9"/>
          <w:sz w:val="17"/>
          <w:szCs w:val="17"/>
          <w14:textOutline w14:w="3263" w14:cap="sq" w14:cmpd="sng" w14:algn="ctr">
            <w14:solidFill>
              <w14:srgbClr w14:val="000000"/>
            </w14:solidFill>
            <w14:prstDash w14:val="solid"/>
            <w14:bevel/>
          </w14:textOutline>
        </w:rPr>
        <w:t>1.实用课程、启发式教学。</w:t>
      </w:r>
      <w:r>
        <w:rPr>
          <w:rFonts w:ascii="宋体" w:hAnsi="宋体" w:eastAsia="宋体" w:cs="宋体"/>
          <w:spacing w:val="9"/>
          <w:sz w:val="17"/>
          <w:szCs w:val="17"/>
        </w:rPr>
        <w:t>课程内容注重心理学在企业经营管理中的应用，通过具有实证研究、科学实验支撑的理论讲授</w:t>
      </w:r>
      <w:r>
        <w:rPr>
          <w:rFonts w:ascii="宋体" w:hAnsi="宋体" w:eastAsia="宋体" w:cs="宋体"/>
          <w:spacing w:val="7"/>
          <w:sz w:val="17"/>
          <w:szCs w:val="17"/>
        </w:rPr>
        <w:t>和</w:t>
      </w:r>
      <w:r>
        <w:rPr>
          <w:rFonts w:ascii="宋体" w:hAnsi="宋体" w:eastAsia="宋体" w:cs="宋体"/>
          <w:sz w:val="17"/>
          <w:szCs w:val="17"/>
        </w:rPr>
        <w:t xml:space="preserve">案 </w:t>
      </w:r>
      <w:r>
        <w:rPr>
          <w:rFonts w:ascii="宋体" w:hAnsi="宋体" w:eastAsia="宋体" w:cs="宋体"/>
          <w:spacing w:val="17"/>
          <w:sz w:val="17"/>
          <w:szCs w:val="17"/>
        </w:rPr>
        <w:t>例</w:t>
      </w:r>
      <w:r>
        <w:rPr>
          <w:rFonts w:ascii="宋体" w:hAnsi="宋体" w:eastAsia="宋体" w:cs="宋体"/>
          <w:spacing w:val="10"/>
          <w:sz w:val="17"/>
          <w:szCs w:val="17"/>
        </w:rPr>
        <w:t>分析，传授可应用的心理学规律和方法，启发学员举一反三。</w:t>
      </w:r>
      <w:r>
        <w:rPr>
          <w:rFonts w:ascii="宋体" w:hAnsi="宋体" w:eastAsia="宋体" w:cs="宋体"/>
          <w:sz w:val="17"/>
          <w:szCs w:val="17"/>
        </w:rPr>
        <w:t xml:space="preserve">                                                         </w:t>
      </w:r>
      <w:r>
        <w:rPr>
          <w:rFonts w:ascii="宋体" w:hAnsi="宋体" w:eastAsia="宋体" w:cs="宋体"/>
          <w:spacing w:val="12"/>
          <w:sz w:val="17"/>
          <w:szCs w:val="17"/>
          <w14:textOutline w14:w="3263" w14:cap="sq" w14:cmpd="sng" w14:algn="ctr">
            <w14:solidFill>
              <w14:srgbClr w14:val="000000"/>
            </w14:solidFill>
            <w14:prstDash w14:val="solid"/>
            <w14:bevel/>
          </w14:textOutline>
        </w:rPr>
        <w:t>2.专业师资</w:t>
      </w:r>
      <w:r>
        <w:rPr>
          <w:rFonts w:ascii="宋体" w:hAnsi="宋体" w:eastAsia="宋体" w:cs="宋体"/>
          <w:spacing w:val="11"/>
          <w:sz w:val="17"/>
          <w:szCs w:val="17"/>
          <w14:textOutline w14:w="3263" w14:cap="sq" w14:cmpd="sng" w14:algn="ctr">
            <w14:solidFill>
              <w14:srgbClr w14:val="000000"/>
            </w14:solidFill>
            <w14:prstDash w14:val="solid"/>
            <w14:bevel/>
          </w14:textOutline>
        </w:rPr>
        <w:t>团</w:t>
      </w:r>
      <w:r>
        <w:rPr>
          <w:rFonts w:ascii="宋体" w:hAnsi="宋体" w:eastAsia="宋体" w:cs="宋体"/>
          <w:spacing w:val="6"/>
          <w:sz w:val="17"/>
          <w:szCs w:val="17"/>
          <w14:textOutline w14:w="3263" w14:cap="sq" w14:cmpd="sng" w14:algn="ctr">
            <w14:solidFill>
              <w14:srgbClr w14:val="000000"/>
            </w14:solidFill>
            <w14:prstDash w14:val="solid"/>
            <w14:bevel/>
          </w14:textOutline>
        </w:rPr>
        <w:t>队、为课程保驾护航。</w:t>
      </w:r>
      <w:r>
        <w:rPr>
          <w:rFonts w:ascii="宋体" w:hAnsi="宋体" w:eastAsia="宋体" w:cs="宋体"/>
          <w:spacing w:val="6"/>
          <w:sz w:val="17"/>
          <w:szCs w:val="17"/>
        </w:rPr>
        <w:t>全国一流高校心理学领域的专家教授，以及资深的实战大咖联袂授课，带领学员检验旧识，</w:t>
      </w:r>
      <w:r>
        <w:rPr>
          <w:rFonts w:ascii="宋体" w:hAnsi="宋体" w:eastAsia="宋体" w:cs="宋体"/>
          <w:sz w:val="17"/>
          <w:szCs w:val="17"/>
        </w:rPr>
        <w:t xml:space="preserve"> </w:t>
      </w:r>
      <w:r>
        <w:rPr>
          <w:rFonts w:ascii="宋体" w:hAnsi="宋体" w:eastAsia="宋体" w:cs="宋体"/>
          <w:spacing w:val="8"/>
          <w:sz w:val="17"/>
          <w:szCs w:val="17"/>
        </w:rPr>
        <w:t>获</w:t>
      </w:r>
      <w:r>
        <w:rPr>
          <w:rFonts w:ascii="宋体" w:hAnsi="宋体" w:eastAsia="宋体" w:cs="宋体"/>
          <w:spacing w:val="6"/>
          <w:sz w:val="17"/>
          <w:szCs w:val="17"/>
        </w:rPr>
        <w:t>取新知。</w:t>
      </w:r>
    </w:p>
    <w:p>
      <w:pPr>
        <w:spacing w:line="29" w:lineRule="exact"/>
      </w:pPr>
    </w:p>
    <w:tbl>
      <w:tblPr>
        <w:tblStyle w:val="6"/>
        <w:tblW w:w="10208" w:type="dxa"/>
        <w:tblInd w:w="8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1"/>
        <w:gridCol w:w="791"/>
        <w:gridCol w:w="3069"/>
        <w:gridCol w:w="4301"/>
        <w:gridCol w:w="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321" w:type="dxa"/>
            <w:tcBorders>
              <w:top w:val="single" w:color="000000" w:sz="2" w:space="0"/>
              <w:bottom w:val="single" w:color="000000" w:sz="2" w:space="0"/>
            </w:tcBorders>
            <w:shd w:val="clear" w:color="auto" w:fill="DDDDDD"/>
          </w:tcPr>
          <w:p>
            <w:pPr>
              <w:spacing w:before="185" w:line="230" w:lineRule="auto"/>
              <w:ind w:left="488"/>
              <w:rPr>
                <w:rFonts w:ascii="宋体" w:hAnsi="宋体" w:eastAsia="宋体" w:cs="宋体"/>
                <w:sz w:val="17"/>
                <w:szCs w:val="17"/>
              </w:rPr>
            </w:pPr>
            <w:r>
              <w:rPr>
                <w:rFonts w:ascii="宋体" w:hAnsi="宋体" w:eastAsia="宋体" w:cs="宋体"/>
                <w:spacing w:val="7"/>
                <w:sz w:val="17"/>
                <w:szCs w:val="17"/>
                <w14:textOutline w14:w="3263" w14:cap="sq" w14:cmpd="sng" w14:algn="ctr">
                  <w14:solidFill>
                    <w14:srgbClr w14:val="000000"/>
                  </w14:solidFill>
                  <w14:prstDash w14:val="solid"/>
                  <w14:bevel/>
                </w14:textOutline>
              </w:rPr>
              <w:t>模</w:t>
            </w:r>
            <w:r>
              <w:rPr>
                <w:rFonts w:ascii="宋体" w:hAnsi="宋体" w:eastAsia="宋体" w:cs="宋体"/>
                <w:spacing w:val="6"/>
                <w:sz w:val="17"/>
                <w:szCs w:val="17"/>
                <w14:textOutline w14:w="3263" w14:cap="sq" w14:cmpd="sng" w14:algn="ctr">
                  <w14:solidFill>
                    <w14:srgbClr w14:val="000000"/>
                  </w14:solidFill>
                  <w14:prstDash w14:val="solid"/>
                  <w14:bevel/>
                </w14:textOutline>
              </w:rPr>
              <w:t>块</w:t>
            </w:r>
          </w:p>
        </w:tc>
        <w:tc>
          <w:tcPr>
            <w:tcW w:w="791" w:type="dxa"/>
            <w:tcBorders>
              <w:top w:val="single" w:color="000000" w:sz="2" w:space="0"/>
              <w:bottom w:val="single" w:color="000000" w:sz="2" w:space="0"/>
            </w:tcBorders>
            <w:shd w:val="clear" w:color="auto" w:fill="DDDDDD"/>
          </w:tcPr>
          <w:p>
            <w:pPr>
              <w:spacing w:before="184" w:line="232" w:lineRule="auto"/>
              <w:ind w:left="211"/>
              <w:rPr>
                <w:rFonts w:ascii="宋体" w:hAnsi="宋体" w:eastAsia="宋体" w:cs="宋体"/>
                <w:sz w:val="17"/>
                <w:szCs w:val="17"/>
              </w:rPr>
            </w:pPr>
            <w:r>
              <w:rPr>
                <w:rFonts w:ascii="宋体" w:hAnsi="宋体" w:eastAsia="宋体" w:cs="宋体"/>
                <w:spacing w:val="7"/>
                <w:sz w:val="17"/>
                <w:szCs w:val="17"/>
                <w14:textOutline w14:w="3263" w14:cap="sq" w14:cmpd="sng" w14:algn="ctr">
                  <w14:solidFill>
                    <w14:srgbClr w14:val="000000"/>
                  </w14:solidFill>
                  <w14:prstDash w14:val="solid"/>
                  <w14:bevel/>
                </w14:textOutline>
              </w:rPr>
              <w:t>序</w:t>
            </w:r>
            <w:r>
              <w:rPr>
                <w:rFonts w:ascii="宋体" w:hAnsi="宋体" w:eastAsia="宋体" w:cs="宋体"/>
                <w:spacing w:val="6"/>
                <w:sz w:val="17"/>
                <w:szCs w:val="17"/>
                <w14:textOutline w14:w="3263" w14:cap="sq" w14:cmpd="sng" w14:algn="ctr">
                  <w14:solidFill>
                    <w14:srgbClr w14:val="000000"/>
                  </w14:solidFill>
                  <w14:prstDash w14:val="solid"/>
                  <w14:bevel/>
                </w14:textOutline>
              </w:rPr>
              <w:t>号</w:t>
            </w:r>
          </w:p>
        </w:tc>
        <w:tc>
          <w:tcPr>
            <w:tcW w:w="3069" w:type="dxa"/>
            <w:tcBorders>
              <w:top w:val="single" w:color="000000" w:sz="2" w:space="0"/>
              <w:bottom w:val="single" w:color="000000" w:sz="2" w:space="0"/>
            </w:tcBorders>
            <w:shd w:val="clear" w:color="auto" w:fill="DDDDDD"/>
          </w:tcPr>
          <w:p>
            <w:pPr>
              <w:spacing w:before="185" w:line="232" w:lineRule="auto"/>
              <w:ind w:left="1354"/>
              <w:rPr>
                <w:rFonts w:ascii="宋体" w:hAnsi="宋体" w:eastAsia="宋体" w:cs="宋体"/>
                <w:sz w:val="17"/>
                <w:szCs w:val="17"/>
              </w:rPr>
            </w:pPr>
            <w:r>
              <w:rPr>
                <w:rFonts w:ascii="宋体" w:hAnsi="宋体" w:eastAsia="宋体" w:cs="宋体"/>
                <w:spacing w:val="6"/>
                <w:sz w:val="17"/>
                <w:szCs w:val="17"/>
                <w14:textOutline w14:w="3263" w14:cap="sq" w14:cmpd="sng" w14:algn="ctr">
                  <w14:solidFill>
                    <w14:srgbClr w14:val="000000"/>
                  </w14:solidFill>
                  <w14:prstDash w14:val="solid"/>
                  <w14:bevel/>
                </w14:textOutline>
              </w:rPr>
              <w:t>主</w:t>
            </w:r>
            <w:r>
              <w:rPr>
                <w:rFonts w:ascii="宋体" w:hAnsi="宋体" w:eastAsia="宋体" w:cs="宋体"/>
                <w:spacing w:val="5"/>
                <w:sz w:val="17"/>
                <w:szCs w:val="17"/>
                <w14:textOutline w14:w="3263" w14:cap="sq" w14:cmpd="sng" w14:algn="ctr">
                  <w14:solidFill>
                    <w14:srgbClr w14:val="000000"/>
                  </w14:solidFill>
                  <w14:prstDash w14:val="solid"/>
                  <w14:bevel/>
                </w14:textOutline>
              </w:rPr>
              <w:t>题</w:t>
            </w:r>
          </w:p>
        </w:tc>
        <w:tc>
          <w:tcPr>
            <w:tcW w:w="4301" w:type="dxa"/>
            <w:tcBorders>
              <w:top w:val="single" w:color="000000" w:sz="2" w:space="0"/>
              <w:bottom w:val="single" w:color="000000" w:sz="2" w:space="0"/>
            </w:tcBorders>
            <w:shd w:val="clear" w:color="auto" w:fill="DDDDDD"/>
          </w:tcPr>
          <w:p>
            <w:pPr>
              <w:spacing w:before="106" w:line="229" w:lineRule="auto"/>
              <w:ind w:left="1612"/>
              <w:rPr>
                <w:rFonts w:ascii="宋体" w:hAnsi="宋体" w:eastAsia="宋体" w:cs="宋体"/>
                <w:sz w:val="17"/>
                <w:szCs w:val="17"/>
              </w:rPr>
            </w:pPr>
            <w:r>
              <w:rPr>
                <w:rFonts w:ascii="宋体" w:hAnsi="宋体" w:eastAsia="宋体" w:cs="宋体"/>
                <w:spacing w:val="11"/>
                <w:sz w:val="17"/>
                <w:szCs w:val="17"/>
                <w14:textOutline w14:w="3263" w14:cap="sq" w14:cmpd="sng" w14:algn="ctr">
                  <w14:solidFill>
                    <w14:srgbClr w14:val="000000"/>
                  </w14:solidFill>
                  <w14:prstDash w14:val="solid"/>
                  <w14:bevel/>
                </w14:textOutline>
              </w:rPr>
              <w:t>课</w:t>
            </w:r>
            <w:r>
              <w:rPr>
                <w:rFonts w:ascii="宋体" w:hAnsi="宋体" w:eastAsia="宋体" w:cs="宋体"/>
                <w:spacing w:val="9"/>
                <w:sz w:val="17"/>
                <w:szCs w:val="17"/>
                <w14:textOutline w14:w="3263" w14:cap="sq" w14:cmpd="sng" w14:algn="ctr">
                  <w14:solidFill>
                    <w14:srgbClr w14:val="000000"/>
                  </w14:solidFill>
                  <w14:prstDash w14:val="solid"/>
                  <w14:bevel/>
                </w14:textOutline>
              </w:rPr>
              <w:t>程内容简介</w:t>
            </w:r>
          </w:p>
        </w:tc>
        <w:tc>
          <w:tcPr>
            <w:tcW w:w="726" w:type="dxa"/>
            <w:tcBorders>
              <w:top w:val="single" w:color="000000" w:sz="2" w:space="0"/>
              <w:bottom w:val="single" w:color="000000" w:sz="2" w:space="0"/>
            </w:tcBorders>
            <w:shd w:val="clear" w:color="auto" w:fill="DDDDDD"/>
          </w:tcPr>
          <w:p>
            <w:pPr>
              <w:spacing w:before="184" w:line="232" w:lineRule="auto"/>
              <w:ind w:left="181"/>
              <w:rPr>
                <w:rFonts w:ascii="宋体" w:hAnsi="宋体" w:eastAsia="宋体" w:cs="宋体"/>
                <w:sz w:val="17"/>
                <w:szCs w:val="17"/>
              </w:rPr>
            </w:pPr>
            <w:r>
              <w:rPr>
                <w:rFonts w:ascii="宋体" w:hAnsi="宋体" w:eastAsia="宋体" w:cs="宋体"/>
                <w:spacing w:val="5"/>
                <w:sz w:val="17"/>
                <w:szCs w:val="17"/>
                <w14:textOutline w14:w="3263" w14:cap="sq" w14:cmpd="sng" w14:algn="ctr">
                  <w14:solidFill>
                    <w14:srgbClr w14:val="000000"/>
                  </w14:solidFill>
                  <w14:prstDash w14:val="solid"/>
                  <w14:bevel/>
                </w14:textOutline>
              </w:rPr>
              <w:t>学</w:t>
            </w:r>
            <w:r>
              <w:rPr>
                <w:rFonts w:ascii="宋体" w:hAnsi="宋体" w:eastAsia="宋体" w:cs="宋体"/>
                <w:spacing w:val="4"/>
                <w:sz w:val="17"/>
                <w:szCs w:val="17"/>
                <w14:textOutline w14:w="3263" w14:cap="sq" w14:cmpd="sng" w14:algn="ctr">
                  <w14:solidFill>
                    <w14:srgbClr w14:val="000000"/>
                  </w14:solidFill>
                  <w14:prstDash w14:val="solid"/>
                  <w14:bevel/>
                </w14:textOutline>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trPr>
        <w:tc>
          <w:tcPr>
            <w:tcW w:w="1321" w:type="dxa"/>
            <w:tcBorders>
              <w:top w:val="single" w:color="000000" w:sz="2" w:space="0"/>
              <w:bottom w:val="single" w:color="000000" w:sz="2" w:space="0"/>
            </w:tcBorders>
          </w:tcPr>
          <w:p>
            <w:pPr>
              <w:spacing w:line="316" w:lineRule="auto"/>
            </w:pPr>
          </w:p>
          <w:p>
            <w:pPr>
              <w:spacing w:line="317" w:lineRule="auto"/>
            </w:pPr>
          </w:p>
          <w:p>
            <w:pPr>
              <w:spacing w:before="55" w:line="232" w:lineRule="exact"/>
              <w:ind w:left="123"/>
              <w:rPr>
                <w:rFonts w:ascii="宋体" w:hAnsi="宋体" w:eastAsia="宋体" w:cs="宋体"/>
                <w:sz w:val="17"/>
                <w:szCs w:val="17"/>
              </w:rPr>
            </w:pPr>
            <w:r>
              <w:rPr>
                <w:rFonts w:ascii="宋体" w:hAnsi="宋体" w:eastAsia="宋体" w:cs="宋体"/>
                <w:position w:val="1"/>
                <w:sz w:val="17"/>
                <w:szCs w:val="17"/>
              </w:rPr>
              <w:t>A</w:t>
            </w:r>
            <w:r>
              <w:rPr>
                <w:rFonts w:ascii="宋体" w:hAnsi="宋体" w:eastAsia="宋体" w:cs="宋体"/>
                <w:spacing w:val="13"/>
                <w:position w:val="1"/>
                <w:sz w:val="17"/>
                <w:szCs w:val="17"/>
              </w:rPr>
              <w:t>.</w:t>
            </w:r>
            <w:r>
              <w:rPr>
                <w:rFonts w:ascii="宋体" w:hAnsi="宋体" w:eastAsia="宋体" w:cs="宋体"/>
                <w:spacing w:val="9"/>
                <w:position w:val="1"/>
                <w:sz w:val="17"/>
                <w:szCs w:val="17"/>
              </w:rPr>
              <w:t>心理调节器</w:t>
            </w:r>
          </w:p>
        </w:tc>
        <w:tc>
          <w:tcPr>
            <w:tcW w:w="791" w:type="dxa"/>
            <w:tcBorders>
              <w:top w:val="single" w:color="000000" w:sz="2" w:space="0"/>
              <w:bottom w:val="single" w:color="000000" w:sz="2" w:space="0"/>
            </w:tcBorders>
          </w:tcPr>
          <w:p>
            <w:pPr>
              <w:spacing w:line="330" w:lineRule="auto"/>
            </w:pPr>
          </w:p>
          <w:p>
            <w:pPr>
              <w:spacing w:line="330" w:lineRule="auto"/>
            </w:pPr>
          </w:p>
          <w:p>
            <w:pPr>
              <w:spacing w:before="55" w:line="193" w:lineRule="auto"/>
              <w:ind w:left="305"/>
              <w:rPr>
                <w:rFonts w:ascii="宋体" w:hAnsi="宋体" w:eastAsia="宋体" w:cs="宋体"/>
                <w:sz w:val="17"/>
                <w:szCs w:val="17"/>
              </w:rPr>
            </w:pPr>
            <w:r>
              <w:rPr>
                <w:rFonts w:ascii="宋体" w:hAnsi="宋体" w:eastAsia="宋体" w:cs="宋体"/>
                <w:spacing w:val="1"/>
                <w:sz w:val="17"/>
                <w:szCs w:val="17"/>
              </w:rPr>
              <w:t>01</w:t>
            </w:r>
          </w:p>
        </w:tc>
        <w:tc>
          <w:tcPr>
            <w:tcW w:w="3069" w:type="dxa"/>
            <w:tcBorders>
              <w:top w:val="single" w:color="000000" w:sz="2" w:space="0"/>
              <w:bottom w:val="single" w:color="000000" w:sz="2" w:space="0"/>
            </w:tcBorders>
          </w:tcPr>
          <w:p>
            <w:pPr>
              <w:spacing w:line="401" w:lineRule="auto"/>
            </w:pPr>
          </w:p>
          <w:p>
            <w:pPr>
              <w:spacing w:before="56" w:line="230" w:lineRule="auto"/>
              <w:ind w:left="107"/>
              <w:rPr>
                <w:rFonts w:ascii="宋体" w:hAnsi="宋体" w:eastAsia="宋体" w:cs="宋体"/>
                <w:sz w:val="17"/>
                <w:szCs w:val="17"/>
              </w:rPr>
            </w:pPr>
            <w:r>
              <w:rPr>
                <w:rFonts w:ascii="宋体" w:hAnsi="宋体" w:eastAsia="宋体" w:cs="宋体"/>
                <w:spacing w:val="10"/>
                <w:sz w:val="17"/>
                <w:szCs w:val="17"/>
              </w:rPr>
              <w:t>健</w:t>
            </w:r>
            <w:r>
              <w:rPr>
                <w:rFonts w:ascii="宋体" w:hAnsi="宋体" w:eastAsia="宋体" w:cs="宋体"/>
                <w:spacing w:val="8"/>
                <w:sz w:val="17"/>
                <w:szCs w:val="17"/>
              </w:rPr>
              <w:t>康心理学</w:t>
            </w:r>
          </w:p>
          <w:p>
            <w:pPr>
              <w:spacing w:before="256" w:line="230" w:lineRule="auto"/>
              <w:ind w:left="106"/>
              <w:rPr>
                <w:rFonts w:ascii="宋体" w:hAnsi="宋体" w:eastAsia="宋体" w:cs="宋体"/>
                <w:sz w:val="17"/>
                <w:szCs w:val="17"/>
              </w:rPr>
            </w:pPr>
            <w:r>
              <w:rPr>
                <w:rFonts w:ascii="宋体" w:hAnsi="宋体" w:eastAsia="宋体" w:cs="宋体"/>
                <w:spacing w:val="14"/>
                <w:sz w:val="17"/>
                <w:szCs w:val="17"/>
              </w:rPr>
              <w:t>—</w:t>
            </w:r>
            <w:r>
              <w:rPr>
                <w:rFonts w:ascii="宋体" w:hAnsi="宋体" w:eastAsia="宋体" w:cs="宋体"/>
                <w:spacing w:val="9"/>
                <w:sz w:val="17"/>
                <w:szCs w:val="17"/>
              </w:rPr>
              <w:t>—压力管理与情绪应对</w:t>
            </w:r>
          </w:p>
        </w:tc>
        <w:tc>
          <w:tcPr>
            <w:tcW w:w="4301" w:type="dxa"/>
            <w:tcBorders>
              <w:top w:val="single" w:color="000000" w:sz="2" w:space="0"/>
              <w:bottom w:val="single" w:color="000000" w:sz="2" w:space="0"/>
            </w:tcBorders>
          </w:tcPr>
          <w:p>
            <w:pPr>
              <w:spacing w:before="68" w:line="312" w:lineRule="exact"/>
              <w:ind w:left="124"/>
              <w:rPr>
                <w:rFonts w:ascii="宋体" w:hAnsi="宋体" w:eastAsia="宋体" w:cs="宋体"/>
                <w:sz w:val="17"/>
                <w:szCs w:val="17"/>
              </w:rPr>
            </w:pPr>
            <w:r>
              <w:rPr>
                <w:rFonts w:ascii="宋体" w:hAnsi="宋体" w:eastAsia="宋体" w:cs="宋体"/>
                <w:spacing w:val="8"/>
                <w:position w:val="10"/>
                <w:sz w:val="17"/>
                <w:szCs w:val="17"/>
              </w:rPr>
              <w:t>1.心理健康决定了人的健康程</w:t>
            </w:r>
            <w:r>
              <w:rPr>
                <w:rFonts w:ascii="宋体" w:hAnsi="宋体" w:eastAsia="宋体" w:cs="宋体"/>
                <w:spacing w:val="7"/>
                <w:position w:val="10"/>
                <w:sz w:val="17"/>
                <w:szCs w:val="17"/>
              </w:rPr>
              <w:t>度</w:t>
            </w:r>
          </w:p>
          <w:p>
            <w:pPr>
              <w:spacing w:line="231" w:lineRule="exact"/>
              <w:ind w:left="112"/>
              <w:rPr>
                <w:rFonts w:ascii="宋体" w:hAnsi="宋体" w:eastAsia="宋体" w:cs="宋体"/>
                <w:sz w:val="17"/>
                <w:szCs w:val="17"/>
              </w:rPr>
            </w:pPr>
            <w:r>
              <w:rPr>
                <w:rFonts w:ascii="宋体" w:hAnsi="宋体" w:eastAsia="宋体" w:cs="宋体"/>
                <w:spacing w:val="8"/>
                <w:position w:val="1"/>
                <w:sz w:val="17"/>
                <w:szCs w:val="17"/>
              </w:rPr>
              <w:t>2.压力怎么影响</w:t>
            </w:r>
            <w:r>
              <w:rPr>
                <w:rFonts w:ascii="宋体" w:hAnsi="宋体" w:eastAsia="宋体" w:cs="宋体"/>
                <w:spacing w:val="6"/>
                <w:position w:val="1"/>
                <w:sz w:val="17"/>
                <w:szCs w:val="17"/>
              </w:rPr>
              <w:t>人</w:t>
            </w:r>
          </w:p>
          <w:p>
            <w:pPr>
              <w:spacing w:before="80" w:line="230" w:lineRule="exact"/>
              <w:ind w:left="114"/>
              <w:rPr>
                <w:rFonts w:ascii="宋体" w:hAnsi="宋体" w:eastAsia="宋体" w:cs="宋体"/>
                <w:sz w:val="17"/>
                <w:szCs w:val="17"/>
              </w:rPr>
            </w:pPr>
            <w:r>
              <w:rPr>
                <w:rFonts w:ascii="宋体" w:hAnsi="宋体" w:eastAsia="宋体" w:cs="宋体"/>
                <w:spacing w:val="13"/>
                <w:position w:val="1"/>
                <w:sz w:val="17"/>
                <w:szCs w:val="17"/>
              </w:rPr>
              <w:t>3</w:t>
            </w:r>
            <w:r>
              <w:rPr>
                <w:rFonts w:ascii="宋体" w:hAnsi="宋体" w:eastAsia="宋体" w:cs="宋体"/>
                <w:spacing w:val="7"/>
                <w:position w:val="1"/>
                <w:sz w:val="17"/>
                <w:szCs w:val="17"/>
              </w:rPr>
              <w:t>.压力是怎么来的</w:t>
            </w:r>
          </w:p>
          <w:p>
            <w:pPr>
              <w:spacing w:before="81" w:line="232" w:lineRule="exact"/>
              <w:ind w:left="110"/>
              <w:rPr>
                <w:rFonts w:ascii="宋体" w:hAnsi="宋体" w:eastAsia="宋体" w:cs="宋体"/>
                <w:sz w:val="17"/>
                <w:szCs w:val="17"/>
              </w:rPr>
            </w:pPr>
            <w:r>
              <w:rPr>
                <w:rFonts w:ascii="宋体" w:hAnsi="宋体" w:eastAsia="宋体" w:cs="宋体"/>
                <w:spacing w:val="16"/>
                <w:position w:val="1"/>
                <w:sz w:val="17"/>
                <w:szCs w:val="17"/>
              </w:rPr>
              <w:t>4</w:t>
            </w:r>
            <w:r>
              <w:rPr>
                <w:rFonts w:ascii="宋体" w:hAnsi="宋体" w:eastAsia="宋体" w:cs="宋体"/>
                <w:spacing w:val="9"/>
                <w:position w:val="1"/>
                <w:sz w:val="17"/>
                <w:szCs w:val="17"/>
              </w:rPr>
              <w:t>.</w:t>
            </w:r>
            <w:r>
              <w:rPr>
                <w:rFonts w:ascii="宋体" w:hAnsi="宋体" w:eastAsia="宋体" w:cs="宋体"/>
                <w:spacing w:val="8"/>
                <w:position w:val="1"/>
                <w:sz w:val="17"/>
                <w:szCs w:val="17"/>
              </w:rPr>
              <w:t>重新审视人生目标和意义</w:t>
            </w:r>
          </w:p>
          <w:p>
            <w:pPr>
              <w:spacing w:before="80" w:line="230" w:lineRule="exact"/>
              <w:ind w:left="114"/>
              <w:rPr>
                <w:rFonts w:ascii="宋体" w:hAnsi="宋体" w:eastAsia="宋体" w:cs="宋体"/>
                <w:sz w:val="17"/>
                <w:szCs w:val="17"/>
              </w:rPr>
            </w:pPr>
            <w:r>
              <w:rPr>
                <w:rFonts w:ascii="宋体" w:hAnsi="宋体" w:eastAsia="宋体" w:cs="宋体"/>
                <w:spacing w:val="16"/>
                <w:position w:val="1"/>
                <w:sz w:val="17"/>
                <w:szCs w:val="17"/>
              </w:rPr>
              <w:t>5</w:t>
            </w:r>
            <w:r>
              <w:rPr>
                <w:rFonts w:ascii="宋体" w:hAnsi="宋体" w:eastAsia="宋体" w:cs="宋体"/>
                <w:spacing w:val="9"/>
                <w:position w:val="1"/>
                <w:sz w:val="17"/>
                <w:szCs w:val="17"/>
              </w:rPr>
              <w:t>.</w:t>
            </w:r>
            <w:r>
              <w:rPr>
                <w:rFonts w:ascii="宋体" w:hAnsi="宋体" w:eastAsia="宋体" w:cs="宋体"/>
                <w:spacing w:val="8"/>
                <w:position w:val="1"/>
                <w:sz w:val="17"/>
                <w:szCs w:val="17"/>
              </w:rPr>
              <w:t>心理调试策略与情绪管理方法</w:t>
            </w:r>
          </w:p>
        </w:tc>
        <w:tc>
          <w:tcPr>
            <w:tcW w:w="726" w:type="dxa"/>
            <w:tcBorders>
              <w:top w:val="single" w:color="000000" w:sz="2" w:space="0"/>
              <w:bottom w:val="single" w:color="000000" w:sz="2" w:space="0"/>
            </w:tcBorders>
          </w:tcPr>
          <w:p>
            <w:pPr>
              <w:spacing w:line="330" w:lineRule="auto"/>
            </w:pPr>
          </w:p>
          <w:p>
            <w:pPr>
              <w:spacing w:line="330" w:lineRule="auto"/>
            </w:pPr>
          </w:p>
          <w:p>
            <w:pPr>
              <w:spacing w:before="55" w:line="193" w:lineRule="auto"/>
              <w:ind w:left="2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1" w:hRule="atLeast"/>
        </w:trPr>
        <w:tc>
          <w:tcPr>
            <w:tcW w:w="1321" w:type="dxa"/>
            <w:tcBorders>
              <w:top w:val="single" w:color="000000" w:sz="2" w:space="0"/>
              <w:bottom w:val="single" w:color="000000" w:sz="2" w:space="0"/>
            </w:tcBorders>
          </w:tcPr>
          <w:p>
            <w:pPr>
              <w:spacing w:line="326" w:lineRule="auto"/>
            </w:pPr>
          </w:p>
          <w:p>
            <w:pPr>
              <w:spacing w:before="55" w:line="232" w:lineRule="exact"/>
              <w:ind w:left="125"/>
              <w:rPr>
                <w:rFonts w:ascii="宋体" w:hAnsi="宋体" w:eastAsia="宋体" w:cs="宋体"/>
                <w:sz w:val="17"/>
                <w:szCs w:val="17"/>
              </w:rPr>
            </w:pPr>
            <w:r>
              <w:rPr>
                <w:rFonts w:ascii="宋体" w:hAnsi="宋体" w:eastAsia="宋体" w:cs="宋体"/>
                <w:position w:val="1"/>
                <w:sz w:val="17"/>
                <w:szCs w:val="17"/>
              </w:rPr>
              <w:t>B</w:t>
            </w:r>
            <w:r>
              <w:rPr>
                <w:rFonts w:ascii="宋体" w:hAnsi="宋体" w:eastAsia="宋体" w:cs="宋体"/>
                <w:spacing w:val="12"/>
                <w:position w:val="1"/>
                <w:sz w:val="17"/>
                <w:szCs w:val="17"/>
              </w:rPr>
              <w:t>.</w:t>
            </w:r>
            <w:r>
              <w:rPr>
                <w:rFonts w:ascii="宋体" w:hAnsi="宋体" w:eastAsia="宋体" w:cs="宋体"/>
                <w:spacing w:val="9"/>
                <w:position w:val="1"/>
                <w:sz w:val="17"/>
                <w:szCs w:val="17"/>
              </w:rPr>
              <w:t>心理学在人</w:t>
            </w:r>
          </w:p>
          <w:p>
            <w:pPr>
              <w:spacing w:before="236" w:line="231" w:lineRule="auto"/>
              <w:ind w:left="142"/>
              <w:rPr>
                <w:rFonts w:ascii="宋体" w:hAnsi="宋体" w:eastAsia="宋体" w:cs="宋体"/>
                <w:sz w:val="17"/>
                <w:szCs w:val="17"/>
              </w:rPr>
            </w:pPr>
            <w:r>
              <w:rPr>
                <w:rFonts w:ascii="宋体" w:hAnsi="宋体" w:eastAsia="宋体" w:cs="宋体"/>
                <w:spacing w:val="10"/>
                <w:sz w:val="17"/>
                <w:szCs w:val="17"/>
              </w:rPr>
              <w:t>际</w:t>
            </w:r>
            <w:r>
              <w:rPr>
                <w:rFonts w:ascii="宋体" w:hAnsi="宋体" w:eastAsia="宋体" w:cs="宋体"/>
                <w:spacing w:val="6"/>
                <w:sz w:val="17"/>
                <w:szCs w:val="17"/>
              </w:rPr>
              <w:t>关系中的应</w:t>
            </w:r>
          </w:p>
          <w:p>
            <w:pPr>
              <w:spacing w:before="255" w:line="232" w:lineRule="auto"/>
              <w:ind w:left="579"/>
              <w:rPr>
                <w:rFonts w:ascii="宋体" w:hAnsi="宋体" w:eastAsia="宋体" w:cs="宋体"/>
                <w:sz w:val="17"/>
                <w:szCs w:val="17"/>
              </w:rPr>
            </w:pPr>
            <w:r>
              <w:rPr>
                <w:rFonts w:ascii="宋体" w:hAnsi="宋体" w:eastAsia="宋体" w:cs="宋体"/>
                <w:spacing w:val="1"/>
                <w:sz w:val="17"/>
                <w:szCs w:val="17"/>
              </w:rPr>
              <w:t>用</w:t>
            </w:r>
          </w:p>
        </w:tc>
        <w:tc>
          <w:tcPr>
            <w:tcW w:w="791" w:type="dxa"/>
            <w:tcBorders>
              <w:top w:val="single" w:color="000000" w:sz="2" w:space="0"/>
              <w:bottom w:val="single" w:color="000000" w:sz="2" w:space="0"/>
            </w:tcBorders>
          </w:tcPr>
          <w:p>
            <w:pPr>
              <w:spacing w:line="273" w:lineRule="auto"/>
            </w:pPr>
          </w:p>
          <w:p>
            <w:pPr>
              <w:spacing w:line="273" w:lineRule="auto"/>
            </w:pPr>
          </w:p>
          <w:p>
            <w:pPr>
              <w:spacing w:line="274" w:lineRule="auto"/>
            </w:pPr>
          </w:p>
          <w:p>
            <w:pPr>
              <w:spacing w:before="55" w:line="192" w:lineRule="auto"/>
              <w:ind w:left="305"/>
              <w:rPr>
                <w:rFonts w:ascii="宋体" w:hAnsi="宋体" w:eastAsia="宋体" w:cs="宋体"/>
                <w:sz w:val="17"/>
                <w:szCs w:val="17"/>
              </w:rPr>
            </w:pPr>
            <w:r>
              <w:rPr>
                <w:rFonts w:ascii="宋体" w:hAnsi="宋体" w:eastAsia="宋体" w:cs="宋体"/>
                <w:spacing w:val="1"/>
                <w:sz w:val="17"/>
                <w:szCs w:val="17"/>
              </w:rPr>
              <w:t>02</w:t>
            </w:r>
          </w:p>
        </w:tc>
        <w:tc>
          <w:tcPr>
            <w:tcW w:w="3069" w:type="dxa"/>
            <w:tcBorders>
              <w:top w:val="single" w:color="000000" w:sz="2" w:space="0"/>
              <w:bottom w:val="single" w:color="000000" w:sz="2" w:space="0"/>
            </w:tcBorders>
          </w:tcPr>
          <w:p>
            <w:pPr>
              <w:spacing w:line="279" w:lineRule="auto"/>
            </w:pPr>
          </w:p>
          <w:p>
            <w:pPr>
              <w:spacing w:line="279" w:lineRule="auto"/>
            </w:pPr>
          </w:p>
          <w:p>
            <w:pPr>
              <w:spacing w:before="55" w:line="230" w:lineRule="auto"/>
              <w:ind w:left="107"/>
              <w:rPr>
                <w:rFonts w:ascii="宋体" w:hAnsi="宋体" w:eastAsia="宋体" w:cs="宋体"/>
                <w:sz w:val="17"/>
                <w:szCs w:val="17"/>
              </w:rPr>
            </w:pPr>
            <w:r>
              <w:rPr>
                <w:rFonts w:ascii="宋体" w:hAnsi="宋体" w:eastAsia="宋体" w:cs="宋体"/>
                <w:spacing w:val="9"/>
                <w:sz w:val="17"/>
                <w:szCs w:val="17"/>
              </w:rPr>
              <w:t>解</w:t>
            </w:r>
            <w:r>
              <w:rPr>
                <w:rFonts w:ascii="宋体" w:hAnsi="宋体" w:eastAsia="宋体" w:cs="宋体"/>
                <w:spacing w:val="8"/>
                <w:sz w:val="17"/>
                <w:szCs w:val="17"/>
              </w:rPr>
              <w:t>码性格</w:t>
            </w:r>
          </w:p>
          <w:p>
            <w:pPr>
              <w:spacing w:before="256" w:line="230" w:lineRule="auto"/>
              <w:ind w:left="106"/>
              <w:rPr>
                <w:rFonts w:ascii="宋体" w:hAnsi="宋体" w:eastAsia="宋体" w:cs="宋体"/>
                <w:sz w:val="17"/>
                <w:szCs w:val="17"/>
              </w:rPr>
            </w:pPr>
            <w:r>
              <w:rPr>
                <w:rFonts w:ascii="宋体" w:hAnsi="宋体" w:eastAsia="宋体" w:cs="宋体"/>
                <w:spacing w:val="13"/>
                <w:sz w:val="17"/>
                <w:szCs w:val="17"/>
              </w:rPr>
              <w:t>—</w:t>
            </w:r>
            <w:r>
              <w:rPr>
                <w:rFonts w:ascii="宋体" w:hAnsi="宋体" w:eastAsia="宋体" w:cs="宋体"/>
                <w:spacing w:val="9"/>
                <w:sz w:val="17"/>
                <w:szCs w:val="17"/>
              </w:rPr>
              <w:t>—破译人际影响密码</w:t>
            </w:r>
          </w:p>
        </w:tc>
        <w:tc>
          <w:tcPr>
            <w:tcW w:w="4301" w:type="dxa"/>
            <w:tcBorders>
              <w:top w:val="single" w:color="000000" w:sz="2" w:space="0"/>
              <w:bottom w:val="single" w:color="000000" w:sz="2" w:space="0"/>
            </w:tcBorders>
          </w:tcPr>
          <w:p>
            <w:pPr>
              <w:spacing w:before="71" w:line="312" w:lineRule="exact"/>
              <w:ind w:left="124"/>
              <w:rPr>
                <w:rFonts w:ascii="宋体" w:hAnsi="宋体" w:eastAsia="宋体" w:cs="宋体"/>
                <w:sz w:val="17"/>
                <w:szCs w:val="17"/>
              </w:rPr>
            </w:pPr>
            <w:r>
              <w:rPr>
                <w:rFonts w:ascii="宋体" w:hAnsi="宋体" w:eastAsia="宋体" w:cs="宋体"/>
                <w:spacing w:val="9"/>
                <w:position w:val="10"/>
                <w:sz w:val="17"/>
                <w:szCs w:val="17"/>
              </w:rPr>
              <w:t>1</w:t>
            </w:r>
            <w:r>
              <w:rPr>
                <w:rFonts w:ascii="宋体" w:hAnsi="宋体" w:eastAsia="宋体" w:cs="宋体"/>
                <w:spacing w:val="8"/>
                <w:position w:val="10"/>
                <w:sz w:val="17"/>
                <w:szCs w:val="17"/>
              </w:rPr>
              <w:t>.理解偏好，探索行为模式的差异</w:t>
            </w:r>
          </w:p>
          <w:p>
            <w:pPr>
              <w:spacing w:line="231" w:lineRule="exact"/>
              <w:ind w:left="112"/>
              <w:rPr>
                <w:rFonts w:ascii="宋体" w:hAnsi="宋体" w:eastAsia="宋体" w:cs="宋体"/>
                <w:sz w:val="17"/>
                <w:szCs w:val="17"/>
              </w:rPr>
            </w:pPr>
            <w:r>
              <w:rPr>
                <w:rFonts w:ascii="宋体" w:hAnsi="宋体" w:eastAsia="宋体" w:cs="宋体"/>
                <w:spacing w:val="9"/>
                <w:position w:val="1"/>
                <w:sz w:val="17"/>
                <w:szCs w:val="17"/>
              </w:rPr>
              <w:t>2.高支配力的人格特质：脾气偏大有魄</w:t>
            </w:r>
            <w:r>
              <w:rPr>
                <w:rFonts w:ascii="宋体" w:hAnsi="宋体" w:eastAsia="宋体" w:cs="宋体"/>
                <w:spacing w:val="8"/>
                <w:position w:val="1"/>
                <w:sz w:val="17"/>
                <w:szCs w:val="17"/>
              </w:rPr>
              <w:t>力</w:t>
            </w:r>
          </w:p>
          <w:p>
            <w:pPr>
              <w:spacing w:before="80" w:line="230" w:lineRule="exact"/>
              <w:ind w:left="114"/>
              <w:rPr>
                <w:rFonts w:ascii="宋体" w:hAnsi="宋体" w:eastAsia="宋体" w:cs="宋体"/>
                <w:sz w:val="17"/>
                <w:szCs w:val="17"/>
              </w:rPr>
            </w:pPr>
            <w:r>
              <w:rPr>
                <w:rFonts w:ascii="宋体" w:hAnsi="宋体" w:eastAsia="宋体" w:cs="宋体"/>
                <w:spacing w:val="9"/>
                <w:position w:val="1"/>
                <w:sz w:val="17"/>
                <w:szCs w:val="17"/>
              </w:rPr>
              <w:t>3.高影响力的人格特质：爱说爱笑有魅</w:t>
            </w:r>
            <w:r>
              <w:rPr>
                <w:rFonts w:ascii="宋体" w:hAnsi="宋体" w:eastAsia="宋体" w:cs="宋体"/>
                <w:spacing w:val="7"/>
                <w:position w:val="1"/>
                <w:sz w:val="17"/>
                <w:szCs w:val="17"/>
              </w:rPr>
              <w:t>力</w:t>
            </w:r>
          </w:p>
          <w:p>
            <w:pPr>
              <w:spacing w:before="81" w:line="232" w:lineRule="exact"/>
              <w:ind w:left="110"/>
              <w:rPr>
                <w:rFonts w:ascii="宋体" w:hAnsi="宋体" w:eastAsia="宋体" w:cs="宋体"/>
                <w:sz w:val="17"/>
                <w:szCs w:val="17"/>
              </w:rPr>
            </w:pPr>
            <w:r>
              <w:rPr>
                <w:rFonts w:ascii="宋体" w:hAnsi="宋体" w:eastAsia="宋体" w:cs="宋体"/>
                <w:spacing w:val="10"/>
                <w:position w:val="1"/>
                <w:sz w:val="17"/>
                <w:szCs w:val="17"/>
              </w:rPr>
              <w:t>4</w:t>
            </w:r>
            <w:r>
              <w:rPr>
                <w:rFonts w:ascii="宋体" w:hAnsi="宋体" w:eastAsia="宋体" w:cs="宋体"/>
                <w:spacing w:val="9"/>
                <w:position w:val="1"/>
                <w:sz w:val="17"/>
                <w:szCs w:val="17"/>
              </w:rPr>
              <w:t>.高稳定型人格特质：没脾气有亲和力</w:t>
            </w:r>
          </w:p>
          <w:p>
            <w:pPr>
              <w:spacing w:before="80" w:line="231" w:lineRule="exact"/>
              <w:ind w:left="114"/>
              <w:rPr>
                <w:rFonts w:ascii="宋体" w:hAnsi="宋体" w:eastAsia="宋体" w:cs="宋体"/>
                <w:sz w:val="17"/>
                <w:szCs w:val="17"/>
              </w:rPr>
            </w:pPr>
            <w:r>
              <w:rPr>
                <w:rFonts w:ascii="宋体" w:hAnsi="宋体" w:eastAsia="宋体" w:cs="宋体"/>
                <w:spacing w:val="9"/>
                <w:position w:val="1"/>
                <w:sz w:val="17"/>
                <w:szCs w:val="17"/>
              </w:rPr>
              <w:t>5.高遵从型人格特质：不说不笑有执行</w:t>
            </w:r>
            <w:r>
              <w:rPr>
                <w:rFonts w:ascii="宋体" w:hAnsi="宋体" w:eastAsia="宋体" w:cs="宋体"/>
                <w:spacing w:val="7"/>
                <w:position w:val="1"/>
                <w:sz w:val="17"/>
                <w:szCs w:val="17"/>
              </w:rPr>
              <w:t>力</w:t>
            </w:r>
          </w:p>
          <w:p>
            <w:pPr>
              <w:spacing w:before="81" w:line="231" w:lineRule="exact"/>
              <w:ind w:left="112"/>
              <w:rPr>
                <w:rFonts w:ascii="宋体" w:hAnsi="宋体" w:eastAsia="宋体" w:cs="宋体"/>
                <w:sz w:val="17"/>
                <w:szCs w:val="17"/>
              </w:rPr>
            </w:pPr>
            <w:r>
              <w:rPr>
                <w:rFonts w:ascii="宋体" w:hAnsi="宋体" w:eastAsia="宋体" w:cs="宋体"/>
                <w:spacing w:val="9"/>
                <w:position w:val="1"/>
                <w:sz w:val="17"/>
                <w:szCs w:val="17"/>
              </w:rPr>
              <w:t>6.从心开始，不同性格的人际沟通与影响</w:t>
            </w:r>
          </w:p>
        </w:tc>
        <w:tc>
          <w:tcPr>
            <w:tcW w:w="726" w:type="dxa"/>
            <w:tcBorders>
              <w:top w:val="single" w:color="000000" w:sz="2" w:space="0"/>
              <w:bottom w:val="single" w:color="000000" w:sz="2" w:space="0"/>
            </w:tcBorders>
          </w:tcPr>
          <w:p>
            <w:pPr>
              <w:spacing w:line="273" w:lineRule="auto"/>
            </w:pPr>
          </w:p>
          <w:p>
            <w:pPr>
              <w:spacing w:line="273" w:lineRule="auto"/>
            </w:pPr>
          </w:p>
          <w:p>
            <w:pPr>
              <w:spacing w:line="273" w:lineRule="auto"/>
            </w:pPr>
          </w:p>
          <w:p>
            <w:pPr>
              <w:spacing w:before="55" w:line="193" w:lineRule="auto"/>
              <w:ind w:left="2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1321" w:type="dxa"/>
            <w:vMerge w:val="restart"/>
            <w:tcBorders>
              <w:top w:val="single" w:color="000000" w:sz="2" w:space="0"/>
              <w:bottom w:val="nil"/>
            </w:tcBorders>
          </w:tcPr>
          <w:p>
            <w:pPr>
              <w:spacing w:line="322" w:lineRule="auto"/>
            </w:pPr>
          </w:p>
          <w:p>
            <w:pPr>
              <w:spacing w:line="322" w:lineRule="auto"/>
            </w:pPr>
          </w:p>
          <w:p>
            <w:pPr>
              <w:spacing w:before="55" w:line="231" w:lineRule="exact"/>
              <w:ind w:left="127"/>
              <w:rPr>
                <w:rFonts w:ascii="宋体" w:hAnsi="宋体" w:eastAsia="宋体" w:cs="宋体"/>
                <w:sz w:val="17"/>
                <w:szCs w:val="17"/>
              </w:rPr>
            </w:pPr>
            <w:r>
              <w:rPr>
                <w:rFonts w:ascii="宋体" w:hAnsi="宋体" w:eastAsia="宋体" w:cs="宋体"/>
                <w:position w:val="1"/>
                <w:sz w:val="17"/>
                <w:szCs w:val="17"/>
              </w:rPr>
              <w:t>C</w:t>
            </w:r>
            <w:r>
              <w:rPr>
                <w:rFonts w:ascii="宋体" w:hAnsi="宋体" w:eastAsia="宋体" w:cs="宋体"/>
                <w:spacing w:val="9"/>
                <w:position w:val="1"/>
                <w:sz w:val="17"/>
                <w:szCs w:val="17"/>
              </w:rPr>
              <w:t>.心理学在商</w:t>
            </w:r>
          </w:p>
          <w:p>
            <w:pPr>
              <w:spacing w:before="237" w:line="231" w:lineRule="auto"/>
              <w:ind w:left="128"/>
              <w:rPr>
                <w:rFonts w:ascii="宋体" w:hAnsi="宋体" w:eastAsia="宋体" w:cs="宋体"/>
                <w:sz w:val="17"/>
                <w:szCs w:val="17"/>
              </w:rPr>
            </w:pPr>
            <w:r>
              <w:rPr>
                <w:rFonts w:ascii="宋体" w:hAnsi="宋体" w:eastAsia="宋体" w:cs="宋体"/>
                <w:spacing w:val="9"/>
                <w:sz w:val="17"/>
                <w:szCs w:val="17"/>
              </w:rPr>
              <w:t>业经营中的</w:t>
            </w:r>
            <w:r>
              <w:rPr>
                <w:rFonts w:ascii="宋体" w:hAnsi="宋体" w:eastAsia="宋体" w:cs="宋体"/>
                <w:spacing w:val="8"/>
                <w:sz w:val="17"/>
                <w:szCs w:val="17"/>
              </w:rPr>
              <w:t>运</w:t>
            </w:r>
          </w:p>
          <w:p>
            <w:pPr>
              <w:spacing w:before="255" w:line="232" w:lineRule="auto"/>
              <w:ind w:left="579"/>
              <w:rPr>
                <w:rFonts w:ascii="宋体" w:hAnsi="宋体" w:eastAsia="宋体" w:cs="宋体"/>
                <w:sz w:val="17"/>
                <w:szCs w:val="17"/>
              </w:rPr>
            </w:pPr>
            <w:r>
              <w:rPr>
                <w:rFonts w:ascii="宋体" w:hAnsi="宋体" w:eastAsia="宋体" w:cs="宋体"/>
                <w:spacing w:val="1"/>
                <w:sz w:val="17"/>
                <w:szCs w:val="17"/>
              </w:rPr>
              <w:t>用</w:t>
            </w:r>
          </w:p>
        </w:tc>
        <w:tc>
          <w:tcPr>
            <w:tcW w:w="791" w:type="dxa"/>
            <w:tcBorders>
              <w:top w:val="single" w:color="000000" w:sz="2" w:space="0"/>
              <w:bottom w:val="single" w:color="000000" w:sz="2" w:space="0"/>
            </w:tcBorders>
          </w:tcPr>
          <w:p>
            <w:pPr>
              <w:spacing w:line="332" w:lineRule="auto"/>
            </w:pPr>
          </w:p>
          <w:p>
            <w:pPr>
              <w:spacing w:line="333" w:lineRule="auto"/>
            </w:pPr>
          </w:p>
          <w:p>
            <w:pPr>
              <w:spacing w:before="55" w:line="192" w:lineRule="auto"/>
              <w:ind w:left="305"/>
              <w:rPr>
                <w:rFonts w:ascii="宋体" w:hAnsi="宋体" w:eastAsia="宋体" w:cs="宋体"/>
                <w:sz w:val="17"/>
                <w:szCs w:val="17"/>
              </w:rPr>
            </w:pPr>
            <w:r>
              <w:rPr>
                <w:rFonts w:ascii="宋体" w:hAnsi="宋体" w:eastAsia="宋体" w:cs="宋体"/>
                <w:spacing w:val="1"/>
                <w:sz w:val="17"/>
                <w:szCs w:val="17"/>
              </w:rPr>
              <w:t>03</w:t>
            </w:r>
          </w:p>
        </w:tc>
        <w:tc>
          <w:tcPr>
            <w:tcW w:w="3069" w:type="dxa"/>
            <w:tcBorders>
              <w:top w:val="single" w:color="000000" w:sz="2" w:space="0"/>
              <w:bottom w:val="single" w:color="000000" w:sz="2" w:space="0"/>
            </w:tcBorders>
          </w:tcPr>
          <w:p>
            <w:pPr>
              <w:spacing w:line="403" w:lineRule="auto"/>
            </w:pPr>
          </w:p>
          <w:p>
            <w:pPr>
              <w:spacing w:before="55" w:line="230" w:lineRule="auto"/>
              <w:ind w:left="108"/>
              <w:rPr>
                <w:rFonts w:ascii="宋体" w:hAnsi="宋体" w:eastAsia="宋体" w:cs="宋体"/>
                <w:sz w:val="17"/>
                <w:szCs w:val="17"/>
              </w:rPr>
            </w:pPr>
            <w:r>
              <w:rPr>
                <w:rFonts w:ascii="宋体" w:hAnsi="宋体" w:eastAsia="宋体" w:cs="宋体"/>
                <w:spacing w:val="8"/>
                <w:sz w:val="17"/>
                <w:szCs w:val="17"/>
              </w:rPr>
              <w:t>制胜决策</w:t>
            </w:r>
          </w:p>
          <w:p>
            <w:pPr>
              <w:spacing w:before="256" w:line="230" w:lineRule="auto"/>
              <w:ind w:left="106"/>
              <w:rPr>
                <w:rFonts w:ascii="宋体" w:hAnsi="宋体" w:eastAsia="宋体" w:cs="宋体"/>
                <w:sz w:val="17"/>
                <w:szCs w:val="17"/>
              </w:rPr>
            </w:pPr>
            <w:r>
              <w:rPr>
                <w:rFonts w:ascii="宋体" w:hAnsi="宋体" w:eastAsia="宋体" w:cs="宋体"/>
                <w:spacing w:val="10"/>
                <w:sz w:val="17"/>
                <w:szCs w:val="17"/>
              </w:rPr>
              <w:t>—</w:t>
            </w:r>
            <w:r>
              <w:rPr>
                <w:rFonts w:ascii="宋体" w:hAnsi="宋体" w:eastAsia="宋体" w:cs="宋体"/>
                <w:spacing w:val="8"/>
                <w:sz w:val="17"/>
                <w:szCs w:val="17"/>
              </w:rPr>
              <w:t>—基于心理学的判断、投资与决策</w:t>
            </w:r>
          </w:p>
        </w:tc>
        <w:tc>
          <w:tcPr>
            <w:tcW w:w="4301" w:type="dxa"/>
            <w:tcBorders>
              <w:top w:val="single" w:color="000000" w:sz="2" w:space="0"/>
              <w:bottom w:val="single" w:color="000000" w:sz="2" w:space="0"/>
            </w:tcBorders>
          </w:tcPr>
          <w:p>
            <w:pPr>
              <w:spacing w:before="72" w:line="230" w:lineRule="auto"/>
              <w:ind w:left="124"/>
              <w:rPr>
                <w:rFonts w:ascii="宋体" w:hAnsi="宋体" w:eastAsia="宋体" w:cs="宋体"/>
                <w:sz w:val="17"/>
                <w:szCs w:val="17"/>
              </w:rPr>
            </w:pPr>
            <w:r>
              <w:rPr>
                <w:rFonts w:ascii="宋体" w:hAnsi="宋体" w:eastAsia="宋体" w:cs="宋体"/>
                <w:spacing w:val="8"/>
                <w:sz w:val="17"/>
                <w:szCs w:val="17"/>
              </w:rPr>
              <w:t>1</w:t>
            </w:r>
            <w:r>
              <w:rPr>
                <w:rFonts w:ascii="宋体" w:hAnsi="宋体" w:eastAsia="宋体" w:cs="宋体"/>
                <w:spacing w:val="7"/>
                <w:sz w:val="17"/>
                <w:szCs w:val="17"/>
              </w:rPr>
              <w:t>.  人格因素对决策的影响</w:t>
            </w:r>
          </w:p>
          <w:p>
            <w:pPr>
              <w:spacing w:before="100" w:line="230" w:lineRule="auto"/>
              <w:ind w:left="112"/>
              <w:rPr>
                <w:rFonts w:ascii="宋体" w:hAnsi="宋体" w:eastAsia="宋体" w:cs="宋体"/>
                <w:sz w:val="17"/>
                <w:szCs w:val="17"/>
              </w:rPr>
            </w:pPr>
            <w:r>
              <w:rPr>
                <w:rFonts w:ascii="宋体" w:hAnsi="宋体" w:eastAsia="宋体" w:cs="宋体"/>
                <w:spacing w:val="14"/>
                <w:sz w:val="17"/>
                <w:szCs w:val="17"/>
              </w:rPr>
              <w:t>2</w:t>
            </w:r>
            <w:r>
              <w:rPr>
                <w:rFonts w:ascii="宋体" w:hAnsi="宋体" w:eastAsia="宋体" w:cs="宋体"/>
                <w:spacing w:val="9"/>
                <w:sz w:val="17"/>
                <w:szCs w:val="17"/>
              </w:rPr>
              <w:t>.</w:t>
            </w:r>
            <w:r>
              <w:rPr>
                <w:rFonts w:ascii="宋体" w:hAnsi="宋体" w:eastAsia="宋体" w:cs="宋体"/>
                <w:spacing w:val="7"/>
                <w:sz w:val="17"/>
                <w:szCs w:val="17"/>
              </w:rPr>
              <w:t xml:space="preserve">  心理学中的决策模型</w:t>
            </w:r>
          </w:p>
          <w:p>
            <w:pPr>
              <w:spacing w:before="100" w:line="230" w:lineRule="auto"/>
              <w:ind w:left="114"/>
              <w:rPr>
                <w:rFonts w:ascii="宋体" w:hAnsi="宋体" w:eastAsia="宋体" w:cs="宋体"/>
                <w:sz w:val="17"/>
                <w:szCs w:val="17"/>
              </w:rPr>
            </w:pPr>
            <w:r>
              <w:rPr>
                <w:rFonts w:ascii="宋体" w:hAnsi="宋体" w:eastAsia="宋体" w:cs="宋体"/>
                <w:spacing w:val="11"/>
                <w:sz w:val="17"/>
                <w:szCs w:val="17"/>
              </w:rPr>
              <w:t>3</w:t>
            </w:r>
            <w:r>
              <w:rPr>
                <w:rFonts w:ascii="宋体" w:hAnsi="宋体" w:eastAsia="宋体" w:cs="宋体"/>
                <w:spacing w:val="6"/>
                <w:sz w:val="17"/>
                <w:szCs w:val="17"/>
              </w:rPr>
              <w:t>.  直觉与偏差</w:t>
            </w:r>
          </w:p>
          <w:p>
            <w:pPr>
              <w:spacing w:before="100" w:line="229" w:lineRule="auto"/>
              <w:ind w:left="110"/>
              <w:rPr>
                <w:rFonts w:ascii="宋体" w:hAnsi="宋体" w:eastAsia="宋体" w:cs="宋体"/>
                <w:sz w:val="17"/>
                <w:szCs w:val="17"/>
              </w:rPr>
            </w:pPr>
            <w:r>
              <w:rPr>
                <w:rFonts w:ascii="宋体" w:hAnsi="宋体" w:eastAsia="宋体" w:cs="宋体"/>
                <w:spacing w:val="9"/>
                <w:sz w:val="17"/>
                <w:szCs w:val="17"/>
              </w:rPr>
              <w:t>4</w:t>
            </w:r>
            <w:r>
              <w:rPr>
                <w:rFonts w:ascii="宋体" w:hAnsi="宋体" w:eastAsia="宋体" w:cs="宋体"/>
                <w:spacing w:val="8"/>
                <w:sz w:val="17"/>
                <w:szCs w:val="17"/>
              </w:rPr>
              <w:t>.  决策与判断中的社会性</w:t>
            </w:r>
          </w:p>
          <w:p>
            <w:pPr>
              <w:spacing w:before="100" w:line="230" w:lineRule="auto"/>
              <w:ind w:left="114"/>
              <w:rPr>
                <w:rFonts w:ascii="宋体" w:hAnsi="宋体" w:eastAsia="宋体" w:cs="宋体"/>
                <w:sz w:val="17"/>
                <w:szCs w:val="17"/>
              </w:rPr>
            </w:pPr>
            <w:r>
              <w:rPr>
                <w:rFonts w:ascii="宋体" w:hAnsi="宋体" w:eastAsia="宋体" w:cs="宋体"/>
                <w:spacing w:val="8"/>
                <w:sz w:val="17"/>
                <w:szCs w:val="17"/>
              </w:rPr>
              <w:t>5.  常见的投资和判断陷</w:t>
            </w:r>
            <w:r>
              <w:rPr>
                <w:rFonts w:ascii="宋体" w:hAnsi="宋体" w:eastAsia="宋体" w:cs="宋体"/>
                <w:spacing w:val="5"/>
                <w:sz w:val="17"/>
                <w:szCs w:val="17"/>
              </w:rPr>
              <w:t>阱</w:t>
            </w:r>
          </w:p>
        </w:tc>
        <w:tc>
          <w:tcPr>
            <w:tcW w:w="726" w:type="dxa"/>
            <w:tcBorders>
              <w:top w:val="single" w:color="000000" w:sz="2" w:space="0"/>
              <w:bottom w:val="single" w:color="000000" w:sz="2" w:space="0"/>
            </w:tcBorders>
          </w:tcPr>
          <w:p>
            <w:pPr>
              <w:spacing w:line="332" w:lineRule="auto"/>
            </w:pPr>
          </w:p>
          <w:p>
            <w:pPr>
              <w:spacing w:line="332" w:lineRule="auto"/>
            </w:pPr>
          </w:p>
          <w:p>
            <w:pPr>
              <w:spacing w:before="55" w:line="193" w:lineRule="auto"/>
              <w:ind w:left="2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321" w:type="dxa"/>
            <w:vMerge w:val="continue"/>
            <w:tcBorders>
              <w:top w:val="nil"/>
              <w:bottom w:val="single" w:color="000000" w:sz="2" w:space="0"/>
            </w:tcBorders>
          </w:tcPr>
          <w:p/>
        </w:tc>
        <w:tc>
          <w:tcPr>
            <w:tcW w:w="791" w:type="dxa"/>
            <w:tcBorders>
              <w:top w:val="single" w:color="000000" w:sz="2" w:space="0"/>
              <w:bottom w:val="single" w:color="000000" w:sz="2" w:space="0"/>
            </w:tcBorders>
          </w:tcPr>
          <w:p>
            <w:pPr>
              <w:spacing w:line="355" w:lineRule="auto"/>
            </w:pPr>
          </w:p>
          <w:p>
            <w:pPr>
              <w:spacing w:before="56" w:line="192" w:lineRule="auto"/>
              <w:ind w:left="305"/>
              <w:rPr>
                <w:rFonts w:ascii="宋体" w:hAnsi="宋体" w:eastAsia="宋体" w:cs="宋体"/>
                <w:sz w:val="17"/>
                <w:szCs w:val="17"/>
              </w:rPr>
            </w:pPr>
            <w:r>
              <w:rPr>
                <w:rFonts w:ascii="宋体" w:hAnsi="宋体" w:eastAsia="宋体" w:cs="宋体"/>
                <w:spacing w:val="1"/>
                <w:sz w:val="17"/>
                <w:szCs w:val="17"/>
              </w:rPr>
              <w:t>04</w:t>
            </w:r>
          </w:p>
        </w:tc>
        <w:tc>
          <w:tcPr>
            <w:tcW w:w="3069" w:type="dxa"/>
            <w:tcBorders>
              <w:top w:val="single" w:color="000000" w:sz="2" w:space="0"/>
              <w:bottom w:val="single" w:color="000000" w:sz="2" w:space="0"/>
            </w:tcBorders>
          </w:tcPr>
          <w:p>
            <w:pPr>
              <w:spacing w:line="327" w:lineRule="auto"/>
            </w:pPr>
          </w:p>
          <w:p>
            <w:pPr>
              <w:spacing w:before="55" w:line="230" w:lineRule="auto"/>
              <w:ind w:left="112"/>
              <w:rPr>
                <w:rFonts w:ascii="宋体" w:hAnsi="宋体" w:eastAsia="宋体" w:cs="宋体"/>
                <w:sz w:val="17"/>
                <w:szCs w:val="17"/>
              </w:rPr>
            </w:pPr>
            <w:r>
              <w:rPr>
                <w:rFonts w:ascii="宋体" w:hAnsi="宋体" w:eastAsia="宋体" w:cs="宋体"/>
                <w:spacing w:val="9"/>
                <w:sz w:val="17"/>
                <w:szCs w:val="17"/>
              </w:rPr>
              <w:t>巅峰营销——消费心理</w:t>
            </w:r>
            <w:r>
              <w:rPr>
                <w:rFonts w:ascii="宋体" w:hAnsi="宋体" w:eastAsia="宋体" w:cs="宋体"/>
                <w:spacing w:val="8"/>
                <w:sz w:val="17"/>
                <w:szCs w:val="17"/>
              </w:rPr>
              <w:t>学</w:t>
            </w:r>
          </w:p>
        </w:tc>
        <w:tc>
          <w:tcPr>
            <w:tcW w:w="4301" w:type="dxa"/>
            <w:tcBorders>
              <w:top w:val="single" w:color="000000" w:sz="2" w:space="0"/>
              <w:bottom w:val="single" w:color="000000" w:sz="2" w:space="0"/>
            </w:tcBorders>
          </w:tcPr>
          <w:p>
            <w:pPr>
              <w:spacing w:before="72" w:line="231" w:lineRule="auto"/>
              <w:ind w:left="124"/>
              <w:rPr>
                <w:rFonts w:ascii="宋体" w:hAnsi="宋体" w:eastAsia="宋体" w:cs="宋体"/>
                <w:sz w:val="17"/>
                <w:szCs w:val="17"/>
              </w:rPr>
            </w:pPr>
            <w:r>
              <w:rPr>
                <w:rFonts w:ascii="宋体" w:hAnsi="宋体" w:eastAsia="宋体" w:cs="宋体"/>
                <w:spacing w:val="12"/>
                <w:sz w:val="17"/>
                <w:szCs w:val="17"/>
              </w:rPr>
              <w:t>1</w:t>
            </w:r>
            <w:r>
              <w:rPr>
                <w:rFonts w:ascii="宋体" w:hAnsi="宋体" w:eastAsia="宋体" w:cs="宋体"/>
                <w:spacing w:val="7"/>
                <w:sz w:val="17"/>
                <w:szCs w:val="17"/>
              </w:rPr>
              <w:t>.</w:t>
            </w:r>
            <w:r>
              <w:rPr>
                <w:rFonts w:ascii="宋体" w:hAnsi="宋体" w:eastAsia="宋体" w:cs="宋体"/>
                <w:spacing w:val="6"/>
                <w:sz w:val="17"/>
                <w:szCs w:val="17"/>
              </w:rPr>
              <w:t xml:space="preserve">  顾客心理需求分析</w:t>
            </w:r>
          </w:p>
          <w:p>
            <w:pPr>
              <w:spacing w:before="99" w:line="229" w:lineRule="auto"/>
              <w:ind w:left="112"/>
              <w:rPr>
                <w:rFonts w:ascii="宋体" w:hAnsi="宋体" w:eastAsia="宋体" w:cs="宋体"/>
                <w:sz w:val="17"/>
                <w:szCs w:val="17"/>
              </w:rPr>
            </w:pPr>
            <w:r>
              <w:rPr>
                <w:rFonts w:ascii="宋体" w:hAnsi="宋体" w:eastAsia="宋体" w:cs="宋体"/>
                <w:spacing w:val="7"/>
                <w:sz w:val="17"/>
                <w:szCs w:val="17"/>
              </w:rPr>
              <w:t>2.  广告心理策略</w:t>
            </w:r>
          </w:p>
          <w:p>
            <w:pPr>
              <w:spacing w:before="101" w:line="231" w:lineRule="auto"/>
              <w:ind w:left="114"/>
              <w:rPr>
                <w:rFonts w:ascii="宋体" w:hAnsi="宋体" w:eastAsia="宋体" w:cs="宋体"/>
                <w:sz w:val="17"/>
                <w:szCs w:val="17"/>
              </w:rPr>
            </w:pPr>
            <w:r>
              <w:rPr>
                <w:rFonts w:ascii="宋体" w:hAnsi="宋体" w:eastAsia="宋体" w:cs="宋体"/>
                <w:spacing w:val="9"/>
                <w:sz w:val="17"/>
                <w:szCs w:val="17"/>
              </w:rPr>
              <w:t>3</w:t>
            </w:r>
            <w:r>
              <w:rPr>
                <w:rFonts w:ascii="宋体" w:hAnsi="宋体" w:eastAsia="宋体" w:cs="宋体"/>
                <w:spacing w:val="8"/>
                <w:sz w:val="17"/>
                <w:szCs w:val="17"/>
              </w:rPr>
              <w:t>.  如何应用消费心理进行营销</w:t>
            </w:r>
          </w:p>
        </w:tc>
        <w:tc>
          <w:tcPr>
            <w:tcW w:w="726" w:type="dxa"/>
            <w:tcBorders>
              <w:top w:val="single" w:color="000000" w:sz="2" w:space="0"/>
              <w:bottom w:val="single" w:color="000000" w:sz="2" w:space="0"/>
            </w:tcBorders>
          </w:tcPr>
          <w:p>
            <w:pPr>
              <w:spacing w:line="354" w:lineRule="auto"/>
            </w:pPr>
          </w:p>
          <w:p>
            <w:pPr>
              <w:spacing w:before="56" w:line="193" w:lineRule="auto"/>
              <w:ind w:left="2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1321" w:type="dxa"/>
            <w:vMerge w:val="restart"/>
            <w:tcBorders>
              <w:top w:val="single" w:color="000000" w:sz="2" w:space="0"/>
              <w:bottom w:val="nil"/>
            </w:tcBorders>
          </w:tcPr>
          <w:p>
            <w:pPr>
              <w:spacing w:line="277" w:lineRule="auto"/>
            </w:pPr>
          </w:p>
          <w:p>
            <w:pPr>
              <w:spacing w:line="277" w:lineRule="auto"/>
            </w:pPr>
          </w:p>
          <w:p>
            <w:pPr>
              <w:spacing w:line="278" w:lineRule="auto"/>
            </w:pPr>
          </w:p>
          <w:p>
            <w:pPr>
              <w:spacing w:line="278" w:lineRule="auto"/>
            </w:pPr>
          </w:p>
          <w:p>
            <w:pPr>
              <w:spacing w:before="55" w:line="232" w:lineRule="exact"/>
              <w:ind w:left="126"/>
              <w:rPr>
                <w:rFonts w:ascii="宋体" w:hAnsi="宋体" w:eastAsia="宋体" w:cs="宋体"/>
                <w:sz w:val="17"/>
                <w:szCs w:val="17"/>
              </w:rPr>
            </w:pPr>
            <w:r>
              <w:rPr>
                <w:rFonts w:ascii="宋体" w:hAnsi="宋体" w:eastAsia="宋体" w:cs="宋体"/>
                <w:position w:val="1"/>
                <w:sz w:val="17"/>
                <w:szCs w:val="17"/>
              </w:rPr>
              <w:t>D</w:t>
            </w:r>
            <w:r>
              <w:rPr>
                <w:rFonts w:ascii="宋体" w:hAnsi="宋体" w:eastAsia="宋体" w:cs="宋体"/>
                <w:spacing w:val="11"/>
                <w:position w:val="1"/>
                <w:sz w:val="17"/>
                <w:szCs w:val="17"/>
              </w:rPr>
              <w:t>.</w:t>
            </w:r>
            <w:r>
              <w:rPr>
                <w:rFonts w:ascii="宋体" w:hAnsi="宋体" w:eastAsia="宋体" w:cs="宋体"/>
                <w:spacing w:val="9"/>
                <w:position w:val="1"/>
                <w:sz w:val="17"/>
                <w:szCs w:val="17"/>
              </w:rPr>
              <w:t>心理学在企</w:t>
            </w:r>
          </w:p>
          <w:p>
            <w:pPr>
              <w:spacing w:before="236" w:line="230" w:lineRule="auto"/>
              <w:ind w:left="128"/>
              <w:rPr>
                <w:rFonts w:ascii="宋体" w:hAnsi="宋体" w:eastAsia="宋体" w:cs="宋体"/>
                <w:sz w:val="17"/>
                <w:szCs w:val="17"/>
              </w:rPr>
            </w:pPr>
            <w:r>
              <w:rPr>
                <w:rFonts w:ascii="宋体" w:hAnsi="宋体" w:eastAsia="宋体" w:cs="宋体"/>
                <w:spacing w:val="9"/>
                <w:sz w:val="17"/>
                <w:szCs w:val="17"/>
              </w:rPr>
              <w:t>业管理中的</w:t>
            </w:r>
            <w:r>
              <w:rPr>
                <w:rFonts w:ascii="宋体" w:hAnsi="宋体" w:eastAsia="宋体" w:cs="宋体"/>
                <w:spacing w:val="8"/>
                <w:sz w:val="17"/>
                <w:szCs w:val="17"/>
              </w:rPr>
              <w:t>运</w:t>
            </w:r>
          </w:p>
          <w:p>
            <w:pPr>
              <w:spacing w:before="255" w:line="232" w:lineRule="auto"/>
              <w:ind w:left="579"/>
              <w:rPr>
                <w:rFonts w:ascii="宋体" w:hAnsi="宋体" w:eastAsia="宋体" w:cs="宋体"/>
                <w:sz w:val="17"/>
                <w:szCs w:val="17"/>
              </w:rPr>
            </w:pPr>
            <w:r>
              <w:rPr>
                <w:rFonts w:ascii="宋体" w:hAnsi="宋体" w:eastAsia="宋体" w:cs="宋体"/>
                <w:spacing w:val="1"/>
                <w:sz w:val="17"/>
                <w:szCs w:val="17"/>
              </w:rPr>
              <w:t>用</w:t>
            </w:r>
          </w:p>
        </w:tc>
        <w:tc>
          <w:tcPr>
            <w:tcW w:w="791" w:type="dxa"/>
            <w:tcBorders>
              <w:top w:val="single" w:color="000000" w:sz="2" w:space="0"/>
              <w:bottom w:val="single" w:color="000000" w:sz="2" w:space="0"/>
            </w:tcBorders>
          </w:tcPr>
          <w:p>
            <w:pPr>
              <w:spacing w:line="244" w:lineRule="auto"/>
            </w:pPr>
          </w:p>
          <w:p>
            <w:pPr>
              <w:spacing w:line="244" w:lineRule="auto"/>
            </w:pPr>
          </w:p>
          <w:p>
            <w:pPr>
              <w:spacing w:line="244" w:lineRule="auto"/>
            </w:pPr>
          </w:p>
          <w:p>
            <w:pPr>
              <w:spacing w:line="244" w:lineRule="auto"/>
            </w:pPr>
          </w:p>
          <w:p>
            <w:pPr>
              <w:spacing w:before="55" w:line="192" w:lineRule="auto"/>
              <w:ind w:left="305"/>
              <w:rPr>
                <w:rFonts w:ascii="宋体" w:hAnsi="宋体" w:eastAsia="宋体" w:cs="宋体"/>
                <w:sz w:val="17"/>
                <w:szCs w:val="17"/>
              </w:rPr>
            </w:pPr>
            <w:r>
              <w:rPr>
                <w:rFonts w:ascii="宋体" w:hAnsi="宋体" w:eastAsia="宋体" w:cs="宋体"/>
                <w:spacing w:val="1"/>
                <w:sz w:val="17"/>
                <w:szCs w:val="17"/>
              </w:rPr>
              <w:t>05</w:t>
            </w:r>
          </w:p>
        </w:tc>
        <w:tc>
          <w:tcPr>
            <w:tcW w:w="3069" w:type="dxa"/>
            <w:tcBorders>
              <w:top w:val="single" w:color="000000" w:sz="2" w:space="0"/>
              <w:bottom w:val="single" w:color="000000" w:sz="2" w:space="0"/>
            </w:tcBorders>
          </w:tcPr>
          <w:p>
            <w:pPr>
              <w:spacing w:line="358" w:lineRule="auto"/>
            </w:pPr>
          </w:p>
          <w:p>
            <w:pPr>
              <w:spacing w:line="358" w:lineRule="auto"/>
            </w:pPr>
          </w:p>
          <w:p>
            <w:pPr>
              <w:spacing w:before="56" w:line="230" w:lineRule="auto"/>
              <w:ind w:left="107"/>
              <w:rPr>
                <w:rFonts w:ascii="宋体" w:hAnsi="宋体" w:eastAsia="宋体" w:cs="宋体"/>
                <w:sz w:val="17"/>
                <w:szCs w:val="17"/>
              </w:rPr>
            </w:pPr>
            <w:r>
              <w:rPr>
                <w:rFonts w:ascii="宋体" w:hAnsi="宋体" w:eastAsia="宋体" w:cs="宋体"/>
                <w:spacing w:val="9"/>
                <w:sz w:val="17"/>
                <w:szCs w:val="17"/>
              </w:rPr>
              <w:t>影响力心理</w:t>
            </w:r>
            <w:r>
              <w:rPr>
                <w:rFonts w:ascii="宋体" w:hAnsi="宋体" w:eastAsia="宋体" w:cs="宋体"/>
                <w:spacing w:val="7"/>
                <w:sz w:val="17"/>
                <w:szCs w:val="17"/>
              </w:rPr>
              <w:t>学</w:t>
            </w:r>
          </w:p>
          <w:p>
            <w:pPr>
              <w:spacing w:before="256" w:line="230" w:lineRule="auto"/>
              <w:ind w:left="106"/>
              <w:rPr>
                <w:rFonts w:ascii="宋体" w:hAnsi="宋体" w:eastAsia="宋体" w:cs="宋体"/>
                <w:sz w:val="17"/>
                <w:szCs w:val="17"/>
              </w:rPr>
            </w:pPr>
            <w:r>
              <w:rPr>
                <w:rFonts w:ascii="宋体" w:hAnsi="宋体" w:eastAsia="宋体" w:cs="宋体"/>
                <w:spacing w:val="14"/>
                <w:sz w:val="17"/>
                <w:szCs w:val="17"/>
              </w:rPr>
              <w:t>—</w:t>
            </w:r>
            <w:r>
              <w:rPr>
                <w:rFonts w:ascii="宋体" w:hAnsi="宋体" w:eastAsia="宋体" w:cs="宋体"/>
                <w:spacing w:val="9"/>
                <w:sz w:val="17"/>
                <w:szCs w:val="17"/>
              </w:rPr>
              <w:t>—用心理学为管理加分</w:t>
            </w:r>
          </w:p>
        </w:tc>
        <w:tc>
          <w:tcPr>
            <w:tcW w:w="4301" w:type="dxa"/>
            <w:tcBorders>
              <w:top w:val="single" w:color="000000" w:sz="2" w:space="0"/>
              <w:bottom w:val="single" w:color="000000" w:sz="2" w:space="0"/>
            </w:tcBorders>
          </w:tcPr>
          <w:p>
            <w:pPr>
              <w:spacing w:before="73" w:line="230" w:lineRule="auto"/>
              <w:ind w:left="124"/>
              <w:outlineLvl w:val="0"/>
              <w:rPr>
                <w:rFonts w:ascii="宋体" w:hAnsi="宋体" w:eastAsia="宋体" w:cs="宋体"/>
                <w:sz w:val="17"/>
                <w:szCs w:val="17"/>
              </w:rPr>
            </w:pPr>
            <w:r>
              <w:rPr>
                <w:rFonts w:ascii="宋体" w:hAnsi="宋体" w:eastAsia="宋体" w:cs="宋体"/>
                <w:spacing w:val="14"/>
                <w:sz w:val="17"/>
                <w:szCs w:val="17"/>
              </w:rPr>
              <w:t>1</w:t>
            </w:r>
            <w:r>
              <w:rPr>
                <w:rFonts w:ascii="宋体" w:hAnsi="宋体" w:eastAsia="宋体" w:cs="宋体"/>
                <w:spacing w:val="13"/>
                <w:sz w:val="17"/>
                <w:szCs w:val="17"/>
              </w:rPr>
              <w:t>.</w:t>
            </w:r>
            <w:r>
              <w:rPr>
                <w:rFonts w:ascii="宋体" w:hAnsi="宋体" w:eastAsia="宋体" w:cs="宋体"/>
                <w:spacing w:val="7"/>
                <w:sz w:val="17"/>
                <w:szCs w:val="17"/>
              </w:rPr>
              <w:t xml:space="preserve"> 何为影响: 如影之随形，如响之应声</w:t>
            </w:r>
          </w:p>
          <w:p>
            <w:pPr>
              <w:spacing w:before="100" w:line="230" w:lineRule="auto"/>
              <w:ind w:left="112"/>
              <w:outlineLvl w:val="0"/>
              <w:rPr>
                <w:rFonts w:ascii="宋体" w:hAnsi="宋体" w:eastAsia="宋体" w:cs="宋体"/>
                <w:sz w:val="17"/>
                <w:szCs w:val="17"/>
              </w:rPr>
            </w:pPr>
            <w:r>
              <w:rPr>
                <w:rFonts w:ascii="宋体" w:hAnsi="宋体" w:eastAsia="宋体" w:cs="宋体"/>
                <w:spacing w:val="12"/>
                <w:sz w:val="17"/>
                <w:szCs w:val="17"/>
              </w:rPr>
              <w:t>2</w:t>
            </w:r>
            <w:r>
              <w:rPr>
                <w:rFonts w:ascii="宋体" w:hAnsi="宋体" w:eastAsia="宋体" w:cs="宋体"/>
                <w:spacing w:val="8"/>
                <w:sz w:val="17"/>
                <w:szCs w:val="17"/>
              </w:rPr>
              <w:t>. 沟通艺术：打动人心的方法</w:t>
            </w:r>
          </w:p>
          <w:p>
            <w:pPr>
              <w:spacing w:before="100" w:line="230" w:lineRule="auto"/>
              <w:ind w:left="114"/>
              <w:outlineLvl w:val="0"/>
              <w:rPr>
                <w:rFonts w:ascii="宋体" w:hAnsi="宋体" w:eastAsia="宋体" w:cs="宋体"/>
                <w:sz w:val="17"/>
                <w:szCs w:val="17"/>
              </w:rPr>
            </w:pPr>
            <w:r>
              <w:rPr>
                <w:rFonts w:ascii="宋体" w:hAnsi="宋体" w:eastAsia="宋体" w:cs="宋体"/>
                <w:spacing w:val="15"/>
                <w:sz w:val="17"/>
                <w:szCs w:val="17"/>
              </w:rPr>
              <w:t>3</w:t>
            </w:r>
            <w:r>
              <w:rPr>
                <w:rFonts w:ascii="宋体" w:hAnsi="宋体" w:eastAsia="宋体" w:cs="宋体"/>
                <w:spacing w:val="8"/>
                <w:sz w:val="17"/>
                <w:szCs w:val="17"/>
              </w:rPr>
              <w:t>. 修身：认识自我，寻求积极自我</w:t>
            </w:r>
          </w:p>
          <w:p>
            <w:pPr>
              <w:spacing w:before="100" w:line="230" w:lineRule="auto"/>
              <w:ind w:left="110"/>
              <w:outlineLvl w:val="0"/>
              <w:rPr>
                <w:rFonts w:ascii="宋体" w:hAnsi="宋体" w:eastAsia="宋体" w:cs="宋体"/>
                <w:sz w:val="17"/>
                <w:szCs w:val="17"/>
              </w:rPr>
            </w:pPr>
            <w:r>
              <w:rPr>
                <w:rFonts w:ascii="宋体" w:hAnsi="宋体" w:eastAsia="宋体" w:cs="宋体"/>
                <w:spacing w:val="16"/>
                <w:sz w:val="17"/>
                <w:szCs w:val="17"/>
              </w:rPr>
              <w:t>4</w:t>
            </w:r>
            <w:r>
              <w:rPr>
                <w:rFonts w:ascii="宋体" w:hAnsi="宋体" w:eastAsia="宋体" w:cs="宋体"/>
                <w:spacing w:val="9"/>
                <w:sz w:val="17"/>
                <w:szCs w:val="17"/>
              </w:rPr>
              <w:t>.</w:t>
            </w:r>
            <w:r>
              <w:rPr>
                <w:rFonts w:ascii="宋体" w:hAnsi="宋体" w:eastAsia="宋体" w:cs="宋体"/>
                <w:spacing w:val="8"/>
                <w:sz w:val="17"/>
                <w:szCs w:val="17"/>
              </w:rPr>
              <w:t xml:space="preserve"> 齐家：掌握五大人际吸引因素</w:t>
            </w:r>
          </w:p>
          <w:p>
            <w:pPr>
              <w:spacing w:before="100" w:line="233" w:lineRule="auto"/>
              <w:ind w:left="114"/>
              <w:outlineLvl w:val="0"/>
              <w:rPr>
                <w:rFonts w:ascii="宋体" w:hAnsi="宋体" w:eastAsia="宋体" w:cs="宋体"/>
                <w:sz w:val="17"/>
                <w:szCs w:val="17"/>
              </w:rPr>
            </w:pPr>
            <w:r>
              <w:rPr>
                <w:rFonts w:ascii="宋体" w:hAnsi="宋体" w:eastAsia="宋体" w:cs="宋体"/>
                <w:spacing w:val="9"/>
                <w:sz w:val="17"/>
                <w:szCs w:val="17"/>
              </w:rPr>
              <w:t>5. 治国：在组织里成为满足手下人心理需求的领</w:t>
            </w:r>
            <w:r>
              <w:rPr>
                <w:rFonts w:ascii="宋体" w:hAnsi="宋体" w:eastAsia="宋体" w:cs="宋体"/>
                <w:spacing w:val="6"/>
                <w:sz w:val="17"/>
                <w:szCs w:val="17"/>
              </w:rPr>
              <w:t>导</w:t>
            </w:r>
          </w:p>
          <w:p>
            <w:pPr>
              <w:spacing w:before="97" w:line="231" w:lineRule="auto"/>
              <w:ind w:left="112"/>
              <w:outlineLvl w:val="0"/>
              <w:rPr>
                <w:rFonts w:ascii="宋体" w:hAnsi="宋体" w:eastAsia="宋体" w:cs="宋体"/>
                <w:sz w:val="17"/>
                <w:szCs w:val="17"/>
              </w:rPr>
            </w:pPr>
            <w:r>
              <w:rPr>
                <w:rFonts w:ascii="宋体" w:hAnsi="宋体" w:eastAsia="宋体" w:cs="宋体"/>
                <w:spacing w:val="15"/>
                <w:sz w:val="17"/>
                <w:szCs w:val="17"/>
              </w:rPr>
              <w:t>6</w:t>
            </w:r>
            <w:r>
              <w:rPr>
                <w:rFonts w:ascii="宋体" w:hAnsi="宋体" w:eastAsia="宋体" w:cs="宋体"/>
                <w:spacing w:val="8"/>
                <w:sz w:val="17"/>
                <w:szCs w:val="17"/>
              </w:rPr>
              <w:t>. 天下：增强责任心，用于担当</w:t>
            </w:r>
          </w:p>
          <w:p>
            <w:pPr>
              <w:spacing w:before="99" w:line="231" w:lineRule="auto"/>
              <w:ind w:left="115"/>
              <w:rPr>
                <w:rFonts w:ascii="宋体" w:hAnsi="宋体" w:eastAsia="宋体" w:cs="宋体"/>
                <w:sz w:val="17"/>
                <w:szCs w:val="17"/>
              </w:rPr>
            </w:pPr>
            <w:r>
              <w:rPr>
                <w:rFonts w:ascii="宋体" w:hAnsi="宋体" w:eastAsia="宋体" w:cs="宋体"/>
                <w:spacing w:val="16"/>
                <w:sz w:val="17"/>
                <w:szCs w:val="17"/>
              </w:rPr>
              <w:t>7.</w:t>
            </w:r>
            <w:r>
              <w:rPr>
                <w:rFonts w:ascii="宋体" w:hAnsi="宋体" w:eastAsia="宋体" w:cs="宋体"/>
                <w:spacing w:val="8"/>
                <w:sz w:val="17"/>
                <w:szCs w:val="17"/>
              </w:rPr>
              <w:t xml:space="preserve"> 影响的哲学：感知多样快乐，寻求幸福之道</w:t>
            </w:r>
          </w:p>
        </w:tc>
        <w:tc>
          <w:tcPr>
            <w:tcW w:w="726" w:type="dxa"/>
            <w:tcBorders>
              <w:top w:val="single" w:color="000000" w:sz="2" w:space="0"/>
              <w:bottom w:val="single" w:color="000000" w:sz="2" w:space="0"/>
            </w:tcBorders>
          </w:tcPr>
          <w:p>
            <w:pPr>
              <w:spacing w:line="243" w:lineRule="auto"/>
            </w:pPr>
          </w:p>
          <w:p>
            <w:pPr>
              <w:spacing w:line="244" w:lineRule="auto"/>
            </w:pPr>
          </w:p>
          <w:p>
            <w:pPr>
              <w:spacing w:line="244" w:lineRule="auto"/>
            </w:pPr>
          </w:p>
          <w:p>
            <w:pPr>
              <w:spacing w:line="244" w:lineRule="auto"/>
            </w:pPr>
          </w:p>
          <w:p>
            <w:pPr>
              <w:spacing w:before="55" w:line="193" w:lineRule="auto"/>
              <w:ind w:left="2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3" w:hRule="atLeast"/>
        </w:trPr>
        <w:tc>
          <w:tcPr>
            <w:tcW w:w="1321" w:type="dxa"/>
            <w:vMerge w:val="continue"/>
            <w:tcBorders>
              <w:top w:val="nil"/>
              <w:bottom w:val="single" w:color="000000" w:sz="2" w:space="0"/>
            </w:tcBorders>
          </w:tcPr>
          <w:p/>
        </w:tc>
        <w:tc>
          <w:tcPr>
            <w:tcW w:w="791" w:type="dxa"/>
            <w:tcBorders>
              <w:top w:val="single" w:color="000000" w:sz="2" w:space="0"/>
              <w:bottom w:val="single" w:color="000000" w:sz="2" w:space="0"/>
            </w:tcBorders>
          </w:tcPr>
          <w:p>
            <w:pPr>
              <w:spacing w:line="257" w:lineRule="auto"/>
            </w:pPr>
          </w:p>
          <w:p>
            <w:pPr>
              <w:spacing w:line="257" w:lineRule="auto"/>
            </w:pPr>
          </w:p>
          <w:p>
            <w:pPr>
              <w:spacing w:before="55" w:line="192" w:lineRule="auto"/>
              <w:ind w:left="305"/>
              <w:rPr>
                <w:rFonts w:ascii="宋体" w:hAnsi="宋体" w:eastAsia="宋体" w:cs="宋体"/>
                <w:sz w:val="17"/>
                <w:szCs w:val="17"/>
              </w:rPr>
            </w:pPr>
            <w:r>
              <w:rPr>
                <w:rFonts w:ascii="宋体" w:hAnsi="宋体" w:eastAsia="宋体" w:cs="宋体"/>
                <w:spacing w:val="1"/>
                <w:sz w:val="17"/>
                <w:szCs w:val="17"/>
              </w:rPr>
              <w:t>06</w:t>
            </w:r>
          </w:p>
        </w:tc>
        <w:tc>
          <w:tcPr>
            <w:tcW w:w="3069" w:type="dxa"/>
            <w:tcBorders>
              <w:top w:val="single" w:color="000000" w:sz="2" w:space="0"/>
              <w:bottom w:val="nil"/>
            </w:tcBorders>
          </w:tcPr>
          <w:p>
            <w:pPr>
              <w:spacing w:line="252" w:lineRule="auto"/>
            </w:pPr>
            <w:r>
              <w:pict>
                <v:shape id="_x0000_s2105" o:spid="_x0000_s2105" style="position:absolute;left:0pt;margin-left:-0.1pt;margin-top:63.2pt;height:0pt;width:153.55pt;mso-position-horizontal-relative:page;mso-position-vertical-relative:page;z-index:251671552;mso-width-relative:page;mso-height-relative:page;" filled="f" coordsize="3071,0" path="m0,0l3071,0e">
                  <v:fill on="f" focussize="0,0"/>
                  <v:stroke weight="0.48pt" miterlimit="2" joinstyle="bevel"/>
                  <v:imagedata o:title=""/>
                  <o:lock v:ext="edit"/>
                </v:shape>
              </w:pict>
            </w:r>
          </w:p>
          <w:p>
            <w:pPr>
              <w:spacing w:before="55" w:line="510" w:lineRule="auto"/>
              <w:ind w:left="109" w:right="258" w:firstLine="2"/>
              <w:rPr>
                <w:rFonts w:ascii="宋体" w:hAnsi="宋体" w:eastAsia="宋体" w:cs="宋体"/>
                <w:sz w:val="17"/>
                <w:szCs w:val="17"/>
              </w:rPr>
            </w:pPr>
            <w:r>
              <w:rPr>
                <w:rFonts w:ascii="宋体" w:hAnsi="宋体" w:eastAsia="宋体" w:cs="宋体"/>
                <w:spacing w:val="12"/>
                <w:sz w:val="17"/>
                <w:szCs w:val="17"/>
              </w:rPr>
              <w:t>管</w:t>
            </w:r>
            <w:r>
              <w:rPr>
                <w:rFonts w:ascii="宋体" w:hAnsi="宋体" w:eastAsia="宋体" w:cs="宋体"/>
                <w:spacing w:val="9"/>
                <w:sz w:val="17"/>
                <w:szCs w:val="17"/>
              </w:rPr>
              <w:t>理心理学——领导者的智慧与人</w:t>
            </w:r>
            <w:r>
              <w:rPr>
                <w:rFonts w:ascii="宋体" w:hAnsi="宋体" w:eastAsia="宋体" w:cs="宋体"/>
                <w:sz w:val="17"/>
                <w:szCs w:val="17"/>
              </w:rPr>
              <w:t xml:space="preserve"> </w:t>
            </w:r>
            <w:r>
              <w:rPr>
                <w:rFonts w:ascii="宋体" w:hAnsi="宋体" w:eastAsia="宋体" w:cs="宋体"/>
                <w:spacing w:val="7"/>
                <w:sz w:val="17"/>
                <w:szCs w:val="17"/>
              </w:rPr>
              <w:t>性洞</w:t>
            </w:r>
            <w:r>
              <w:rPr>
                <w:rFonts w:ascii="宋体" w:hAnsi="宋体" w:eastAsia="宋体" w:cs="宋体"/>
                <w:spacing w:val="6"/>
                <w:sz w:val="17"/>
                <w:szCs w:val="17"/>
              </w:rPr>
              <w:t>察</w:t>
            </w:r>
          </w:p>
        </w:tc>
        <w:tc>
          <w:tcPr>
            <w:tcW w:w="4301" w:type="dxa"/>
            <w:tcBorders>
              <w:top w:val="single" w:color="000000" w:sz="2" w:space="0"/>
              <w:bottom w:val="single" w:color="000000" w:sz="2" w:space="0"/>
            </w:tcBorders>
          </w:tcPr>
          <w:p>
            <w:pPr>
              <w:spacing w:before="76" w:line="230" w:lineRule="auto"/>
              <w:ind w:left="124"/>
              <w:rPr>
                <w:rFonts w:ascii="宋体" w:hAnsi="宋体" w:eastAsia="宋体" w:cs="宋体"/>
                <w:sz w:val="17"/>
                <w:szCs w:val="17"/>
              </w:rPr>
            </w:pPr>
            <w:r>
              <w:rPr>
                <w:rFonts w:ascii="宋体" w:hAnsi="宋体" w:eastAsia="宋体" w:cs="宋体"/>
                <w:spacing w:val="9"/>
                <w:sz w:val="17"/>
                <w:szCs w:val="17"/>
              </w:rPr>
              <w:t>1</w:t>
            </w:r>
            <w:r>
              <w:rPr>
                <w:rFonts w:ascii="宋体" w:hAnsi="宋体" w:eastAsia="宋体" w:cs="宋体"/>
                <w:spacing w:val="8"/>
                <w:sz w:val="17"/>
                <w:szCs w:val="17"/>
              </w:rPr>
              <w:t>.掌握应用管理心理学 管理与心理概述</w:t>
            </w:r>
          </w:p>
          <w:p>
            <w:pPr>
              <w:spacing w:before="100" w:line="312" w:lineRule="exact"/>
              <w:ind w:left="112"/>
              <w:rPr>
                <w:rFonts w:ascii="宋体" w:hAnsi="宋体" w:eastAsia="宋体" w:cs="宋体"/>
                <w:sz w:val="17"/>
                <w:szCs w:val="17"/>
              </w:rPr>
            </w:pPr>
            <w:r>
              <w:rPr>
                <w:rFonts w:ascii="宋体" w:hAnsi="宋体" w:eastAsia="宋体" w:cs="宋体"/>
                <w:color w:val="333333"/>
                <w:spacing w:val="16"/>
                <w:position w:val="10"/>
                <w:sz w:val="17"/>
                <w:szCs w:val="17"/>
              </w:rPr>
              <w:t>2</w:t>
            </w:r>
            <w:r>
              <w:rPr>
                <w:rFonts w:ascii="宋体" w:hAnsi="宋体" w:eastAsia="宋体" w:cs="宋体"/>
                <w:color w:val="333333"/>
                <w:spacing w:val="12"/>
                <w:position w:val="10"/>
                <w:sz w:val="17"/>
                <w:szCs w:val="17"/>
              </w:rPr>
              <w:t>.</w:t>
            </w:r>
            <w:r>
              <w:rPr>
                <w:rFonts w:ascii="宋体" w:hAnsi="宋体" w:eastAsia="宋体" w:cs="宋体"/>
                <w:color w:val="333333"/>
                <w:spacing w:val="8"/>
                <w:position w:val="10"/>
                <w:sz w:val="17"/>
                <w:szCs w:val="17"/>
              </w:rPr>
              <w:t>一切管理始于决策 一切决策始于心理</w:t>
            </w:r>
          </w:p>
          <w:p>
            <w:pPr>
              <w:spacing w:line="230" w:lineRule="auto"/>
              <w:ind w:left="114"/>
              <w:rPr>
                <w:rFonts w:ascii="宋体" w:hAnsi="宋体" w:eastAsia="宋体" w:cs="宋体"/>
                <w:sz w:val="17"/>
                <w:szCs w:val="17"/>
              </w:rPr>
            </w:pPr>
            <w:r>
              <w:rPr>
                <w:rFonts w:ascii="宋体" w:hAnsi="宋体" w:eastAsia="宋体" w:cs="宋体"/>
                <w:color w:val="333333"/>
                <w:spacing w:val="16"/>
                <w:sz w:val="17"/>
                <w:szCs w:val="17"/>
              </w:rPr>
              <w:t>3</w:t>
            </w:r>
            <w:r>
              <w:rPr>
                <w:rFonts w:ascii="宋体" w:hAnsi="宋体" w:eastAsia="宋体" w:cs="宋体"/>
                <w:color w:val="333333"/>
                <w:spacing w:val="11"/>
                <w:sz w:val="17"/>
                <w:szCs w:val="17"/>
              </w:rPr>
              <w:t>.</w:t>
            </w:r>
            <w:r>
              <w:rPr>
                <w:rFonts w:ascii="宋体" w:hAnsi="宋体" w:eastAsia="宋体" w:cs="宋体"/>
                <w:color w:val="333333"/>
                <w:spacing w:val="8"/>
                <w:sz w:val="17"/>
                <w:szCs w:val="17"/>
              </w:rPr>
              <w:t>行为是动机的激励 激励是组织的杠杆</w:t>
            </w:r>
          </w:p>
          <w:p>
            <w:pPr>
              <w:spacing w:before="100" w:line="229" w:lineRule="auto"/>
              <w:ind w:left="110"/>
              <w:rPr>
                <w:rFonts w:ascii="宋体" w:hAnsi="宋体" w:eastAsia="宋体" w:cs="宋体"/>
                <w:sz w:val="17"/>
                <w:szCs w:val="17"/>
              </w:rPr>
            </w:pPr>
            <w:r>
              <w:rPr>
                <w:rFonts w:ascii="宋体" w:hAnsi="宋体" w:eastAsia="宋体" w:cs="宋体"/>
                <w:color w:val="333333"/>
                <w:spacing w:val="9"/>
                <w:sz w:val="17"/>
                <w:szCs w:val="17"/>
              </w:rPr>
              <w:t>4.组织就是一个舞台 管理扮演人本角</w:t>
            </w:r>
            <w:r>
              <w:rPr>
                <w:rFonts w:ascii="宋体" w:hAnsi="宋体" w:eastAsia="宋体" w:cs="宋体"/>
                <w:color w:val="333333"/>
                <w:spacing w:val="5"/>
                <w:sz w:val="17"/>
                <w:szCs w:val="17"/>
              </w:rPr>
              <w:t>色</w:t>
            </w:r>
          </w:p>
        </w:tc>
        <w:tc>
          <w:tcPr>
            <w:tcW w:w="726" w:type="dxa"/>
            <w:tcBorders>
              <w:top w:val="single" w:color="000000" w:sz="2" w:space="0"/>
              <w:bottom w:val="single" w:color="000000" w:sz="2" w:space="0"/>
            </w:tcBorders>
          </w:tcPr>
          <w:p>
            <w:pPr>
              <w:spacing w:line="256" w:lineRule="auto"/>
            </w:pPr>
          </w:p>
          <w:p>
            <w:pPr>
              <w:spacing w:line="257" w:lineRule="auto"/>
            </w:pPr>
          </w:p>
          <w:p>
            <w:pPr>
              <w:spacing w:before="55" w:line="193" w:lineRule="auto"/>
              <w:ind w:left="2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bl>
    <w:p/>
    <w:p>
      <w:pPr>
        <w:sectPr>
          <w:footerReference r:id="rId7" w:type="default"/>
          <w:pgSz w:w="11906" w:h="16839"/>
          <w:pgMar w:top="1" w:right="0" w:bottom="1362" w:left="0" w:header="0" w:footer="1202" w:gutter="0"/>
          <w:cols w:space="720" w:num="1"/>
        </w:sectPr>
      </w:pPr>
    </w:p>
    <w:p>
      <w:pPr>
        <w:spacing w:line="1169" w:lineRule="exact"/>
        <w:textAlignment w:val="center"/>
      </w:pPr>
      <w:r>
        <w:pict>
          <v:rect id="_x0000_s2104" o:spid="_x0000_s2104" o:spt="1" style="position:absolute;left:0pt;margin-left:44.25pt;margin-top:495.15pt;height:0.75pt;width:508.05pt;mso-position-horizontal-relative:page;mso-position-vertical-relative:page;z-index:-251643904;mso-width-relative:page;mso-height-relative:page;" fillcolor="#000000" filled="t" stroked="f" coordsize="21600,21600" o:allowincell="f">
            <v:path/>
            <v:fill on="t" focussize="0,0"/>
            <v:stroke on="f"/>
            <v:imagedata o:title=""/>
            <o:lock v:ext="edit"/>
          </v:rect>
        </w:pict>
      </w:r>
      <w:r>
        <w:pict>
          <v:rect id="_x0000_s2103" o:spid="_x0000_s2103" o:spt="1" style="position:absolute;left:0pt;margin-left:0pt;margin-top:59.5pt;height:0.75pt;width:544.25pt;mso-position-horizontal-relative:page;mso-position-vertical-relative:page;z-index:251673600;mso-width-relative:page;mso-height-relative:page;" fillcolor="#000000" filled="t" stroked="f" coordsize="21600,21600" o:allowincell="f">
            <v:path/>
            <v:fill on="t" focussize="0,0"/>
            <v:stroke on="f"/>
            <v:imagedata o:title=""/>
            <o:lock v:ext="edit"/>
          </v:rect>
        </w:pict>
      </w:r>
      <w:r>
        <w:pict>
          <v:group id="_x0000_s2099" o:spid="_x0000_s2099" o:spt="203" style="height:58.6pt;width:595.3pt;" coordsize="11905,1171">
            <o:lock v:ext="edit"/>
            <v:rect id="_x0000_s2102" o:spid="_x0000_s2102" o:spt="1" style="position:absolute;left:0;top:0;height:1171;width:11905;" fillcolor="#711C79" filled="t" stroked="f" coordsize="21600,21600">
              <v:path/>
              <v:fill on="t" focussize="0,0"/>
              <v:stroke on="f"/>
              <v:imagedata o:title=""/>
              <o:lock v:ext="edit"/>
            </v:rect>
            <v:shape id="_x0000_s2101" o:spid="_x0000_s2101" o:spt="75" type="#_x0000_t75" style="position:absolute;left:955;top:76;height:819;width:2747;" filled="f" o:preferrelative="t" stroked="f" coordsize="21600,21600">
              <v:path/>
              <v:fill on="f" focussize="0,0"/>
              <v:stroke on="f" joinstyle="miter"/>
              <v:imagedata r:id="rId19" o:title="image2"/>
              <o:lock v:ext="edit" aspectratio="t"/>
            </v:shape>
            <v:shape id="_x0000_s2100" o:spid="_x0000_s2100"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line="33" w:lineRule="exact"/>
      </w:pPr>
    </w:p>
    <w:tbl>
      <w:tblPr>
        <w:tblStyle w:val="6"/>
        <w:tblW w:w="10208" w:type="dxa"/>
        <w:tblInd w:w="8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1"/>
        <w:gridCol w:w="791"/>
        <w:gridCol w:w="3069"/>
        <w:gridCol w:w="4301"/>
        <w:gridCol w:w="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18" w:hRule="atLeast"/>
        </w:trPr>
        <w:tc>
          <w:tcPr>
            <w:tcW w:w="1321" w:type="dxa"/>
            <w:tcBorders>
              <w:top w:val="single" w:color="000000" w:sz="2" w:space="0"/>
              <w:bottom w:val="single" w:color="000000" w:sz="2" w:space="0"/>
            </w:tcBorders>
          </w:tcPr>
          <w:p/>
        </w:tc>
        <w:tc>
          <w:tcPr>
            <w:tcW w:w="791" w:type="dxa"/>
            <w:tcBorders>
              <w:top w:val="single" w:color="000000" w:sz="2" w:space="0"/>
              <w:bottom w:val="single" w:color="000000" w:sz="2" w:space="0"/>
            </w:tcBorders>
          </w:tcPr>
          <w:p>
            <w:pPr>
              <w:spacing w:line="284" w:lineRule="auto"/>
            </w:pPr>
          </w:p>
          <w:p>
            <w:pPr>
              <w:spacing w:line="284" w:lineRule="auto"/>
            </w:pPr>
          </w:p>
          <w:p>
            <w:pPr>
              <w:spacing w:line="285" w:lineRule="auto"/>
            </w:pPr>
          </w:p>
          <w:p>
            <w:pPr>
              <w:spacing w:before="55" w:line="192" w:lineRule="auto"/>
              <w:ind w:left="305"/>
              <w:rPr>
                <w:rFonts w:ascii="宋体" w:hAnsi="宋体" w:eastAsia="宋体" w:cs="宋体"/>
                <w:sz w:val="17"/>
                <w:szCs w:val="17"/>
              </w:rPr>
            </w:pPr>
            <w:r>
              <w:rPr>
                <w:rFonts w:ascii="宋体" w:hAnsi="宋体" w:eastAsia="宋体" w:cs="宋体"/>
                <w:spacing w:val="1"/>
                <w:sz w:val="17"/>
                <w:szCs w:val="17"/>
              </w:rPr>
              <w:t>07</w:t>
            </w:r>
          </w:p>
        </w:tc>
        <w:tc>
          <w:tcPr>
            <w:tcW w:w="3069" w:type="dxa"/>
            <w:tcBorders>
              <w:top w:val="single" w:color="000000" w:sz="2" w:space="0"/>
              <w:bottom w:val="single" w:color="000000" w:sz="2" w:space="0"/>
            </w:tcBorders>
          </w:tcPr>
          <w:p>
            <w:pPr>
              <w:spacing w:line="275" w:lineRule="auto"/>
            </w:pPr>
          </w:p>
          <w:p>
            <w:pPr>
              <w:spacing w:line="275" w:lineRule="auto"/>
            </w:pPr>
          </w:p>
          <w:p>
            <w:pPr>
              <w:spacing w:line="275" w:lineRule="auto"/>
            </w:pPr>
          </w:p>
          <w:p>
            <w:pPr>
              <w:spacing w:before="55" w:line="230" w:lineRule="auto"/>
              <w:ind w:left="109"/>
              <w:rPr>
                <w:rFonts w:ascii="宋体" w:hAnsi="宋体" w:eastAsia="宋体" w:cs="宋体"/>
                <w:sz w:val="17"/>
                <w:szCs w:val="17"/>
              </w:rPr>
            </w:pPr>
            <w:r>
              <w:rPr>
                <w:rFonts w:ascii="宋体" w:hAnsi="宋体" w:eastAsia="宋体" w:cs="宋体"/>
                <w:spacing w:val="8"/>
                <w:sz w:val="17"/>
                <w:szCs w:val="17"/>
              </w:rPr>
              <w:t>卓越领导力</w:t>
            </w:r>
          </w:p>
        </w:tc>
        <w:tc>
          <w:tcPr>
            <w:tcW w:w="4301" w:type="dxa"/>
            <w:tcBorders>
              <w:top w:val="single" w:color="000000" w:sz="2" w:space="0"/>
              <w:bottom w:val="single" w:color="000000" w:sz="2" w:space="0"/>
            </w:tcBorders>
          </w:tcPr>
          <w:p>
            <w:pPr>
              <w:spacing w:before="105" w:line="230" w:lineRule="auto"/>
              <w:ind w:left="124"/>
              <w:rPr>
                <w:rFonts w:ascii="宋体" w:hAnsi="宋体" w:eastAsia="宋体" w:cs="宋体"/>
                <w:sz w:val="17"/>
                <w:szCs w:val="17"/>
              </w:rPr>
            </w:pPr>
            <w:r>
              <w:rPr>
                <w:rFonts w:ascii="宋体" w:hAnsi="宋体" w:eastAsia="宋体" w:cs="宋体"/>
                <w:spacing w:val="16"/>
                <w:sz w:val="17"/>
                <w:szCs w:val="17"/>
              </w:rPr>
              <w:t>1</w:t>
            </w:r>
            <w:r>
              <w:rPr>
                <w:rFonts w:ascii="宋体" w:hAnsi="宋体" w:eastAsia="宋体" w:cs="宋体"/>
                <w:spacing w:val="11"/>
                <w:sz w:val="17"/>
                <w:szCs w:val="17"/>
              </w:rPr>
              <w:t>.</w:t>
            </w:r>
            <w:r>
              <w:rPr>
                <w:rFonts w:ascii="宋体" w:hAnsi="宋体" w:eastAsia="宋体" w:cs="宋体"/>
                <w:spacing w:val="8"/>
                <w:sz w:val="17"/>
                <w:szCs w:val="17"/>
              </w:rPr>
              <w:t xml:space="preserve"> 领导能力——组织优势形成的三个关键要素之一</w:t>
            </w:r>
          </w:p>
          <w:p>
            <w:pPr>
              <w:spacing w:before="100" w:line="230" w:lineRule="auto"/>
              <w:ind w:left="112"/>
              <w:rPr>
                <w:rFonts w:ascii="宋体" w:hAnsi="宋体" w:eastAsia="宋体" w:cs="宋体"/>
                <w:sz w:val="17"/>
                <w:szCs w:val="17"/>
              </w:rPr>
            </w:pPr>
            <w:r>
              <w:rPr>
                <w:rFonts w:ascii="宋体" w:hAnsi="宋体" w:eastAsia="宋体" w:cs="宋体"/>
                <w:spacing w:val="10"/>
                <w:sz w:val="17"/>
                <w:szCs w:val="17"/>
              </w:rPr>
              <w:t>2</w:t>
            </w:r>
            <w:r>
              <w:rPr>
                <w:rFonts w:ascii="宋体" w:hAnsi="宋体" w:eastAsia="宋体" w:cs="宋体"/>
                <w:spacing w:val="8"/>
                <w:sz w:val="17"/>
                <w:szCs w:val="17"/>
              </w:rPr>
              <w:t>. 现今管理者的领导力需求</w:t>
            </w:r>
          </w:p>
          <w:p>
            <w:pPr>
              <w:spacing w:before="99" w:line="231" w:lineRule="auto"/>
              <w:ind w:left="114"/>
              <w:rPr>
                <w:rFonts w:ascii="宋体" w:hAnsi="宋体" w:eastAsia="宋体" w:cs="宋体"/>
                <w:sz w:val="17"/>
                <w:szCs w:val="17"/>
              </w:rPr>
            </w:pPr>
            <w:r>
              <w:rPr>
                <w:rFonts w:ascii="宋体" w:hAnsi="宋体" w:eastAsia="宋体" w:cs="宋体"/>
                <w:spacing w:val="10"/>
                <w:sz w:val="17"/>
                <w:szCs w:val="17"/>
              </w:rPr>
              <w:t>3</w:t>
            </w:r>
            <w:r>
              <w:rPr>
                <w:rFonts w:ascii="宋体" w:hAnsi="宋体" w:eastAsia="宋体" w:cs="宋体"/>
                <w:spacing w:val="8"/>
                <w:sz w:val="17"/>
                <w:szCs w:val="17"/>
              </w:rPr>
              <w:t>. 如何让员工从【服从】到【承诺】</w:t>
            </w:r>
          </w:p>
          <w:p>
            <w:pPr>
              <w:spacing w:before="99" w:line="230" w:lineRule="auto"/>
              <w:ind w:left="110"/>
              <w:rPr>
                <w:rFonts w:ascii="宋体" w:hAnsi="宋体" w:eastAsia="宋体" w:cs="宋体"/>
                <w:sz w:val="17"/>
                <w:szCs w:val="17"/>
              </w:rPr>
            </w:pPr>
            <w:r>
              <w:rPr>
                <w:rFonts w:ascii="宋体" w:hAnsi="宋体" w:eastAsia="宋体" w:cs="宋体"/>
                <w:spacing w:val="9"/>
                <w:sz w:val="17"/>
                <w:szCs w:val="17"/>
              </w:rPr>
              <w:t>4. 领导者的五种境界及领导者的成长路</w:t>
            </w:r>
            <w:r>
              <w:rPr>
                <w:rFonts w:ascii="宋体" w:hAnsi="宋体" w:eastAsia="宋体" w:cs="宋体"/>
                <w:spacing w:val="6"/>
                <w:sz w:val="17"/>
                <w:szCs w:val="17"/>
              </w:rPr>
              <w:t>径</w:t>
            </w:r>
          </w:p>
          <w:p>
            <w:pPr>
              <w:spacing w:before="99" w:line="285" w:lineRule="auto"/>
              <w:ind w:left="470" w:right="407"/>
              <w:rPr>
                <w:rFonts w:ascii="宋体" w:hAnsi="宋体" w:eastAsia="宋体" w:cs="宋体"/>
                <w:sz w:val="17"/>
                <w:szCs w:val="17"/>
              </w:rPr>
            </w:pPr>
            <w:r>
              <w:rPr>
                <w:rFonts w:ascii="宋体" w:hAnsi="宋体" w:eastAsia="宋体" w:cs="宋体"/>
                <w:spacing w:val="11"/>
                <w:sz w:val="17"/>
                <w:szCs w:val="17"/>
              </w:rPr>
              <w:t>职</w:t>
            </w:r>
            <w:r>
              <w:rPr>
                <w:rFonts w:ascii="宋体" w:hAnsi="宋体" w:eastAsia="宋体" w:cs="宋体"/>
                <w:spacing w:val="9"/>
                <w:sz w:val="17"/>
                <w:szCs w:val="17"/>
              </w:rPr>
              <w:t>权领导力；人际领导力：接纳-认可-共鸣</w:t>
            </w:r>
            <w:r>
              <w:rPr>
                <w:rFonts w:ascii="宋体" w:hAnsi="宋体" w:eastAsia="宋体" w:cs="宋体"/>
                <w:sz w:val="17"/>
                <w:szCs w:val="17"/>
              </w:rPr>
              <w:t xml:space="preserve"> </w:t>
            </w:r>
            <w:r>
              <w:rPr>
                <w:rFonts w:ascii="宋体" w:hAnsi="宋体" w:eastAsia="宋体" w:cs="宋体"/>
                <w:spacing w:val="18"/>
                <w:sz w:val="17"/>
                <w:szCs w:val="17"/>
              </w:rPr>
              <w:t>产</w:t>
            </w:r>
            <w:r>
              <w:rPr>
                <w:rFonts w:ascii="宋体" w:hAnsi="宋体" w:eastAsia="宋体" w:cs="宋体"/>
                <w:spacing w:val="9"/>
                <w:sz w:val="17"/>
                <w:szCs w:val="17"/>
              </w:rPr>
              <w:t>出领导力；赋能与授权；真我领导力</w:t>
            </w:r>
          </w:p>
        </w:tc>
        <w:tc>
          <w:tcPr>
            <w:tcW w:w="726" w:type="dxa"/>
            <w:tcBorders>
              <w:top w:val="single" w:color="000000" w:sz="2" w:space="0"/>
              <w:bottom w:val="single" w:color="000000" w:sz="2" w:space="0"/>
            </w:tcBorders>
          </w:tcPr>
          <w:p>
            <w:pPr>
              <w:spacing w:line="284" w:lineRule="auto"/>
            </w:pPr>
          </w:p>
          <w:p>
            <w:pPr>
              <w:spacing w:line="284" w:lineRule="auto"/>
            </w:pPr>
          </w:p>
          <w:p>
            <w:pPr>
              <w:spacing w:line="284" w:lineRule="auto"/>
            </w:pPr>
          </w:p>
          <w:p>
            <w:pPr>
              <w:spacing w:before="55" w:line="193" w:lineRule="auto"/>
              <w:ind w:left="2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1" w:hRule="atLeast"/>
        </w:trPr>
        <w:tc>
          <w:tcPr>
            <w:tcW w:w="1321" w:type="dxa"/>
            <w:tcBorders>
              <w:top w:val="single" w:color="000000" w:sz="2" w:space="0"/>
              <w:bottom w:val="single" w:color="000000" w:sz="2" w:space="0"/>
            </w:tcBorders>
          </w:tcPr>
          <w:p>
            <w:pPr>
              <w:spacing w:line="263" w:lineRule="auto"/>
            </w:pPr>
          </w:p>
          <w:p>
            <w:pPr>
              <w:spacing w:line="264" w:lineRule="auto"/>
            </w:pPr>
          </w:p>
          <w:p>
            <w:pPr>
              <w:spacing w:line="264" w:lineRule="auto"/>
            </w:pPr>
          </w:p>
          <w:p>
            <w:pPr>
              <w:spacing w:before="55" w:line="230" w:lineRule="auto"/>
              <w:ind w:left="195"/>
              <w:rPr>
                <w:rFonts w:ascii="宋体" w:hAnsi="宋体" w:eastAsia="宋体" w:cs="宋体"/>
                <w:sz w:val="17"/>
                <w:szCs w:val="17"/>
              </w:rPr>
            </w:pPr>
            <w:r>
              <w:rPr>
                <w:rFonts w:ascii="宋体" w:hAnsi="宋体" w:eastAsia="宋体" w:cs="宋体"/>
                <w:spacing w:val="4"/>
                <w:sz w:val="17"/>
                <w:szCs w:val="17"/>
              </w:rPr>
              <w:t>*特</w:t>
            </w:r>
            <w:r>
              <w:rPr>
                <w:rFonts w:ascii="宋体" w:hAnsi="宋体" w:eastAsia="宋体" w:cs="宋体"/>
                <w:spacing w:val="2"/>
                <w:sz w:val="17"/>
                <w:szCs w:val="17"/>
              </w:rPr>
              <w:t>别专题 1</w:t>
            </w:r>
          </w:p>
        </w:tc>
        <w:tc>
          <w:tcPr>
            <w:tcW w:w="791" w:type="dxa"/>
            <w:tcBorders>
              <w:top w:val="single" w:color="000000" w:sz="2" w:space="0"/>
              <w:bottom w:val="single" w:color="000000" w:sz="2" w:space="0"/>
            </w:tcBorders>
          </w:tcPr>
          <w:p>
            <w:pPr>
              <w:spacing w:line="273" w:lineRule="auto"/>
            </w:pPr>
          </w:p>
          <w:p>
            <w:pPr>
              <w:spacing w:line="273" w:lineRule="auto"/>
            </w:pPr>
          </w:p>
          <w:p>
            <w:pPr>
              <w:spacing w:line="273" w:lineRule="auto"/>
            </w:pPr>
          </w:p>
          <w:p>
            <w:pPr>
              <w:spacing w:before="55" w:line="192" w:lineRule="auto"/>
              <w:ind w:left="305"/>
              <w:rPr>
                <w:rFonts w:ascii="宋体" w:hAnsi="宋体" w:eastAsia="宋体" w:cs="宋体"/>
                <w:sz w:val="17"/>
                <w:szCs w:val="17"/>
              </w:rPr>
            </w:pPr>
            <w:r>
              <w:rPr>
                <w:rFonts w:ascii="宋体" w:hAnsi="宋体" w:eastAsia="宋体" w:cs="宋体"/>
                <w:spacing w:val="1"/>
                <w:sz w:val="17"/>
                <w:szCs w:val="17"/>
              </w:rPr>
              <w:t>08</w:t>
            </w:r>
          </w:p>
        </w:tc>
        <w:tc>
          <w:tcPr>
            <w:tcW w:w="3069" w:type="dxa"/>
            <w:tcBorders>
              <w:top w:val="single" w:color="000000" w:sz="2" w:space="0"/>
              <w:bottom w:val="single" w:color="000000" w:sz="2" w:space="0"/>
            </w:tcBorders>
          </w:tcPr>
          <w:p>
            <w:pPr>
              <w:spacing w:line="263" w:lineRule="auto"/>
            </w:pPr>
          </w:p>
          <w:p>
            <w:pPr>
              <w:spacing w:line="264" w:lineRule="auto"/>
            </w:pPr>
          </w:p>
          <w:p>
            <w:pPr>
              <w:spacing w:line="264" w:lineRule="auto"/>
            </w:pPr>
          </w:p>
          <w:p>
            <w:pPr>
              <w:spacing w:before="55" w:line="230" w:lineRule="auto"/>
              <w:ind w:left="109"/>
              <w:rPr>
                <w:rFonts w:ascii="宋体" w:hAnsi="宋体" w:eastAsia="宋体" w:cs="宋体"/>
                <w:sz w:val="17"/>
                <w:szCs w:val="17"/>
              </w:rPr>
            </w:pPr>
            <w:r>
              <w:rPr>
                <w:rFonts w:ascii="宋体" w:hAnsi="宋体" w:eastAsia="宋体" w:cs="宋体"/>
                <w:spacing w:val="13"/>
                <w:sz w:val="17"/>
                <w:szCs w:val="17"/>
              </w:rPr>
              <w:t>走</w:t>
            </w:r>
            <w:r>
              <w:rPr>
                <w:rFonts w:ascii="宋体" w:hAnsi="宋体" w:eastAsia="宋体" w:cs="宋体"/>
                <w:spacing w:val="9"/>
                <w:sz w:val="17"/>
                <w:szCs w:val="17"/>
              </w:rPr>
              <w:t>进孩子内心——高效亲子沟通</w:t>
            </w:r>
          </w:p>
        </w:tc>
        <w:tc>
          <w:tcPr>
            <w:tcW w:w="4301" w:type="dxa"/>
            <w:tcBorders>
              <w:top w:val="single" w:color="000000" w:sz="2" w:space="0"/>
              <w:bottom w:val="single" w:color="000000" w:sz="2" w:space="0"/>
            </w:tcBorders>
          </w:tcPr>
          <w:p>
            <w:pPr>
              <w:spacing w:before="70" w:line="232" w:lineRule="exact"/>
              <w:ind w:left="124"/>
              <w:rPr>
                <w:rFonts w:ascii="宋体" w:hAnsi="宋体" w:eastAsia="宋体" w:cs="宋体"/>
                <w:sz w:val="17"/>
                <w:szCs w:val="17"/>
              </w:rPr>
            </w:pPr>
            <w:r>
              <w:rPr>
                <w:rFonts w:ascii="宋体" w:hAnsi="宋体" w:eastAsia="宋体" w:cs="宋体"/>
                <w:spacing w:val="5"/>
                <w:position w:val="1"/>
                <w:sz w:val="17"/>
                <w:szCs w:val="17"/>
              </w:rPr>
              <w:t>1.了解规</w:t>
            </w:r>
            <w:r>
              <w:rPr>
                <w:rFonts w:ascii="宋体" w:hAnsi="宋体" w:eastAsia="宋体" w:cs="宋体"/>
                <w:spacing w:val="4"/>
                <w:position w:val="1"/>
                <w:sz w:val="17"/>
                <w:szCs w:val="17"/>
              </w:rPr>
              <w:t>律</w:t>
            </w:r>
          </w:p>
          <w:p>
            <w:pPr>
              <w:spacing w:before="79" w:line="232" w:lineRule="auto"/>
              <w:ind w:left="109"/>
              <w:rPr>
                <w:rFonts w:ascii="宋体" w:hAnsi="宋体" w:eastAsia="宋体" w:cs="宋体"/>
                <w:sz w:val="17"/>
                <w:szCs w:val="17"/>
              </w:rPr>
            </w:pPr>
            <w:r>
              <w:rPr>
                <w:rFonts w:ascii="宋体" w:hAnsi="宋体" w:eastAsia="宋体" w:cs="宋体"/>
                <w:spacing w:val="12"/>
                <w:sz w:val="17"/>
                <w:szCs w:val="17"/>
              </w:rPr>
              <w:t>—</w:t>
            </w:r>
            <w:r>
              <w:rPr>
                <w:rFonts w:ascii="宋体" w:hAnsi="宋体" w:eastAsia="宋体" w:cs="宋体"/>
                <w:spacing w:val="9"/>
                <w:sz w:val="17"/>
                <w:szCs w:val="17"/>
              </w:rPr>
              <w:t>—认识母爱、父爱</w:t>
            </w:r>
          </w:p>
          <w:p>
            <w:pPr>
              <w:spacing w:before="98" w:line="312" w:lineRule="exact"/>
              <w:ind w:left="109"/>
              <w:rPr>
                <w:rFonts w:ascii="宋体" w:hAnsi="宋体" w:eastAsia="宋体" w:cs="宋体"/>
                <w:sz w:val="17"/>
                <w:szCs w:val="17"/>
              </w:rPr>
            </w:pPr>
            <w:r>
              <w:rPr>
                <w:rFonts w:ascii="宋体" w:hAnsi="宋体" w:eastAsia="宋体" w:cs="宋体"/>
                <w:spacing w:val="13"/>
                <w:position w:val="10"/>
                <w:sz w:val="17"/>
                <w:szCs w:val="17"/>
              </w:rPr>
              <w:t>—</w:t>
            </w:r>
            <w:r>
              <w:rPr>
                <w:rFonts w:ascii="宋体" w:hAnsi="宋体" w:eastAsia="宋体" w:cs="宋体"/>
                <w:spacing w:val="9"/>
                <w:position w:val="10"/>
                <w:sz w:val="17"/>
                <w:szCs w:val="17"/>
              </w:rPr>
              <w:t>—管孩子的基本方法</w:t>
            </w:r>
          </w:p>
          <w:p>
            <w:pPr>
              <w:spacing w:before="1" w:line="230" w:lineRule="auto"/>
              <w:ind w:left="109"/>
              <w:rPr>
                <w:rFonts w:ascii="宋体" w:hAnsi="宋体" w:eastAsia="宋体" w:cs="宋体"/>
                <w:sz w:val="17"/>
                <w:szCs w:val="17"/>
              </w:rPr>
            </w:pPr>
            <w:r>
              <w:rPr>
                <w:rFonts w:ascii="宋体" w:hAnsi="宋体" w:eastAsia="宋体" w:cs="宋体"/>
                <w:spacing w:val="12"/>
                <w:sz w:val="17"/>
                <w:szCs w:val="17"/>
              </w:rPr>
              <w:t>—</w:t>
            </w:r>
            <w:r>
              <w:rPr>
                <w:rFonts w:ascii="宋体" w:hAnsi="宋体" w:eastAsia="宋体" w:cs="宋体"/>
                <w:spacing w:val="9"/>
                <w:sz w:val="17"/>
                <w:szCs w:val="17"/>
              </w:rPr>
              <w:t>—父母常犯的错误</w:t>
            </w:r>
          </w:p>
          <w:p>
            <w:pPr>
              <w:spacing w:before="99" w:line="232" w:lineRule="exact"/>
              <w:ind w:left="112"/>
              <w:rPr>
                <w:rFonts w:ascii="宋体" w:hAnsi="宋体" w:eastAsia="宋体" w:cs="宋体"/>
                <w:sz w:val="17"/>
                <w:szCs w:val="17"/>
              </w:rPr>
            </w:pPr>
            <w:r>
              <w:rPr>
                <w:rFonts w:ascii="宋体" w:hAnsi="宋体" w:eastAsia="宋体" w:cs="宋体"/>
                <w:spacing w:val="16"/>
                <w:position w:val="1"/>
                <w:sz w:val="17"/>
                <w:szCs w:val="17"/>
              </w:rPr>
              <w:t>2</w:t>
            </w:r>
            <w:r>
              <w:rPr>
                <w:rFonts w:ascii="宋体" w:hAnsi="宋体" w:eastAsia="宋体" w:cs="宋体"/>
                <w:spacing w:val="8"/>
                <w:position w:val="1"/>
                <w:sz w:val="17"/>
                <w:szCs w:val="17"/>
              </w:rPr>
              <w:t>.与不同时期孩子的正确沟通</w:t>
            </w:r>
          </w:p>
          <w:p>
            <w:pPr>
              <w:spacing w:before="80" w:line="231" w:lineRule="exact"/>
              <w:ind w:left="114"/>
              <w:rPr>
                <w:rFonts w:ascii="宋体" w:hAnsi="宋体" w:eastAsia="宋体" w:cs="宋体"/>
                <w:sz w:val="17"/>
                <w:szCs w:val="17"/>
              </w:rPr>
            </w:pPr>
            <w:r>
              <w:rPr>
                <w:rFonts w:ascii="宋体" w:hAnsi="宋体" w:eastAsia="宋体" w:cs="宋体"/>
                <w:spacing w:val="9"/>
                <w:position w:val="1"/>
                <w:sz w:val="17"/>
                <w:szCs w:val="17"/>
              </w:rPr>
              <w:t>3</w:t>
            </w:r>
            <w:r>
              <w:rPr>
                <w:rFonts w:ascii="宋体" w:hAnsi="宋体" w:eastAsia="宋体" w:cs="宋体"/>
                <w:spacing w:val="6"/>
                <w:position w:val="1"/>
                <w:sz w:val="17"/>
                <w:szCs w:val="17"/>
              </w:rPr>
              <w:t>.父母联系</w:t>
            </w:r>
          </w:p>
        </w:tc>
        <w:tc>
          <w:tcPr>
            <w:tcW w:w="726" w:type="dxa"/>
            <w:tcBorders>
              <w:top w:val="single" w:color="000000" w:sz="2" w:space="0"/>
              <w:bottom w:val="single" w:color="000000" w:sz="2" w:space="0"/>
            </w:tcBorders>
          </w:tcPr>
          <w:p>
            <w:pPr>
              <w:spacing w:line="272" w:lineRule="auto"/>
            </w:pPr>
          </w:p>
          <w:p>
            <w:pPr>
              <w:spacing w:line="273" w:lineRule="auto"/>
            </w:pPr>
          </w:p>
          <w:p>
            <w:pPr>
              <w:spacing w:line="273" w:lineRule="auto"/>
            </w:pPr>
          </w:p>
          <w:p>
            <w:pPr>
              <w:spacing w:before="55" w:line="193" w:lineRule="auto"/>
              <w:ind w:left="28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8" w:hRule="atLeast"/>
        </w:trPr>
        <w:tc>
          <w:tcPr>
            <w:tcW w:w="1321" w:type="dxa"/>
            <w:tcBorders>
              <w:top w:val="single" w:color="000000" w:sz="2" w:space="0"/>
              <w:bottom w:val="single" w:color="000000" w:sz="2" w:space="0"/>
            </w:tcBorders>
          </w:tcPr>
          <w:p>
            <w:pPr>
              <w:spacing w:line="282" w:lineRule="auto"/>
            </w:pPr>
          </w:p>
          <w:p>
            <w:pPr>
              <w:spacing w:line="282" w:lineRule="auto"/>
            </w:pPr>
          </w:p>
          <w:p>
            <w:pPr>
              <w:spacing w:line="282" w:lineRule="auto"/>
            </w:pPr>
          </w:p>
          <w:p>
            <w:pPr>
              <w:spacing w:line="282" w:lineRule="auto"/>
            </w:pPr>
          </w:p>
          <w:p>
            <w:pPr>
              <w:spacing w:line="283" w:lineRule="auto"/>
            </w:pPr>
          </w:p>
          <w:p>
            <w:pPr>
              <w:spacing w:before="55" w:line="230" w:lineRule="auto"/>
              <w:ind w:left="195"/>
              <w:rPr>
                <w:rFonts w:ascii="宋体" w:hAnsi="宋体" w:eastAsia="宋体" w:cs="宋体"/>
                <w:sz w:val="17"/>
                <w:szCs w:val="17"/>
              </w:rPr>
            </w:pPr>
            <w:r>
              <w:rPr>
                <w:rFonts w:ascii="宋体" w:hAnsi="宋体" w:eastAsia="宋体" w:cs="宋体"/>
                <w:spacing w:val="1"/>
                <w:sz w:val="17"/>
                <w:szCs w:val="17"/>
              </w:rPr>
              <w:t>*特别专题 2</w:t>
            </w:r>
          </w:p>
        </w:tc>
        <w:tc>
          <w:tcPr>
            <w:tcW w:w="791" w:type="dxa"/>
            <w:tcBorders>
              <w:top w:val="single" w:color="000000" w:sz="2" w:space="0"/>
              <w:bottom w:val="single" w:color="000000" w:sz="2" w:space="0"/>
            </w:tcBorders>
          </w:tcPr>
          <w:p>
            <w:pPr>
              <w:spacing w:line="287" w:lineRule="auto"/>
            </w:pPr>
          </w:p>
          <w:p>
            <w:pPr>
              <w:spacing w:line="288" w:lineRule="auto"/>
            </w:pPr>
          </w:p>
          <w:p>
            <w:pPr>
              <w:spacing w:line="288" w:lineRule="auto"/>
            </w:pPr>
          </w:p>
          <w:p>
            <w:pPr>
              <w:spacing w:line="288" w:lineRule="auto"/>
            </w:pPr>
          </w:p>
          <w:p>
            <w:pPr>
              <w:spacing w:line="288" w:lineRule="auto"/>
            </w:pPr>
          </w:p>
          <w:p>
            <w:pPr>
              <w:spacing w:before="56" w:line="192" w:lineRule="auto"/>
              <w:ind w:left="305"/>
              <w:rPr>
                <w:rFonts w:ascii="宋体" w:hAnsi="宋体" w:eastAsia="宋体" w:cs="宋体"/>
                <w:sz w:val="17"/>
                <w:szCs w:val="17"/>
              </w:rPr>
            </w:pPr>
            <w:r>
              <w:rPr>
                <w:rFonts w:ascii="宋体" w:hAnsi="宋体" w:eastAsia="宋体" w:cs="宋体"/>
                <w:spacing w:val="1"/>
                <w:sz w:val="17"/>
                <w:szCs w:val="17"/>
              </w:rPr>
              <w:t>09</w:t>
            </w:r>
          </w:p>
        </w:tc>
        <w:tc>
          <w:tcPr>
            <w:tcW w:w="3069" w:type="dxa"/>
            <w:tcBorders>
              <w:top w:val="single" w:color="000000" w:sz="2" w:space="0"/>
              <w:bottom w:val="single" w:color="000000" w:sz="2" w:space="0"/>
            </w:tcBorders>
          </w:tcPr>
          <w:p>
            <w:pPr>
              <w:spacing w:line="282" w:lineRule="auto"/>
            </w:pPr>
          </w:p>
          <w:p>
            <w:pPr>
              <w:spacing w:line="282" w:lineRule="auto"/>
            </w:pPr>
          </w:p>
          <w:p>
            <w:pPr>
              <w:spacing w:line="282" w:lineRule="auto"/>
            </w:pPr>
          </w:p>
          <w:p>
            <w:pPr>
              <w:spacing w:line="282" w:lineRule="auto"/>
            </w:pPr>
          </w:p>
          <w:p>
            <w:pPr>
              <w:spacing w:line="283" w:lineRule="auto"/>
            </w:pPr>
          </w:p>
          <w:p>
            <w:pPr>
              <w:spacing w:before="56" w:line="229" w:lineRule="auto"/>
              <w:ind w:left="115"/>
              <w:rPr>
                <w:rFonts w:ascii="宋体" w:hAnsi="宋体" w:eastAsia="宋体" w:cs="宋体"/>
                <w:sz w:val="17"/>
                <w:szCs w:val="17"/>
              </w:rPr>
            </w:pPr>
            <w:r>
              <w:rPr>
                <w:rFonts w:ascii="宋体" w:hAnsi="宋体" w:eastAsia="宋体" w:cs="宋体"/>
                <w:spacing w:val="13"/>
                <w:sz w:val="17"/>
                <w:szCs w:val="17"/>
              </w:rPr>
              <w:t>资</w:t>
            </w:r>
            <w:r>
              <w:rPr>
                <w:rFonts w:ascii="宋体" w:hAnsi="宋体" w:eastAsia="宋体" w:cs="宋体"/>
                <w:spacing w:val="8"/>
                <w:sz w:val="17"/>
                <w:szCs w:val="17"/>
              </w:rPr>
              <w:t>本时代的投资心理学</w:t>
            </w:r>
          </w:p>
        </w:tc>
        <w:tc>
          <w:tcPr>
            <w:tcW w:w="4301" w:type="dxa"/>
            <w:tcBorders>
              <w:top w:val="single" w:color="000000" w:sz="2" w:space="0"/>
              <w:bottom w:val="single" w:color="000000" w:sz="2" w:space="0"/>
            </w:tcBorders>
          </w:tcPr>
          <w:p>
            <w:pPr>
              <w:spacing w:before="71" w:line="312" w:lineRule="exact"/>
              <w:ind w:left="124"/>
              <w:rPr>
                <w:rFonts w:ascii="宋体" w:hAnsi="宋体" w:eastAsia="宋体" w:cs="宋体"/>
                <w:sz w:val="17"/>
                <w:szCs w:val="17"/>
              </w:rPr>
            </w:pPr>
            <w:r>
              <w:rPr>
                <w:rFonts w:ascii="宋体" w:hAnsi="宋体" w:eastAsia="宋体" w:cs="宋体"/>
                <w:spacing w:val="11"/>
                <w:position w:val="10"/>
                <w:sz w:val="17"/>
                <w:szCs w:val="17"/>
              </w:rPr>
              <w:t>1</w:t>
            </w:r>
            <w:r>
              <w:rPr>
                <w:rFonts w:ascii="宋体" w:hAnsi="宋体" w:eastAsia="宋体" w:cs="宋体"/>
                <w:spacing w:val="6"/>
                <w:position w:val="10"/>
                <w:sz w:val="17"/>
                <w:szCs w:val="17"/>
              </w:rPr>
              <w:t>.资本的追求路径</w:t>
            </w:r>
          </w:p>
          <w:p>
            <w:pPr>
              <w:spacing w:line="231" w:lineRule="exact"/>
              <w:ind w:left="112"/>
              <w:rPr>
                <w:rFonts w:ascii="宋体" w:hAnsi="宋体" w:eastAsia="宋体" w:cs="宋体"/>
                <w:sz w:val="17"/>
                <w:szCs w:val="17"/>
              </w:rPr>
            </w:pPr>
            <w:r>
              <w:rPr>
                <w:rFonts w:ascii="宋体" w:hAnsi="宋体" w:eastAsia="宋体" w:cs="宋体"/>
                <w:spacing w:val="8"/>
                <w:position w:val="1"/>
                <w:sz w:val="17"/>
                <w:szCs w:val="17"/>
              </w:rPr>
              <w:t>2.资本追求的思</w:t>
            </w:r>
            <w:r>
              <w:rPr>
                <w:rFonts w:ascii="宋体" w:hAnsi="宋体" w:eastAsia="宋体" w:cs="宋体"/>
                <w:spacing w:val="6"/>
                <w:position w:val="1"/>
                <w:sz w:val="17"/>
                <w:szCs w:val="17"/>
              </w:rPr>
              <w:t>路</w:t>
            </w:r>
          </w:p>
          <w:p>
            <w:pPr>
              <w:spacing w:before="80" w:line="231" w:lineRule="auto"/>
              <w:ind w:left="289"/>
              <w:rPr>
                <w:rFonts w:ascii="宋体" w:hAnsi="宋体" w:eastAsia="宋体" w:cs="宋体"/>
                <w:sz w:val="17"/>
                <w:szCs w:val="17"/>
              </w:rPr>
            </w:pPr>
            <w:r>
              <w:rPr>
                <w:rFonts w:ascii="宋体" w:hAnsi="宋体" w:eastAsia="宋体" w:cs="宋体"/>
                <w:spacing w:val="11"/>
                <w:sz w:val="17"/>
                <w:szCs w:val="17"/>
              </w:rPr>
              <w:t>—</w:t>
            </w:r>
            <w:r>
              <w:rPr>
                <w:rFonts w:ascii="宋体" w:hAnsi="宋体" w:eastAsia="宋体" w:cs="宋体"/>
                <w:spacing w:val="9"/>
                <w:sz w:val="17"/>
                <w:szCs w:val="17"/>
              </w:rPr>
              <w:t>—股指基金定投</w:t>
            </w:r>
          </w:p>
          <w:p>
            <w:pPr>
              <w:spacing w:before="99" w:line="312" w:lineRule="exact"/>
              <w:ind w:left="289"/>
              <w:rPr>
                <w:rFonts w:ascii="宋体" w:hAnsi="宋体" w:eastAsia="宋体" w:cs="宋体"/>
                <w:sz w:val="17"/>
                <w:szCs w:val="17"/>
              </w:rPr>
            </w:pPr>
            <w:r>
              <w:rPr>
                <w:rFonts w:ascii="宋体" w:hAnsi="宋体" w:eastAsia="宋体" w:cs="宋体"/>
                <w:spacing w:val="16"/>
                <w:position w:val="10"/>
                <w:sz w:val="17"/>
                <w:szCs w:val="17"/>
              </w:rPr>
              <w:t>—</w:t>
            </w:r>
            <w:r>
              <w:rPr>
                <w:rFonts w:ascii="宋体" w:hAnsi="宋体" w:eastAsia="宋体" w:cs="宋体"/>
                <w:spacing w:val="9"/>
                <w:position w:val="10"/>
                <w:sz w:val="17"/>
                <w:szCs w:val="17"/>
              </w:rPr>
              <w:t>—选择长期稳定的收益基金</w:t>
            </w:r>
          </w:p>
          <w:p>
            <w:pPr>
              <w:spacing w:line="230" w:lineRule="exact"/>
              <w:ind w:left="114"/>
              <w:rPr>
                <w:rFonts w:ascii="宋体" w:hAnsi="宋体" w:eastAsia="宋体" w:cs="宋体"/>
                <w:sz w:val="17"/>
                <w:szCs w:val="17"/>
              </w:rPr>
            </w:pPr>
            <w:r>
              <w:rPr>
                <w:rFonts w:ascii="宋体" w:hAnsi="宋体" w:eastAsia="宋体" w:cs="宋体"/>
                <w:spacing w:val="13"/>
                <w:position w:val="1"/>
                <w:sz w:val="17"/>
                <w:szCs w:val="17"/>
              </w:rPr>
              <w:t>3</w:t>
            </w:r>
            <w:r>
              <w:rPr>
                <w:rFonts w:ascii="宋体" w:hAnsi="宋体" w:eastAsia="宋体" w:cs="宋体"/>
                <w:spacing w:val="7"/>
                <w:position w:val="1"/>
                <w:sz w:val="17"/>
                <w:szCs w:val="17"/>
              </w:rPr>
              <w:t>.资本追求的导向</w:t>
            </w:r>
          </w:p>
          <w:p>
            <w:pPr>
              <w:spacing w:before="81" w:line="312" w:lineRule="exact"/>
              <w:ind w:left="289"/>
              <w:rPr>
                <w:rFonts w:ascii="宋体" w:hAnsi="宋体" w:eastAsia="宋体" w:cs="宋体"/>
                <w:sz w:val="17"/>
                <w:szCs w:val="17"/>
              </w:rPr>
            </w:pPr>
            <w:r>
              <w:rPr>
                <w:rFonts w:ascii="宋体" w:hAnsi="宋体" w:eastAsia="宋体" w:cs="宋体"/>
                <w:spacing w:val="14"/>
                <w:position w:val="10"/>
                <w:sz w:val="17"/>
                <w:szCs w:val="17"/>
              </w:rPr>
              <w:t>—</w:t>
            </w:r>
            <w:r>
              <w:rPr>
                <w:rFonts w:ascii="宋体" w:hAnsi="宋体" w:eastAsia="宋体" w:cs="宋体"/>
                <w:spacing w:val="9"/>
                <w:position w:val="10"/>
                <w:sz w:val="17"/>
                <w:szCs w:val="17"/>
              </w:rPr>
              <w:t>—选择自己熟悉的行业</w:t>
            </w:r>
          </w:p>
          <w:p>
            <w:pPr>
              <w:spacing w:line="230" w:lineRule="auto"/>
              <w:ind w:left="289"/>
              <w:rPr>
                <w:rFonts w:ascii="宋体" w:hAnsi="宋体" w:eastAsia="宋体" w:cs="宋体"/>
                <w:sz w:val="17"/>
                <w:szCs w:val="17"/>
              </w:rPr>
            </w:pPr>
            <w:r>
              <w:rPr>
                <w:rFonts w:ascii="宋体" w:hAnsi="宋体" w:eastAsia="宋体" w:cs="宋体"/>
                <w:spacing w:val="15"/>
                <w:sz w:val="17"/>
                <w:szCs w:val="17"/>
              </w:rPr>
              <w:t>—</w:t>
            </w:r>
            <w:r>
              <w:rPr>
                <w:rFonts w:ascii="宋体" w:hAnsi="宋体" w:eastAsia="宋体" w:cs="宋体"/>
                <w:spacing w:val="9"/>
                <w:sz w:val="17"/>
                <w:szCs w:val="17"/>
              </w:rPr>
              <w:t>—选择未来有需求的行业</w:t>
            </w:r>
          </w:p>
          <w:p>
            <w:pPr>
              <w:spacing w:before="101" w:line="230" w:lineRule="auto"/>
              <w:ind w:left="289"/>
              <w:rPr>
                <w:rFonts w:ascii="宋体" w:hAnsi="宋体" w:eastAsia="宋体" w:cs="宋体"/>
                <w:sz w:val="17"/>
                <w:szCs w:val="17"/>
              </w:rPr>
            </w:pPr>
            <w:r>
              <w:rPr>
                <w:rFonts w:ascii="宋体" w:hAnsi="宋体" w:eastAsia="宋体" w:cs="宋体"/>
                <w:spacing w:val="13"/>
                <w:sz w:val="17"/>
                <w:szCs w:val="17"/>
              </w:rPr>
              <w:t>—</w:t>
            </w:r>
            <w:r>
              <w:rPr>
                <w:rFonts w:ascii="宋体" w:hAnsi="宋体" w:eastAsia="宋体" w:cs="宋体"/>
                <w:spacing w:val="9"/>
                <w:sz w:val="17"/>
                <w:szCs w:val="17"/>
              </w:rPr>
              <w:t>—选择赚钱人的圈子</w:t>
            </w:r>
          </w:p>
          <w:p>
            <w:pPr>
              <w:spacing w:before="100" w:line="285" w:lineRule="auto"/>
              <w:ind w:left="469" w:right="2027" w:hanging="359"/>
              <w:rPr>
                <w:rFonts w:ascii="宋体" w:hAnsi="宋体" w:eastAsia="宋体" w:cs="宋体"/>
                <w:sz w:val="17"/>
                <w:szCs w:val="17"/>
              </w:rPr>
            </w:pPr>
            <w:r>
              <w:rPr>
                <w:rFonts w:ascii="宋体" w:hAnsi="宋体" w:eastAsia="宋体" w:cs="宋体"/>
                <w:spacing w:val="9"/>
                <w:sz w:val="17"/>
                <w:szCs w:val="17"/>
              </w:rPr>
              <w:t>4</w:t>
            </w:r>
            <w:r>
              <w:rPr>
                <w:rFonts w:ascii="宋体" w:hAnsi="宋体" w:eastAsia="宋体" w:cs="宋体"/>
                <w:spacing w:val="8"/>
                <w:sz w:val="17"/>
                <w:szCs w:val="17"/>
              </w:rPr>
              <w:t>.  正确的投资心理和方法</w:t>
            </w:r>
            <w:r>
              <w:rPr>
                <w:rFonts w:ascii="宋体" w:hAnsi="宋体" w:eastAsia="宋体" w:cs="宋体"/>
                <w:sz w:val="17"/>
                <w:szCs w:val="17"/>
              </w:rPr>
              <w:t xml:space="preserve"> </w:t>
            </w:r>
            <w:r>
              <w:rPr>
                <w:rFonts w:ascii="宋体" w:hAnsi="宋体" w:eastAsia="宋体" w:cs="宋体"/>
                <w:spacing w:val="10"/>
                <w:sz w:val="17"/>
                <w:szCs w:val="17"/>
              </w:rPr>
              <w:t>—</w:t>
            </w:r>
            <w:r>
              <w:rPr>
                <w:rFonts w:ascii="宋体" w:hAnsi="宋体" w:eastAsia="宋体" w:cs="宋体"/>
                <w:spacing w:val="8"/>
                <w:sz w:val="17"/>
                <w:szCs w:val="17"/>
              </w:rPr>
              <w:t>—长久&amp;心安</w:t>
            </w:r>
          </w:p>
        </w:tc>
        <w:tc>
          <w:tcPr>
            <w:tcW w:w="726" w:type="dxa"/>
            <w:tcBorders>
              <w:top w:val="single" w:color="000000" w:sz="2" w:space="0"/>
              <w:bottom w:val="single" w:color="000000" w:sz="2" w:space="0"/>
            </w:tcBorders>
          </w:tcPr>
          <w:p>
            <w:pPr>
              <w:spacing w:line="282" w:lineRule="auto"/>
            </w:pPr>
          </w:p>
          <w:p>
            <w:pPr>
              <w:spacing w:line="282" w:lineRule="auto"/>
            </w:pPr>
          </w:p>
          <w:p>
            <w:pPr>
              <w:spacing w:line="282" w:lineRule="auto"/>
            </w:pPr>
          </w:p>
          <w:p>
            <w:pPr>
              <w:spacing w:line="282" w:lineRule="auto"/>
            </w:pPr>
          </w:p>
          <w:p>
            <w:pPr>
              <w:spacing w:line="283" w:lineRule="auto"/>
            </w:pPr>
          </w:p>
          <w:p>
            <w:pPr>
              <w:spacing w:before="55" w:line="235" w:lineRule="auto"/>
              <w:ind w:left="313"/>
              <w:rPr>
                <w:rFonts w:ascii="宋体" w:hAnsi="宋体" w:eastAsia="宋体" w:cs="宋体"/>
                <w:sz w:val="17"/>
                <w:szCs w:val="17"/>
              </w:rPr>
            </w:pPr>
            <w:r>
              <w:rPr>
                <w:rFonts w:ascii="宋体" w:hAnsi="宋体" w:eastAsia="宋体" w:cs="宋体"/>
                <w:sz w:val="17"/>
                <w:szCs w:val="1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321" w:type="dxa"/>
            <w:tcBorders>
              <w:top w:val="single" w:color="000000" w:sz="2" w:space="0"/>
              <w:bottom w:val="single" w:color="000000" w:sz="2" w:space="0"/>
            </w:tcBorders>
          </w:tcPr>
          <w:p>
            <w:pPr>
              <w:spacing w:before="151" w:line="468" w:lineRule="exact"/>
              <w:ind w:left="171"/>
              <w:rPr>
                <w:rFonts w:ascii="宋体" w:hAnsi="宋体" w:eastAsia="宋体" w:cs="宋体"/>
                <w:sz w:val="17"/>
                <w:szCs w:val="17"/>
              </w:rPr>
            </w:pPr>
            <w:r>
              <w:rPr>
                <w:rFonts w:ascii="宋体" w:hAnsi="宋体" w:eastAsia="宋体" w:cs="宋体"/>
                <w:spacing w:val="9"/>
                <w:position w:val="22"/>
                <w:sz w:val="17"/>
                <w:szCs w:val="17"/>
              </w:rPr>
              <w:t>*</w:t>
            </w:r>
            <w:r>
              <w:rPr>
                <w:rFonts w:ascii="宋体" w:hAnsi="宋体" w:eastAsia="宋体" w:cs="宋体"/>
                <w:spacing w:val="8"/>
                <w:position w:val="22"/>
                <w:sz w:val="17"/>
                <w:szCs w:val="17"/>
              </w:rPr>
              <w:t>增值选修课</w:t>
            </w:r>
          </w:p>
          <w:p>
            <w:pPr>
              <w:spacing w:line="231" w:lineRule="auto"/>
              <w:ind w:left="307"/>
              <w:rPr>
                <w:rFonts w:ascii="宋体" w:hAnsi="宋体" w:eastAsia="宋体" w:cs="宋体"/>
                <w:sz w:val="17"/>
                <w:szCs w:val="17"/>
              </w:rPr>
            </w:pPr>
            <w:r>
              <w:rPr>
                <w:rFonts w:ascii="宋体" w:hAnsi="宋体" w:eastAsia="宋体" w:cs="宋体"/>
                <w:spacing w:val="-11"/>
                <w:sz w:val="17"/>
                <w:szCs w:val="17"/>
              </w:rPr>
              <w:t>—</w:t>
            </w:r>
            <w:r>
              <w:rPr>
                <w:rFonts w:ascii="宋体" w:hAnsi="宋体" w:eastAsia="宋体" w:cs="宋体"/>
                <w:spacing w:val="-10"/>
                <w:sz w:val="17"/>
                <w:szCs w:val="17"/>
              </w:rPr>
              <w:t>— 国学</w:t>
            </w:r>
          </w:p>
        </w:tc>
        <w:tc>
          <w:tcPr>
            <w:tcW w:w="791" w:type="dxa"/>
            <w:tcBorders>
              <w:top w:val="single" w:color="000000" w:sz="2" w:space="0"/>
              <w:bottom w:val="single" w:color="000000" w:sz="2" w:space="0"/>
            </w:tcBorders>
          </w:tcPr>
          <w:p>
            <w:pPr>
              <w:spacing w:line="354" w:lineRule="auto"/>
            </w:pPr>
          </w:p>
          <w:p>
            <w:pPr>
              <w:spacing w:before="56" w:line="193" w:lineRule="auto"/>
              <w:ind w:left="31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3069" w:type="dxa"/>
            <w:tcBorders>
              <w:top w:val="single" w:color="000000" w:sz="2" w:space="0"/>
              <w:bottom w:val="single" w:color="000000" w:sz="2" w:space="0"/>
            </w:tcBorders>
          </w:tcPr>
          <w:p>
            <w:pPr>
              <w:spacing w:line="327" w:lineRule="auto"/>
            </w:pPr>
          </w:p>
          <w:p>
            <w:pPr>
              <w:spacing w:before="56" w:line="229" w:lineRule="auto"/>
              <w:ind w:left="126"/>
              <w:rPr>
                <w:rFonts w:ascii="宋体" w:hAnsi="宋体" w:eastAsia="宋体" w:cs="宋体"/>
                <w:sz w:val="17"/>
                <w:szCs w:val="17"/>
              </w:rPr>
            </w:pPr>
            <w:r>
              <w:rPr>
                <w:rFonts w:ascii="宋体" w:hAnsi="宋体" w:eastAsia="宋体" w:cs="宋体"/>
                <w:spacing w:val="7"/>
                <w:sz w:val="17"/>
                <w:szCs w:val="17"/>
              </w:rPr>
              <w:t>向历史人物借智</w:t>
            </w:r>
            <w:r>
              <w:rPr>
                <w:rFonts w:ascii="宋体" w:hAnsi="宋体" w:eastAsia="宋体" w:cs="宋体"/>
                <w:spacing w:val="5"/>
                <w:sz w:val="17"/>
                <w:szCs w:val="17"/>
              </w:rPr>
              <w:t>慧</w:t>
            </w:r>
          </w:p>
        </w:tc>
        <w:tc>
          <w:tcPr>
            <w:tcW w:w="4301" w:type="dxa"/>
            <w:tcBorders>
              <w:top w:val="single" w:color="000000" w:sz="2" w:space="0"/>
              <w:bottom w:val="single" w:color="000000" w:sz="2" w:space="0"/>
            </w:tcBorders>
          </w:tcPr>
          <w:p>
            <w:pPr>
              <w:spacing w:before="228" w:line="312" w:lineRule="exact"/>
              <w:ind w:left="124"/>
              <w:rPr>
                <w:rFonts w:ascii="宋体" w:hAnsi="宋体" w:eastAsia="宋体" w:cs="宋体"/>
                <w:sz w:val="17"/>
                <w:szCs w:val="17"/>
              </w:rPr>
            </w:pPr>
            <w:r>
              <w:rPr>
                <w:rFonts w:ascii="宋体" w:hAnsi="宋体" w:eastAsia="宋体" w:cs="宋体"/>
                <w:spacing w:val="7"/>
                <w:position w:val="10"/>
                <w:sz w:val="17"/>
                <w:szCs w:val="17"/>
              </w:rPr>
              <w:t>1</w:t>
            </w:r>
            <w:r>
              <w:rPr>
                <w:rFonts w:ascii="宋体" w:hAnsi="宋体" w:eastAsia="宋体" w:cs="宋体"/>
                <w:spacing w:val="6"/>
                <w:position w:val="10"/>
                <w:sz w:val="17"/>
                <w:szCs w:val="17"/>
              </w:rPr>
              <w:t>.国学各家纵览</w:t>
            </w:r>
          </w:p>
          <w:p>
            <w:pPr>
              <w:spacing w:line="231" w:lineRule="exact"/>
              <w:ind w:left="112"/>
              <w:rPr>
                <w:rFonts w:ascii="宋体" w:hAnsi="宋体" w:eastAsia="宋体" w:cs="宋体"/>
                <w:sz w:val="17"/>
                <w:szCs w:val="17"/>
              </w:rPr>
            </w:pPr>
            <w:r>
              <w:rPr>
                <w:rFonts w:ascii="宋体" w:hAnsi="宋体" w:eastAsia="宋体" w:cs="宋体"/>
                <w:spacing w:val="12"/>
                <w:position w:val="1"/>
                <w:sz w:val="17"/>
                <w:szCs w:val="17"/>
              </w:rPr>
              <w:t>2</w:t>
            </w:r>
            <w:r>
              <w:rPr>
                <w:rFonts w:ascii="宋体" w:hAnsi="宋体" w:eastAsia="宋体" w:cs="宋体"/>
                <w:spacing w:val="8"/>
                <w:position w:val="1"/>
                <w:sz w:val="17"/>
                <w:szCs w:val="17"/>
              </w:rPr>
              <w:t>.国学对现代生活的启示</w:t>
            </w:r>
          </w:p>
        </w:tc>
        <w:tc>
          <w:tcPr>
            <w:tcW w:w="726" w:type="dxa"/>
            <w:tcBorders>
              <w:top w:val="single" w:color="000000" w:sz="2" w:space="0"/>
              <w:bottom w:val="single" w:color="000000" w:sz="2" w:space="0"/>
            </w:tcBorders>
          </w:tcPr>
          <w:p>
            <w:pPr>
              <w:spacing w:line="327" w:lineRule="auto"/>
            </w:pPr>
          </w:p>
          <w:p>
            <w:pPr>
              <w:spacing w:before="55" w:line="235" w:lineRule="auto"/>
              <w:ind w:left="313"/>
              <w:rPr>
                <w:rFonts w:ascii="宋体" w:hAnsi="宋体" w:eastAsia="宋体" w:cs="宋体"/>
                <w:sz w:val="17"/>
                <w:szCs w:val="17"/>
              </w:rPr>
            </w:pPr>
            <w:r>
              <w:rPr>
                <w:rFonts w:ascii="宋体" w:hAnsi="宋体" w:eastAsia="宋体" w:cs="宋体"/>
                <w:sz w:val="17"/>
                <w:szCs w:val="1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321" w:type="dxa"/>
            <w:tcBorders>
              <w:top w:val="single" w:color="000000" w:sz="2" w:space="0"/>
              <w:bottom w:val="single" w:color="000000" w:sz="2" w:space="0"/>
            </w:tcBorders>
          </w:tcPr>
          <w:p>
            <w:pPr>
              <w:spacing w:line="256" w:lineRule="auto"/>
            </w:pPr>
          </w:p>
          <w:p>
            <w:pPr>
              <w:spacing w:before="55" w:line="232" w:lineRule="auto"/>
              <w:ind w:left="171"/>
              <w:rPr>
                <w:rFonts w:ascii="宋体" w:hAnsi="宋体" w:eastAsia="宋体" w:cs="宋体"/>
                <w:sz w:val="17"/>
                <w:szCs w:val="17"/>
              </w:rPr>
            </w:pPr>
            <w:r>
              <w:rPr>
                <w:rFonts w:ascii="宋体" w:hAnsi="宋体" w:eastAsia="宋体" w:cs="宋体"/>
                <w:spacing w:val="9"/>
                <w:sz w:val="17"/>
                <w:szCs w:val="17"/>
              </w:rPr>
              <w:t>*</w:t>
            </w:r>
            <w:r>
              <w:rPr>
                <w:rFonts w:ascii="宋体" w:hAnsi="宋体" w:eastAsia="宋体" w:cs="宋体"/>
                <w:spacing w:val="8"/>
                <w:sz w:val="17"/>
                <w:szCs w:val="17"/>
              </w:rPr>
              <w:t>同学益言堂</w:t>
            </w:r>
          </w:p>
        </w:tc>
        <w:tc>
          <w:tcPr>
            <w:tcW w:w="791" w:type="dxa"/>
            <w:tcBorders>
              <w:top w:val="single" w:color="000000" w:sz="2" w:space="0"/>
              <w:bottom w:val="single" w:color="000000" w:sz="2" w:space="0"/>
            </w:tcBorders>
          </w:tcPr>
          <w:p>
            <w:pPr>
              <w:spacing w:line="284" w:lineRule="auto"/>
            </w:pPr>
          </w:p>
          <w:p>
            <w:pPr>
              <w:spacing w:before="55" w:line="194" w:lineRule="auto"/>
              <w:ind w:left="31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1</w:t>
            </w:r>
          </w:p>
        </w:tc>
        <w:tc>
          <w:tcPr>
            <w:tcW w:w="7370" w:type="dxa"/>
            <w:gridSpan w:val="2"/>
            <w:tcBorders>
              <w:top w:val="single" w:color="000000" w:sz="2" w:space="0"/>
              <w:bottom w:val="single" w:color="000000" w:sz="2" w:space="0"/>
            </w:tcBorders>
          </w:tcPr>
          <w:p>
            <w:pPr>
              <w:spacing w:before="156" w:line="350" w:lineRule="auto"/>
              <w:ind w:left="110" w:right="97"/>
              <w:rPr>
                <w:rFonts w:ascii="宋体" w:hAnsi="宋体" w:eastAsia="宋体" w:cs="宋体"/>
                <w:sz w:val="17"/>
                <w:szCs w:val="17"/>
              </w:rPr>
            </w:pPr>
            <w:r>
              <w:rPr>
                <w:rFonts w:ascii="宋体" w:hAnsi="宋体" w:eastAsia="宋体" w:cs="宋体"/>
                <w:spacing w:val="16"/>
                <w:sz w:val="17"/>
                <w:szCs w:val="17"/>
              </w:rPr>
              <w:t>不定期</w:t>
            </w:r>
            <w:r>
              <w:rPr>
                <w:rFonts w:ascii="宋体" w:hAnsi="宋体" w:eastAsia="宋体" w:cs="宋体"/>
                <w:spacing w:val="15"/>
                <w:sz w:val="17"/>
                <w:szCs w:val="17"/>
              </w:rPr>
              <w:t>举</w:t>
            </w:r>
            <w:r>
              <w:rPr>
                <w:rFonts w:ascii="宋体" w:hAnsi="宋体" w:eastAsia="宋体" w:cs="宋体"/>
                <w:spacing w:val="8"/>
                <w:sz w:val="17"/>
                <w:szCs w:val="17"/>
              </w:rPr>
              <w:t>办心理学同学益言堂，邀请优秀学员分享心理学知识和实践，用同学中的标杆促进</w:t>
            </w:r>
            <w:r>
              <w:rPr>
                <w:rFonts w:ascii="宋体" w:hAnsi="宋体" w:eastAsia="宋体" w:cs="宋体"/>
                <w:sz w:val="17"/>
                <w:szCs w:val="17"/>
              </w:rPr>
              <w:t xml:space="preserve"> </w:t>
            </w:r>
            <w:r>
              <w:rPr>
                <w:rFonts w:ascii="宋体" w:hAnsi="宋体" w:eastAsia="宋体" w:cs="宋体"/>
                <w:spacing w:val="8"/>
                <w:sz w:val="17"/>
                <w:szCs w:val="17"/>
              </w:rPr>
              <w:t>学</w:t>
            </w:r>
            <w:r>
              <w:rPr>
                <w:rFonts w:ascii="宋体" w:hAnsi="宋体" w:eastAsia="宋体" w:cs="宋体"/>
                <w:spacing w:val="7"/>
                <w:sz w:val="17"/>
                <w:szCs w:val="17"/>
              </w:rPr>
              <w:t>员成长</w:t>
            </w:r>
          </w:p>
        </w:tc>
        <w:tc>
          <w:tcPr>
            <w:tcW w:w="726" w:type="dxa"/>
            <w:tcBorders>
              <w:top w:val="single" w:color="000000" w:sz="2" w:space="0"/>
              <w:bottom w:val="single" w:color="000000" w:sz="2" w:space="0"/>
            </w:tcBorders>
          </w:tcPr>
          <w:p>
            <w:pPr>
              <w:spacing w:line="256" w:lineRule="auto"/>
            </w:pPr>
          </w:p>
          <w:p>
            <w:pPr>
              <w:spacing w:before="55" w:line="235" w:lineRule="auto"/>
              <w:ind w:left="313"/>
              <w:rPr>
                <w:rFonts w:ascii="宋体" w:hAnsi="宋体" w:eastAsia="宋体" w:cs="宋体"/>
                <w:sz w:val="17"/>
                <w:szCs w:val="17"/>
              </w:rPr>
            </w:pPr>
            <w:r>
              <w:rPr>
                <w:rFonts w:ascii="宋体" w:hAnsi="宋体" w:eastAsia="宋体" w:cs="宋体"/>
                <w:sz w:val="17"/>
                <w:szCs w:val="17"/>
              </w:rPr>
              <w:t>/</w:t>
            </w:r>
          </w:p>
        </w:tc>
      </w:tr>
    </w:tbl>
    <w:p>
      <w:pPr>
        <w:spacing w:before="69" w:line="233" w:lineRule="auto"/>
        <w:ind w:left="1036"/>
        <w:rPr>
          <w:rFonts w:ascii="宋体" w:hAnsi="宋体" w:eastAsia="宋体" w:cs="宋体"/>
          <w:sz w:val="17"/>
          <w:szCs w:val="17"/>
        </w:rPr>
      </w:pPr>
      <w:r>
        <w:rPr>
          <w:rFonts w:ascii="宋体" w:hAnsi="宋体" w:eastAsia="宋体" w:cs="宋体"/>
          <w:spacing w:val="24"/>
          <w:sz w:val="17"/>
          <w:szCs w:val="17"/>
        </w:rPr>
        <w:t>(</w:t>
      </w:r>
      <w:r>
        <w:rPr>
          <w:rFonts w:ascii="宋体" w:hAnsi="宋体" w:eastAsia="宋体" w:cs="宋体"/>
          <w:spacing w:val="22"/>
          <w:sz w:val="17"/>
          <w:szCs w:val="17"/>
        </w:rPr>
        <w:t>注</w:t>
      </w:r>
      <w:r>
        <w:rPr>
          <w:rFonts w:ascii="宋体" w:hAnsi="宋体" w:eastAsia="宋体" w:cs="宋体"/>
          <w:spacing w:val="12"/>
          <w:sz w:val="17"/>
          <w:szCs w:val="17"/>
        </w:rPr>
        <w:t>：带*的模块不计入补课范畴，课程以最终实际安排为准。)</w:t>
      </w:r>
    </w:p>
    <w:p>
      <w:pPr>
        <w:sectPr>
          <w:footerReference r:id="rId8" w:type="default"/>
          <w:pgSz w:w="11906" w:h="16839"/>
          <w:pgMar w:top="1" w:right="0" w:bottom="1360" w:left="0" w:header="0" w:footer="1202" w:gutter="0"/>
          <w:cols w:space="720" w:num="1"/>
        </w:sectPr>
      </w:pPr>
    </w:p>
    <w:p>
      <w:pPr>
        <w:spacing w:line="1203" w:lineRule="exact"/>
        <w:textAlignment w:val="center"/>
      </w:pPr>
      <w:r>
        <w:drawing>
          <wp:anchor distT="0" distB="0" distL="0" distR="0" simplePos="0" relativeHeight="251674624" behindDoc="0" locked="0" layoutInCell="0" allowOverlap="1">
            <wp:simplePos x="0" y="0"/>
            <wp:positionH relativeFrom="page">
              <wp:posOffset>647700</wp:posOffset>
            </wp:positionH>
            <wp:positionV relativeFrom="page">
              <wp:posOffset>1560195</wp:posOffset>
            </wp:positionV>
            <wp:extent cx="1973580" cy="244475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7"/>
                    <a:stretch>
                      <a:fillRect/>
                    </a:stretch>
                  </pic:blipFill>
                  <pic:spPr>
                    <a:xfrm>
                      <a:off x="0" y="0"/>
                      <a:ext cx="1973579" cy="2444495"/>
                    </a:xfrm>
                    <a:prstGeom prst="rect">
                      <a:avLst/>
                    </a:prstGeom>
                  </pic:spPr>
                </pic:pic>
              </a:graphicData>
            </a:graphic>
          </wp:anchor>
        </w:drawing>
      </w:r>
      <w:r>
        <w:drawing>
          <wp:anchor distT="0" distB="0" distL="0" distR="0" simplePos="0" relativeHeight="251675648" behindDoc="0" locked="0" layoutInCell="0" allowOverlap="1">
            <wp:simplePos x="0" y="0"/>
            <wp:positionH relativeFrom="page">
              <wp:posOffset>5600700</wp:posOffset>
            </wp:positionH>
            <wp:positionV relativeFrom="page">
              <wp:posOffset>4351020</wp:posOffset>
            </wp:positionV>
            <wp:extent cx="1661160" cy="233045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8"/>
                    <a:stretch>
                      <a:fillRect/>
                    </a:stretch>
                  </pic:blipFill>
                  <pic:spPr>
                    <a:xfrm>
                      <a:off x="0" y="0"/>
                      <a:ext cx="1661159" cy="2330195"/>
                    </a:xfrm>
                    <a:prstGeom prst="rect">
                      <a:avLst/>
                    </a:prstGeom>
                  </pic:spPr>
                </pic:pic>
              </a:graphicData>
            </a:graphic>
          </wp:anchor>
        </w:drawing>
      </w:r>
      <w:r>
        <w:drawing>
          <wp:anchor distT="0" distB="0" distL="0" distR="0" simplePos="0" relativeHeight="251676672" behindDoc="0" locked="0" layoutInCell="0" allowOverlap="1">
            <wp:simplePos x="0" y="0"/>
            <wp:positionH relativeFrom="page">
              <wp:posOffset>720725</wp:posOffset>
            </wp:positionH>
            <wp:positionV relativeFrom="page">
              <wp:posOffset>7131685</wp:posOffset>
            </wp:positionV>
            <wp:extent cx="1606550" cy="236347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29"/>
                    <a:stretch>
                      <a:fillRect/>
                    </a:stretch>
                  </pic:blipFill>
                  <pic:spPr>
                    <a:xfrm>
                      <a:off x="0" y="0"/>
                      <a:ext cx="1606296" cy="2363724"/>
                    </a:xfrm>
                    <a:prstGeom prst="rect">
                      <a:avLst/>
                    </a:prstGeom>
                  </pic:spPr>
                </pic:pic>
              </a:graphicData>
            </a:graphic>
          </wp:anchor>
        </w:drawing>
      </w:r>
      <w:r>
        <w:pict>
          <v:group id="_x0000_s2094" o:spid="_x0000_s2094" o:spt="203" style="height:60.25pt;width:595.3pt;" coordsize="11905,1205">
            <o:lock v:ext="edit"/>
            <v:rect id="_x0000_s2098" o:spid="_x0000_s2098" o:spt="1" style="position:absolute;left:0;top:0;height:1171;width:11905;" fillcolor="#711C79" filled="t" stroked="f" coordsize="21600,21600">
              <v:path/>
              <v:fill on="t" focussize="0,0"/>
              <v:stroke on="f"/>
              <v:imagedata o:title=""/>
              <o:lock v:ext="edit"/>
            </v:rect>
            <v:shape id="_x0000_s2097" o:spid="_x0000_s2097" o:spt="75" type="#_x0000_t75" style="position:absolute;left:955;top:76;height:819;width:2747;" filled="f" o:preferrelative="t" stroked="f" coordsize="21600,21600">
              <v:path/>
              <v:fill on="f" focussize="0,0"/>
              <v:stroke on="f" joinstyle="miter"/>
              <v:imagedata r:id="rId19" o:title="image2"/>
              <o:lock v:ext="edit" aspectratio="t"/>
            </v:shape>
            <v:shape id="_x0000_s2096" o:spid="_x0000_s2096"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095" o:spid="_x0000_s2095"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Pr>
        <w:spacing w:before="127" w:line="230" w:lineRule="auto"/>
        <w:ind w:left="1041"/>
        <w:rPr>
          <w:rFonts w:ascii="宋体" w:hAnsi="宋体" w:eastAsia="宋体" w:cs="宋体"/>
          <w:sz w:val="20"/>
          <w:szCs w:val="20"/>
        </w:rPr>
      </w:pPr>
      <w:r>
        <w:rPr>
          <w:rFonts w:ascii="微软雅黑" w:hAnsi="微软雅黑" w:eastAsia="微软雅黑" w:cs="微软雅黑"/>
          <w:color w:val="822887"/>
          <w:spacing w:val="10"/>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8"/>
          <w:sz w:val="28"/>
          <w:szCs w:val="28"/>
          <w14:textOutline w14:w="3175" w14:cap="flat" w14:cmpd="sng" w14:algn="ctr">
            <w14:solidFill>
              <w14:srgbClr w14:val="822887"/>
            </w14:solidFill>
            <w14:prstDash w14:val="solid"/>
            <w14:miter w14:val="0"/>
          </w14:textOutline>
        </w:rPr>
        <w:t>部</w:t>
      </w:r>
      <w:r>
        <w:rPr>
          <w:rFonts w:ascii="微软雅黑" w:hAnsi="微软雅黑" w:eastAsia="微软雅黑" w:cs="微软雅黑"/>
          <w:color w:val="822887"/>
          <w:spacing w:val="5"/>
          <w:sz w:val="28"/>
          <w:szCs w:val="28"/>
          <w14:textOutline w14:w="3175" w14:cap="flat" w14:cmpd="sng" w14:algn="ctr">
            <w14:solidFill>
              <w14:srgbClr w14:val="822887"/>
            </w14:solidFill>
            <w14:prstDash w14:val="solid"/>
            <w14:miter w14:val="0"/>
          </w14:textOutline>
        </w:rPr>
        <w:t>分授课师资】</w:t>
      </w:r>
      <w:r>
        <w:rPr>
          <w:rFonts w:ascii="宋体" w:hAnsi="宋体" w:eastAsia="宋体" w:cs="宋体"/>
          <w:spacing w:val="5"/>
          <w:sz w:val="20"/>
          <w:szCs w:val="20"/>
        </w:rPr>
        <w:t>备注：授课老师以实际安排为准</w:t>
      </w:r>
    </w:p>
    <w:p>
      <w:pPr>
        <w:spacing w:line="330" w:lineRule="auto"/>
      </w:pPr>
    </w:p>
    <w:p>
      <w:pPr>
        <w:spacing w:line="331" w:lineRule="auto"/>
      </w:pPr>
    </w:p>
    <w:p>
      <w:pPr>
        <w:spacing w:line="3747" w:lineRule="exact"/>
        <w:ind w:firstLine="4600"/>
        <w:textAlignment w:val="center"/>
      </w:pPr>
      <w:r>
        <w:pict>
          <v:shape id="_x0000_s2093" o:spid="_x0000_s2093" o:spt="202" type="#_x0000_t202" style="height:187.35pt;width:347.2pt;" fillcolor="#D9D9D9" filled="t" stroked="f" coordsize="21600,21600">
            <v:path/>
            <v:fill on="t" focussize="0,0"/>
            <v:stroke on="f" joinstyle="miter"/>
            <v:imagedata o:title=""/>
            <o:lock v:ext="edit"/>
            <v:textbox inset="0mm,0mm,0mm,0mm">
              <w:txbxContent>
                <w:p>
                  <w:pPr>
                    <w:spacing w:before="275" w:line="189" w:lineRule="auto"/>
                    <w:ind w:left="147"/>
                    <w:rPr>
                      <w:rFonts w:ascii="微软雅黑" w:hAnsi="微软雅黑" w:eastAsia="微软雅黑" w:cs="微软雅黑"/>
                      <w:sz w:val="23"/>
                      <w:szCs w:val="23"/>
                    </w:rPr>
                  </w:pPr>
                  <w:r>
                    <w:rPr>
                      <w:rFonts w:ascii="微软雅黑" w:hAnsi="微软雅黑" w:eastAsia="微软雅黑" w:cs="微软雅黑"/>
                      <w:spacing w:val="8"/>
                      <w:sz w:val="23"/>
                      <w:szCs w:val="23"/>
                      <w14:textOutline w14:w="3175" w14:cap="flat" w14:cmpd="sng" w14:algn="ctr">
                        <w14:solidFill>
                          <w14:srgbClr w14:val="000000"/>
                        </w14:solidFill>
                        <w14:prstDash w14:val="solid"/>
                        <w14:miter w14:val="0"/>
                      </w14:textOutline>
                    </w:rPr>
                    <w:t>李焰</w:t>
                  </w:r>
                </w:p>
                <w:p>
                  <w:pPr>
                    <w:spacing w:before="191" w:line="238"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30"/>
                                <a:stretch>
                                  <a:fillRect/>
                                </a:stretch>
                              </pic:blipFill>
                              <pic:spPr>
                                <a:xfrm>
                                  <a:off x="0" y="0"/>
                                  <a:ext cx="71551" cy="126644"/>
                                </a:xfrm>
                                <a:prstGeom prst="rect">
                                  <a:avLst/>
                                </a:prstGeom>
                              </pic:spPr>
                            </pic:pic>
                          </a:graphicData>
                        </a:graphic>
                      </wp:inline>
                    </w:drawing>
                  </w:r>
                  <w:r>
                    <w:rPr>
                      <w:rFonts w:ascii="宋体" w:hAnsi="宋体" w:eastAsia="宋体" w:cs="宋体"/>
                      <w:spacing w:val="16"/>
                      <w:sz w:val="17"/>
                      <w:szCs w:val="17"/>
                    </w:rPr>
                    <w:t xml:space="preserve">  </w:t>
                  </w:r>
                  <w:r>
                    <w:rPr>
                      <w:rFonts w:ascii="宋体" w:hAnsi="宋体" w:eastAsia="宋体" w:cs="宋体"/>
                      <w:spacing w:val="10"/>
                      <w:sz w:val="17"/>
                      <w:szCs w:val="17"/>
                    </w:rPr>
                    <w:t xml:space="preserve"> </w:t>
                  </w:r>
                  <w:r>
                    <w:rPr>
                      <w:rFonts w:ascii="宋体" w:hAnsi="宋体" w:eastAsia="宋体" w:cs="宋体"/>
                      <w:spacing w:val="8"/>
                      <w:sz w:val="17"/>
                      <w:szCs w:val="17"/>
                    </w:rPr>
                    <w:t>清华大学学生心理发展指导中心主任，中科院心理研究所健康心理学博士，全国</w:t>
                  </w:r>
                </w:p>
                <w:p>
                  <w:pPr>
                    <w:spacing w:before="147" w:line="386" w:lineRule="auto"/>
                    <w:ind w:left="570" w:right="144" w:firstLine="5"/>
                    <w:rPr>
                      <w:rFonts w:ascii="宋体" w:hAnsi="宋体" w:eastAsia="宋体" w:cs="宋体"/>
                      <w:sz w:val="17"/>
                      <w:szCs w:val="17"/>
                    </w:rPr>
                  </w:pPr>
                  <w:r>
                    <w:rPr>
                      <w:rFonts w:ascii="宋体" w:hAnsi="宋体" w:eastAsia="宋体" w:cs="宋体"/>
                      <w:spacing w:val="8"/>
                      <w:sz w:val="17"/>
                      <w:szCs w:val="17"/>
                    </w:rPr>
                    <w:t>高校心理咨询专业委员会常务理事，中国心理卫生协会心理治疗与心理咨询专</w:t>
                  </w:r>
                  <w:r>
                    <w:rPr>
                      <w:rFonts w:ascii="宋体" w:hAnsi="宋体" w:eastAsia="宋体" w:cs="宋体"/>
                      <w:spacing w:val="1"/>
                      <w:sz w:val="17"/>
                      <w:szCs w:val="17"/>
                    </w:rPr>
                    <w:t>业</w:t>
                  </w:r>
                  <w:r>
                    <w:rPr>
                      <w:rFonts w:ascii="宋体" w:hAnsi="宋体" w:eastAsia="宋体" w:cs="宋体"/>
                      <w:sz w:val="17"/>
                      <w:szCs w:val="17"/>
                    </w:rPr>
                    <w:t xml:space="preserve"> </w:t>
                  </w:r>
                  <w:r>
                    <w:rPr>
                      <w:rFonts w:ascii="宋体" w:hAnsi="宋体" w:eastAsia="宋体" w:cs="宋体"/>
                      <w:spacing w:val="12"/>
                      <w:sz w:val="17"/>
                      <w:szCs w:val="17"/>
                    </w:rPr>
                    <w:t>委</w:t>
                  </w:r>
                  <w:r>
                    <w:rPr>
                      <w:rFonts w:ascii="宋体" w:hAnsi="宋体" w:eastAsia="宋体" w:cs="宋体"/>
                      <w:spacing w:val="9"/>
                      <w:sz w:val="17"/>
                      <w:szCs w:val="17"/>
                    </w:rPr>
                    <w:t>员会催眠学组副组长</w:t>
                  </w:r>
                </w:p>
                <w:p>
                  <w:pPr>
                    <w:spacing w:line="237"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31"/>
                                <a:stretch>
                                  <a:fillRect/>
                                </a:stretch>
                              </pic:blipFill>
                              <pic:spPr>
                                <a:xfrm>
                                  <a:off x="0" y="0"/>
                                  <a:ext cx="71551" cy="126644"/>
                                </a:xfrm>
                                <a:prstGeom prst="rect">
                                  <a:avLst/>
                                </a:prstGeom>
                              </pic:spPr>
                            </pic:pic>
                          </a:graphicData>
                        </a:graphic>
                      </wp:inline>
                    </w:drawing>
                  </w:r>
                  <w:r>
                    <w:rPr>
                      <w:rFonts w:ascii="宋体" w:hAnsi="宋体" w:eastAsia="宋体" w:cs="宋体"/>
                      <w:spacing w:val="16"/>
                      <w:sz w:val="17"/>
                      <w:szCs w:val="17"/>
                    </w:rPr>
                    <w:t xml:space="preserve">   </w:t>
                  </w:r>
                  <w:r>
                    <w:rPr>
                      <w:rFonts w:ascii="宋体" w:hAnsi="宋体" w:eastAsia="宋体" w:cs="宋体"/>
                      <w:spacing w:val="13"/>
                      <w:sz w:val="17"/>
                      <w:szCs w:val="17"/>
                    </w:rPr>
                    <w:t>先</w:t>
                  </w:r>
                  <w:r>
                    <w:rPr>
                      <w:rFonts w:ascii="宋体" w:hAnsi="宋体" w:eastAsia="宋体" w:cs="宋体"/>
                      <w:spacing w:val="8"/>
                      <w:sz w:val="17"/>
                      <w:szCs w:val="17"/>
                    </w:rPr>
                    <w:t>后承担和参与教育部</w:t>
                  </w:r>
                  <w:r>
                    <w:rPr>
                      <w:rFonts w:ascii="Times New Roman" w:hAnsi="Times New Roman" w:eastAsia="Times New Roman" w:cs="Times New Roman"/>
                      <w:spacing w:val="8"/>
                      <w:sz w:val="17"/>
                      <w:szCs w:val="17"/>
                    </w:rPr>
                    <w:t>“</w:t>
                  </w:r>
                  <w:r>
                    <w:rPr>
                      <w:rFonts w:ascii="宋体" w:hAnsi="宋体" w:eastAsia="宋体" w:cs="宋体"/>
                      <w:spacing w:val="8"/>
                      <w:sz w:val="17"/>
                      <w:szCs w:val="17"/>
                    </w:rPr>
                    <w:t>十五</w:t>
                  </w:r>
                  <w:r>
                    <w:rPr>
                      <w:rFonts w:ascii="Times New Roman" w:hAnsi="Times New Roman" w:eastAsia="Times New Roman" w:cs="Times New Roman"/>
                      <w:spacing w:val="8"/>
                      <w:sz w:val="17"/>
                      <w:szCs w:val="17"/>
                    </w:rPr>
                    <w:t>”</w:t>
                  </w:r>
                  <w:r>
                    <w:rPr>
                      <w:rFonts w:ascii="宋体" w:hAnsi="宋体" w:eastAsia="宋体" w:cs="宋体"/>
                      <w:spacing w:val="8"/>
                      <w:sz w:val="17"/>
                      <w:szCs w:val="17"/>
                    </w:rPr>
                    <w:t>规划课题、教育部重大项目、国家自然科学基金等</w:t>
                  </w:r>
                </w:p>
                <w:p>
                  <w:pPr>
                    <w:spacing w:before="145" w:line="394" w:lineRule="auto"/>
                    <w:ind w:left="573" w:right="144" w:firstLine="11"/>
                    <w:rPr>
                      <w:rFonts w:ascii="宋体" w:hAnsi="宋体" w:eastAsia="宋体" w:cs="宋体"/>
                      <w:sz w:val="17"/>
                      <w:szCs w:val="17"/>
                    </w:rPr>
                  </w:pPr>
                  <w:r>
                    <w:rPr>
                      <w:rFonts w:ascii="Times New Roman" w:hAnsi="Times New Roman" w:eastAsia="Times New Roman" w:cs="Times New Roman"/>
                      <w:spacing w:val="16"/>
                      <w:sz w:val="17"/>
                      <w:szCs w:val="17"/>
                    </w:rPr>
                    <w:t>1</w:t>
                  </w:r>
                  <w:r>
                    <w:rPr>
                      <w:rFonts w:ascii="Times New Roman" w:hAnsi="Times New Roman" w:eastAsia="Times New Roman" w:cs="Times New Roman"/>
                      <w:spacing w:val="9"/>
                      <w:sz w:val="17"/>
                      <w:szCs w:val="17"/>
                    </w:rPr>
                    <w:t xml:space="preserve">4 </w:t>
                  </w:r>
                  <w:r>
                    <w:rPr>
                      <w:rFonts w:ascii="宋体" w:hAnsi="宋体" w:eastAsia="宋体" w:cs="宋体"/>
                      <w:spacing w:val="9"/>
                      <w:sz w:val="17"/>
                      <w:szCs w:val="17"/>
                    </w:rPr>
                    <w:t>项研究课题，并在《心理学报》、《心理科学》、《中国心理卫生杂志》、</w:t>
                  </w:r>
                  <w:r>
                    <w:rPr>
                      <w:rFonts w:ascii="宋体" w:hAnsi="宋体" w:eastAsia="宋体" w:cs="宋体"/>
                      <w:sz w:val="17"/>
                      <w:szCs w:val="17"/>
                    </w:rPr>
                    <w:t xml:space="preserve"> </w:t>
                  </w:r>
                  <w:r>
                    <w:rPr>
                      <w:rFonts w:ascii="宋体" w:hAnsi="宋体" w:eastAsia="宋体" w:cs="宋体"/>
                      <w:spacing w:val="10"/>
                      <w:sz w:val="17"/>
                      <w:szCs w:val="17"/>
                    </w:rPr>
                    <w:t>《清华大</w:t>
                  </w:r>
                  <w:r>
                    <w:rPr>
                      <w:rFonts w:ascii="宋体" w:hAnsi="宋体" w:eastAsia="宋体" w:cs="宋体"/>
                      <w:spacing w:val="8"/>
                      <w:sz w:val="17"/>
                      <w:szCs w:val="17"/>
                    </w:rPr>
                    <w:t>学</w:t>
                  </w:r>
                  <w:r>
                    <w:rPr>
                      <w:rFonts w:ascii="宋体" w:hAnsi="宋体" w:eastAsia="宋体" w:cs="宋体"/>
                      <w:spacing w:val="5"/>
                      <w:sz w:val="17"/>
                      <w:szCs w:val="17"/>
                    </w:rPr>
                    <w:t xml:space="preserve">教育研究》等专业杂志上发表论文 </w:t>
                  </w:r>
                  <w:r>
                    <w:rPr>
                      <w:rFonts w:ascii="Times New Roman" w:hAnsi="Times New Roman" w:eastAsia="Times New Roman" w:cs="Times New Roman"/>
                      <w:spacing w:val="5"/>
                      <w:sz w:val="17"/>
                      <w:szCs w:val="17"/>
                    </w:rPr>
                    <w:t xml:space="preserve">40 </w:t>
                  </w:r>
                  <w:r>
                    <w:rPr>
                      <w:rFonts w:ascii="宋体" w:hAnsi="宋体" w:eastAsia="宋体" w:cs="宋体"/>
                      <w:spacing w:val="5"/>
                      <w:sz w:val="17"/>
                      <w:szCs w:val="17"/>
                    </w:rPr>
                    <w:t>余篇，</w:t>
                  </w:r>
                  <w:r>
                    <w:rPr>
                      <w:rFonts w:ascii="Times New Roman" w:hAnsi="Times New Roman" w:eastAsia="Times New Roman" w:cs="Times New Roman"/>
                      <w:spacing w:val="5"/>
                      <w:sz w:val="17"/>
                      <w:szCs w:val="17"/>
                    </w:rPr>
                    <w:t xml:space="preserve">2006 </w:t>
                  </w:r>
                  <w:r>
                    <w:rPr>
                      <w:rFonts w:ascii="宋体" w:hAnsi="宋体" w:eastAsia="宋体" w:cs="宋体"/>
                      <w:spacing w:val="5"/>
                      <w:sz w:val="17"/>
                      <w:szCs w:val="17"/>
                    </w:rPr>
                    <w:t xml:space="preserve">年 </w:t>
                  </w:r>
                  <w:r>
                    <w:rPr>
                      <w:rFonts w:ascii="Times New Roman" w:hAnsi="Times New Roman" w:eastAsia="Times New Roman" w:cs="Times New Roman"/>
                      <w:spacing w:val="5"/>
                      <w:sz w:val="17"/>
                      <w:szCs w:val="17"/>
                    </w:rPr>
                    <w:t xml:space="preserve">4 </w:t>
                  </w:r>
                  <w:r>
                    <w:rPr>
                      <w:rFonts w:ascii="宋体" w:hAnsi="宋体" w:eastAsia="宋体" w:cs="宋体"/>
                      <w:spacing w:val="5"/>
                      <w:sz w:val="17"/>
                      <w:szCs w:val="17"/>
                    </w:rPr>
                    <w:t>月出版《压力</w:t>
                  </w:r>
                  <w:r>
                    <w:rPr>
                      <w:rFonts w:ascii="宋体" w:hAnsi="宋体" w:eastAsia="宋体" w:cs="宋体"/>
                      <w:sz w:val="17"/>
                      <w:szCs w:val="17"/>
                    </w:rPr>
                    <w:t xml:space="preserve"> </w:t>
                  </w:r>
                  <w:r>
                    <w:rPr>
                      <w:rFonts w:ascii="宋体" w:hAnsi="宋体" w:eastAsia="宋体" w:cs="宋体"/>
                      <w:spacing w:val="8"/>
                      <w:sz w:val="17"/>
                      <w:szCs w:val="17"/>
                    </w:rPr>
                    <w:t>管理实务》一书。教育部普通高校心理健康教育专家委员会委员，全国大学生</w:t>
                  </w:r>
                  <w:r>
                    <w:rPr>
                      <w:rFonts w:ascii="宋体" w:hAnsi="宋体" w:eastAsia="宋体" w:cs="宋体"/>
                      <w:spacing w:val="4"/>
                      <w:sz w:val="17"/>
                      <w:szCs w:val="17"/>
                    </w:rPr>
                    <w:t>心</w:t>
                  </w:r>
                  <w:r>
                    <w:rPr>
                      <w:rFonts w:ascii="宋体" w:hAnsi="宋体" w:eastAsia="宋体" w:cs="宋体"/>
                      <w:sz w:val="17"/>
                      <w:szCs w:val="17"/>
                    </w:rPr>
                    <w:t xml:space="preserve"> </w:t>
                  </w:r>
                  <w:r>
                    <w:rPr>
                      <w:rFonts w:ascii="宋体" w:hAnsi="宋体" w:eastAsia="宋体" w:cs="宋体"/>
                      <w:spacing w:val="12"/>
                      <w:sz w:val="17"/>
                      <w:szCs w:val="17"/>
                    </w:rPr>
                    <w:t>理</w:t>
                  </w:r>
                  <w:r>
                    <w:rPr>
                      <w:rFonts w:ascii="宋体" w:hAnsi="宋体" w:eastAsia="宋体" w:cs="宋体"/>
                      <w:spacing w:val="9"/>
                      <w:sz w:val="17"/>
                      <w:szCs w:val="17"/>
                    </w:rPr>
                    <w:t>咨询专业委员会副主任委员</w:t>
                  </w:r>
                </w:p>
              </w:txbxContent>
            </v:textbox>
            <w10:wrap type="none"/>
            <w10:anchorlock/>
          </v:shape>
        </w:pict>
      </w:r>
    </w:p>
    <w:p>
      <w:pPr>
        <w:spacing w:line="322" w:lineRule="auto"/>
      </w:pPr>
    </w:p>
    <w:p>
      <w:pPr>
        <w:spacing w:line="322" w:lineRule="auto"/>
      </w:pPr>
    </w:p>
    <w:p>
      <w:pPr>
        <w:spacing w:line="3669" w:lineRule="exact"/>
        <w:ind w:firstLine="1135"/>
        <w:textAlignment w:val="center"/>
      </w:pPr>
      <w:r>
        <w:pict>
          <v:shape id="_x0000_s2092" o:spid="_x0000_s2092" o:spt="202" type="#_x0000_t202" style="height:183.5pt;width:371.65pt;" fillcolor="#D9D9D9" filled="t" stroked="f" coordsize="21600,21600">
            <v:path/>
            <v:fill on="t" focussize="0,0"/>
            <v:stroke on="f" joinstyle="miter"/>
            <v:imagedata o:title=""/>
            <o:lock v:ext="edit"/>
            <v:textbox inset="0mm,0mm,0mm,0mm">
              <w:txbxContent>
                <w:p>
                  <w:pPr>
                    <w:spacing w:before="273" w:line="190" w:lineRule="auto"/>
                    <w:ind w:left="144"/>
                    <w:rPr>
                      <w:rFonts w:ascii="微软雅黑" w:hAnsi="微软雅黑" w:eastAsia="微软雅黑" w:cs="微软雅黑"/>
                      <w:sz w:val="23"/>
                      <w:szCs w:val="23"/>
                    </w:rPr>
                  </w:pPr>
                  <w:r>
                    <w:rPr>
                      <w:rFonts w:ascii="微软雅黑" w:hAnsi="微软雅黑" w:eastAsia="微软雅黑" w:cs="微软雅黑"/>
                      <w:spacing w:val="9"/>
                      <w:sz w:val="23"/>
                      <w:szCs w:val="23"/>
                      <w14:textOutline w14:w="3175" w14:cap="flat" w14:cmpd="sng" w14:algn="ctr">
                        <w14:solidFill>
                          <w14:srgbClr w14:val="000000"/>
                        </w14:solidFill>
                        <w14:prstDash w14:val="solid"/>
                        <w14:miter w14:val="0"/>
                      </w14:textOutline>
                    </w:rPr>
                    <w:t>施俊琦</w:t>
                  </w:r>
                </w:p>
                <w:p>
                  <w:pPr>
                    <w:spacing w:before="191" w:line="238" w:lineRule="auto"/>
                    <w:ind w:left="156"/>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0"/>
                                <a:stretch>
                                  <a:fillRect/>
                                </a:stretch>
                              </pic:blipFill>
                              <pic:spPr>
                                <a:xfrm>
                                  <a:off x="0" y="0"/>
                                  <a:ext cx="71551" cy="126644"/>
                                </a:xfrm>
                                <a:prstGeom prst="rect">
                                  <a:avLst/>
                                </a:prstGeom>
                              </pic:spPr>
                            </pic:pic>
                          </a:graphicData>
                        </a:graphic>
                      </wp:inline>
                    </w:drawing>
                  </w:r>
                  <w:r>
                    <w:rPr>
                      <w:rFonts w:ascii="宋体" w:hAnsi="宋体" w:eastAsia="宋体" w:cs="宋体"/>
                      <w:spacing w:val="22"/>
                      <w:sz w:val="17"/>
                      <w:szCs w:val="17"/>
                    </w:rPr>
                    <w:t xml:space="preserve">  </w:t>
                  </w:r>
                  <w:r>
                    <w:rPr>
                      <w:rFonts w:ascii="宋体" w:hAnsi="宋体" w:eastAsia="宋体" w:cs="宋体"/>
                      <w:spacing w:val="20"/>
                      <w:sz w:val="17"/>
                      <w:szCs w:val="17"/>
                    </w:rPr>
                    <w:t xml:space="preserve"> </w:t>
                  </w:r>
                  <w:r>
                    <w:rPr>
                      <w:rFonts w:ascii="宋体" w:hAnsi="宋体" w:eastAsia="宋体" w:cs="宋体"/>
                      <w:spacing w:val="11"/>
                      <w:sz w:val="17"/>
                      <w:szCs w:val="17"/>
                    </w:rPr>
                    <w:t>浙江大学管理学院求是特聘教授，教育部长江学者青年学者，国家自然科学基金委杰</w:t>
                  </w:r>
                </w:p>
                <w:p>
                  <w:pPr>
                    <w:spacing w:before="146" w:line="229" w:lineRule="auto"/>
                    <w:ind w:left="584"/>
                    <w:rPr>
                      <w:rFonts w:ascii="宋体" w:hAnsi="宋体" w:eastAsia="宋体" w:cs="宋体"/>
                      <w:sz w:val="17"/>
                      <w:szCs w:val="17"/>
                    </w:rPr>
                  </w:pPr>
                  <w:r>
                    <w:rPr>
                      <w:rFonts w:ascii="宋体" w:hAnsi="宋体" w:eastAsia="宋体" w:cs="宋体"/>
                      <w:spacing w:val="16"/>
                      <w:sz w:val="17"/>
                      <w:szCs w:val="17"/>
                    </w:rPr>
                    <w:t>出</w:t>
                  </w:r>
                  <w:r>
                    <w:rPr>
                      <w:rFonts w:ascii="宋体" w:hAnsi="宋体" w:eastAsia="宋体" w:cs="宋体"/>
                      <w:spacing w:val="11"/>
                      <w:sz w:val="17"/>
                      <w:szCs w:val="17"/>
                    </w:rPr>
                    <w:t>青</w:t>
                  </w:r>
                  <w:r>
                    <w:rPr>
                      <w:rFonts w:ascii="宋体" w:hAnsi="宋体" w:eastAsia="宋体" w:cs="宋体"/>
                      <w:spacing w:val="8"/>
                      <w:sz w:val="17"/>
                      <w:szCs w:val="17"/>
                    </w:rPr>
                    <w:t>年基金获得者，珠江学者特聘教授</w:t>
                  </w:r>
                </w:p>
                <w:p>
                  <w:pPr>
                    <w:spacing w:before="141" w:line="238" w:lineRule="auto"/>
                    <w:ind w:left="156"/>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31"/>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曾任中山大学岭南学院管理学教授、博士生导师，北京大学心理学系副教授，北京大</w:t>
                  </w:r>
                </w:p>
                <w:p>
                  <w:pPr>
                    <w:spacing w:before="148" w:line="231" w:lineRule="auto"/>
                    <w:ind w:left="572"/>
                    <w:rPr>
                      <w:rFonts w:ascii="宋体" w:hAnsi="宋体" w:eastAsia="宋体" w:cs="宋体"/>
                      <w:sz w:val="17"/>
                      <w:szCs w:val="17"/>
                    </w:rPr>
                  </w:pPr>
                  <w:r>
                    <w:rPr>
                      <w:rFonts w:ascii="宋体" w:hAnsi="宋体" w:eastAsia="宋体" w:cs="宋体"/>
                      <w:spacing w:val="9"/>
                      <w:sz w:val="17"/>
                      <w:szCs w:val="17"/>
                    </w:rPr>
                    <w:t>学应用心理学专业博</w:t>
                  </w:r>
                  <w:r>
                    <w:rPr>
                      <w:rFonts w:ascii="宋体" w:hAnsi="宋体" w:eastAsia="宋体" w:cs="宋体"/>
                      <w:spacing w:val="8"/>
                      <w:sz w:val="17"/>
                      <w:szCs w:val="17"/>
                    </w:rPr>
                    <w:t>士</w:t>
                  </w:r>
                </w:p>
                <w:p>
                  <w:pPr>
                    <w:spacing w:before="137" w:line="238" w:lineRule="auto"/>
                    <w:ind w:left="156"/>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31"/>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长期从事心理学、组织行为学、人力资源管理等方面的教学与科研工作，并担任多个</w:t>
                  </w:r>
                </w:p>
                <w:p>
                  <w:pPr>
                    <w:tabs>
                      <w:tab w:val="left" w:pos="663"/>
                    </w:tabs>
                    <w:spacing w:before="147" w:line="394" w:lineRule="auto"/>
                    <w:ind w:left="573" w:right="165" w:hanging="5"/>
                    <w:rPr>
                      <w:rFonts w:ascii="宋体" w:hAnsi="宋体" w:eastAsia="宋体" w:cs="宋体"/>
                      <w:sz w:val="17"/>
                      <w:szCs w:val="17"/>
                    </w:rPr>
                  </w:pPr>
                  <w:r>
                    <w:rPr>
                      <w:rFonts w:ascii="宋体" w:hAnsi="宋体" w:eastAsia="宋体" w:cs="宋体"/>
                      <w:spacing w:val="16"/>
                      <w:sz w:val="17"/>
                      <w:szCs w:val="17"/>
                    </w:rPr>
                    <w:t>顶</w:t>
                  </w:r>
                  <w:r>
                    <w:rPr>
                      <w:rFonts w:ascii="宋体" w:hAnsi="宋体" w:eastAsia="宋体" w:cs="宋体"/>
                      <w:spacing w:val="14"/>
                      <w:sz w:val="17"/>
                      <w:szCs w:val="17"/>
                    </w:rPr>
                    <w:t>级</w:t>
                  </w:r>
                  <w:r>
                    <w:rPr>
                      <w:rFonts w:ascii="宋体" w:hAnsi="宋体" w:eastAsia="宋体" w:cs="宋体"/>
                      <w:spacing w:val="8"/>
                      <w:sz w:val="17"/>
                      <w:szCs w:val="17"/>
                    </w:rPr>
                    <w:t xml:space="preserve">期刊的副主编和编委。2017 年至今担任 </w:t>
                  </w:r>
                  <w:r>
                    <w:rPr>
                      <w:rFonts w:ascii="宋体" w:hAnsi="宋体" w:eastAsia="宋体" w:cs="宋体"/>
                      <w:sz w:val="17"/>
                      <w:szCs w:val="17"/>
                    </w:rPr>
                    <w:t>Academy</w:t>
                  </w:r>
                  <w:r>
                    <w:rPr>
                      <w:rFonts w:ascii="宋体" w:hAnsi="宋体" w:eastAsia="宋体" w:cs="宋体"/>
                      <w:spacing w:val="8"/>
                      <w:sz w:val="17"/>
                      <w:szCs w:val="17"/>
                    </w:rPr>
                    <w:t xml:space="preserve"> </w:t>
                  </w:r>
                  <w:r>
                    <w:rPr>
                      <w:rFonts w:ascii="宋体" w:hAnsi="宋体" w:eastAsia="宋体" w:cs="宋体"/>
                      <w:sz w:val="17"/>
                      <w:szCs w:val="17"/>
                    </w:rPr>
                    <w:t>of</w:t>
                  </w:r>
                  <w:r>
                    <w:rPr>
                      <w:rFonts w:ascii="宋体" w:hAnsi="宋体" w:eastAsia="宋体" w:cs="宋体"/>
                      <w:spacing w:val="8"/>
                      <w:sz w:val="17"/>
                      <w:szCs w:val="17"/>
                    </w:rPr>
                    <w:t xml:space="preserve"> </w:t>
                  </w:r>
                  <w:r>
                    <w:rPr>
                      <w:rFonts w:ascii="宋体" w:hAnsi="宋体" w:eastAsia="宋体" w:cs="宋体"/>
                      <w:sz w:val="17"/>
                      <w:szCs w:val="17"/>
                    </w:rPr>
                    <w:t>Management</w:t>
                  </w:r>
                  <w:r>
                    <w:rPr>
                      <w:rFonts w:ascii="宋体" w:hAnsi="宋体" w:eastAsia="宋体" w:cs="宋体"/>
                      <w:spacing w:val="8"/>
                      <w:sz w:val="17"/>
                      <w:szCs w:val="17"/>
                    </w:rPr>
                    <w:t xml:space="preserve"> </w:t>
                  </w:r>
                  <w:r>
                    <w:rPr>
                      <w:rFonts w:ascii="宋体" w:hAnsi="宋体" w:eastAsia="宋体" w:cs="宋体"/>
                      <w:sz w:val="17"/>
                      <w:szCs w:val="17"/>
                    </w:rPr>
                    <w:t>Discoveries</w:t>
                  </w:r>
                  <w:r>
                    <w:rPr>
                      <w:rFonts w:ascii="宋体" w:hAnsi="宋体" w:eastAsia="宋体" w:cs="宋体"/>
                      <w:spacing w:val="8"/>
                      <w:sz w:val="17"/>
                      <w:szCs w:val="17"/>
                    </w:rPr>
                    <w:t xml:space="preserve"> 杂</w:t>
                  </w:r>
                  <w:r>
                    <w:rPr>
                      <w:rFonts w:ascii="宋体" w:hAnsi="宋体" w:eastAsia="宋体" w:cs="宋体"/>
                      <w:sz w:val="17"/>
                      <w:szCs w:val="17"/>
                    </w:rPr>
                    <w:t xml:space="preserve"> </w:t>
                  </w:r>
                  <w:r>
                    <w:rPr>
                      <w:rFonts w:ascii="宋体" w:hAnsi="宋体" w:eastAsia="宋体" w:cs="宋体"/>
                      <w:spacing w:val="10"/>
                      <w:sz w:val="17"/>
                      <w:szCs w:val="17"/>
                    </w:rPr>
                    <w:t>志副主编</w:t>
                  </w:r>
                  <w:r>
                    <w:rPr>
                      <w:rFonts w:ascii="宋体" w:hAnsi="宋体" w:eastAsia="宋体" w:cs="宋体"/>
                      <w:spacing w:val="8"/>
                      <w:sz w:val="17"/>
                      <w:szCs w:val="17"/>
                    </w:rPr>
                    <w:t>，</w:t>
                  </w:r>
                  <w:r>
                    <w:rPr>
                      <w:rFonts w:ascii="宋体" w:hAnsi="宋体" w:eastAsia="宋体" w:cs="宋体"/>
                      <w:spacing w:val="5"/>
                      <w:sz w:val="17"/>
                      <w:szCs w:val="17"/>
                    </w:rPr>
                    <w:t xml:space="preserve">  2016 年至今管理学顶级期刊  </w:t>
                  </w:r>
                  <w:r>
                    <w:rPr>
                      <w:rFonts w:ascii="宋体" w:hAnsi="宋体" w:eastAsia="宋体" w:cs="宋体"/>
                      <w:sz w:val="17"/>
                      <w:szCs w:val="17"/>
                    </w:rPr>
                    <w:t>Journal</w:t>
                  </w:r>
                  <w:r>
                    <w:rPr>
                      <w:rFonts w:ascii="宋体" w:hAnsi="宋体" w:eastAsia="宋体" w:cs="宋体"/>
                      <w:spacing w:val="5"/>
                      <w:sz w:val="17"/>
                      <w:szCs w:val="17"/>
                    </w:rPr>
                    <w:t xml:space="preserve"> </w:t>
                  </w:r>
                  <w:r>
                    <w:rPr>
                      <w:rFonts w:ascii="宋体" w:hAnsi="宋体" w:eastAsia="宋体" w:cs="宋体"/>
                      <w:sz w:val="17"/>
                      <w:szCs w:val="17"/>
                    </w:rPr>
                    <w:t>of</w:t>
                  </w:r>
                  <w:r>
                    <w:rPr>
                      <w:rFonts w:ascii="宋体" w:hAnsi="宋体" w:eastAsia="宋体" w:cs="宋体"/>
                      <w:spacing w:val="5"/>
                      <w:sz w:val="17"/>
                      <w:szCs w:val="17"/>
                    </w:rPr>
                    <w:t xml:space="preserve"> </w:t>
                  </w:r>
                  <w:r>
                    <w:rPr>
                      <w:rFonts w:ascii="宋体" w:hAnsi="宋体" w:eastAsia="宋体" w:cs="宋体"/>
                      <w:sz w:val="17"/>
                      <w:szCs w:val="17"/>
                    </w:rPr>
                    <w:t>Applied</w:t>
                  </w:r>
                  <w:r>
                    <w:rPr>
                      <w:rFonts w:ascii="宋体" w:hAnsi="宋体" w:eastAsia="宋体" w:cs="宋体"/>
                      <w:spacing w:val="5"/>
                      <w:sz w:val="17"/>
                      <w:szCs w:val="17"/>
                    </w:rPr>
                    <w:t xml:space="preserve"> </w:t>
                  </w:r>
                  <w:r>
                    <w:rPr>
                      <w:rFonts w:ascii="宋体" w:hAnsi="宋体" w:eastAsia="宋体" w:cs="宋体"/>
                      <w:sz w:val="17"/>
                      <w:szCs w:val="17"/>
                    </w:rPr>
                    <w:t>Psychology</w:t>
                  </w:r>
                  <w:r>
                    <w:rPr>
                      <w:rFonts w:ascii="宋体" w:hAnsi="宋体" w:eastAsia="宋体" w:cs="宋体"/>
                      <w:spacing w:val="5"/>
                      <w:sz w:val="17"/>
                      <w:szCs w:val="17"/>
                    </w:rPr>
                    <w:t xml:space="preserve"> 编委</w:t>
                  </w:r>
                  <w:r>
                    <w:rPr>
                      <w:rFonts w:ascii="宋体" w:hAnsi="宋体" w:eastAsia="宋体" w:cs="宋体"/>
                      <w:sz w:val="17"/>
                      <w:szCs w:val="17"/>
                    </w:rPr>
                    <w:t xml:space="preserve">   </w:t>
                  </w:r>
                  <w:r>
                    <w:rPr>
                      <w:rFonts w:ascii="宋体" w:hAnsi="宋体" w:eastAsia="宋体" w:cs="宋体"/>
                      <w:sz w:val="17"/>
                      <w:szCs w:val="17"/>
                    </w:rPr>
                    <w:tab/>
                  </w:r>
                  <w:r>
                    <w:rPr>
                      <w:rFonts w:ascii="宋体" w:hAnsi="宋体" w:eastAsia="宋体" w:cs="宋体"/>
                      <w:spacing w:val="15"/>
                      <w:sz w:val="17"/>
                      <w:szCs w:val="17"/>
                    </w:rPr>
                    <w:t>(</w:t>
                  </w:r>
                  <w:r>
                    <w:rPr>
                      <w:rFonts w:ascii="宋体" w:hAnsi="宋体" w:eastAsia="宋体" w:cs="宋体"/>
                      <w:sz w:val="17"/>
                      <w:szCs w:val="17"/>
                    </w:rPr>
                    <w:t>Editorial</w:t>
                  </w:r>
                  <w:r>
                    <w:rPr>
                      <w:rFonts w:ascii="宋体" w:hAnsi="宋体" w:eastAsia="宋体" w:cs="宋体"/>
                      <w:spacing w:val="11"/>
                      <w:sz w:val="17"/>
                      <w:szCs w:val="17"/>
                    </w:rPr>
                    <w:t xml:space="preserve"> </w:t>
                  </w:r>
                  <w:r>
                    <w:rPr>
                      <w:rFonts w:ascii="宋体" w:hAnsi="宋体" w:eastAsia="宋体" w:cs="宋体"/>
                      <w:sz w:val="17"/>
                      <w:szCs w:val="17"/>
                    </w:rPr>
                    <w:t>Board</w:t>
                  </w:r>
                  <w:r>
                    <w:rPr>
                      <w:rFonts w:ascii="宋体" w:hAnsi="宋体" w:eastAsia="宋体" w:cs="宋体"/>
                      <w:spacing w:val="11"/>
                      <w:sz w:val="17"/>
                      <w:szCs w:val="17"/>
                    </w:rPr>
                    <w:t>)  (大陆地区唯一编委)</w:t>
                  </w:r>
                </w:p>
              </w:txbxContent>
            </v:textbox>
            <w10:wrap type="none"/>
            <w10:anchorlock/>
          </v:shape>
        </w:pict>
      </w:r>
    </w:p>
    <w:p>
      <w:pPr>
        <w:spacing w:line="353" w:lineRule="auto"/>
      </w:pPr>
    </w:p>
    <w:p>
      <w:pPr>
        <w:spacing w:line="353" w:lineRule="auto"/>
      </w:pPr>
    </w:p>
    <w:p>
      <w:pPr>
        <w:spacing w:line="3849" w:lineRule="exact"/>
        <w:ind w:firstLine="3825"/>
        <w:textAlignment w:val="center"/>
      </w:pPr>
      <w:r>
        <w:pict>
          <v:shape id="_x0000_s2091" o:spid="_x0000_s2091" o:spt="202" type="#_x0000_t202" style="height:192.5pt;width:385.95pt;" fillcolor="#D9D9D9" filled="t" stroked="f" coordsize="21600,21600">
            <v:path/>
            <v:fill on="t" focussize="0,0"/>
            <v:stroke on="f" joinstyle="miter"/>
            <v:imagedata o:title=""/>
            <o:lock v:ext="edit"/>
            <v:textbox inset="0mm,0mm,0mm,0mm">
              <w:txbxContent>
                <w:p>
                  <w:pPr>
                    <w:spacing w:before="277" w:line="188" w:lineRule="auto"/>
                    <w:ind w:left="145"/>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algn="ctr">
                        <w14:solidFill>
                          <w14:srgbClr w14:val="000000"/>
                        </w14:solidFill>
                        <w14:prstDash w14:val="solid"/>
                        <w14:miter w14:val="0"/>
                      </w14:textOutline>
                    </w:rPr>
                    <w:t>周</w:t>
                  </w:r>
                  <w:r>
                    <w:rPr>
                      <w:rFonts w:ascii="微软雅黑" w:hAnsi="微软雅黑" w:eastAsia="微软雅黑" w:cs="微软雅黑"/>
                      <w:spacing w:val="9"/>
                      <w:sz w:val="23"/>
                      <w:szCs w:val="23"/>
                      <w14:textOutline w14:w="3175" w14:cap="flat" w14:cmpd="sng" w14:algn="ctr">
                        <w14:solidFill>
                          <w14:srgbClr w14:val="000000"/>
                        </w14:solidFill>
                        <w14:prstDash w14:val="solid"/>
                        <w14:miter w14:val="0"/>
                      </w14:textOutline>
                    </w:rPr>
                    <w:t>志民</w:t>
                  </w:r>
                </w:p>
                <w:p>
                  <w:pPr>
                    <w:spacing w:before="166" w:line="238"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32"/>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深圳大学管理学院副院长、教授、博士生导师</w:t>
                  </w:r>
                </w:p>
                <w:p>
                  <w:pPr>
                    <w:spacing w:before="241" w:line="497" w:lineRule="auto"/>
                    <w:ind w:left="159" w:right="146"/>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32"/>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中山大学博士、香港城市大学博士后、美国南加州大学、英国中央兰开夏大学访问学者</w:t>
                  </w:r>
                  <w:r>
                    <w:rPr>
                      <w:rFonts w:ascii="宋体" w:hAnsi="宋体" w:eastAsia="宋体" w:cs="宋体"/>
                      <w:sz w:val="17"/>
                      <w:szCs w:val="17"/>
                    </w:rPr>
                    <w:t xml:space="preserve">  </w:t>
                  </w:r>
                  <w:r>
                    <w:rPr>
                      <w:rFonts w:ascii="宋体" w:hAnsi="宋体" w:eastAsia="宋体" w:cs="宋体"/>
                      <w:position w:val="-3"/>
                      <w:sz w:val="17"/>
                      <w:szCs w:val="17"/>
                    </w:rPr>
                    <w:drawing>
                      <wp:inline distT="0" distB="0" distL="0" distR="0">
                        <wp:extent cx="71120" cy="126365"/>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33"/>
                                <a:stretch>
                                  <a:fillRect/>
                                </a:stretch>
                              </pic:blipFill>
                              <pic:spPr>
                                <a:xfrm>
                                  <a:off x="0" y="0"/>
                                  <a:ext cx="71551" cy="126644"/>
                                </a:xfrm>
                                <a:prstGeom prst="rect">
                                  <a:avLst/>
                                </a:prstGeom>
                              </pic:spPr>
                            </pic:pic>
                          </a:graphicData>
                        </a:graphic>
                      </wp:inline>
                    </w:drawing>
                  </w:r>
                  <w:r>
                    <w:rPr>
                      <w:rFonts w:ascii="宋体" w:hAnsi="宋体" w:eastAsia="宋体" w:cs="宋体"/>
                      <w:spacing w:val="10"/>
                      <w:sz w:val="17"/>
                      <w:szCs w:val="17"/>
                    </w:rPr>
                    <w:t xml:space="preserve">   入选教育部“新世纪优秀人才支持计划”和广东省高校“千百十工程”省级培养对象，</w:t>
                  </w:r>
                  <w:r>
                    <w:rPr>
                      <w:rFonts w:ascii="宋体" w:hAnsi="宋体" w:eastAsia="宋体" w:cs="宋体"/>
                      <w:spacing w:val="5"/>
                      <w:sz w:val="17"/>
                      <w:szCs w:val="17"/>
                    </w:rPr>
                    <w:t>被</w:t>
                  </w:r>
                </w:p>
                <w:p>
                  <w:pPr>
                    <w:spacing w:before="10" w:line="497" w:lineRule="auto"/>
                    <w:ind w:left="572" w:right="144" w:hanging="2"/>
                    <w:rPr>
                      <w:rFonts w:ascii="宋体" w:hAnsi="宋体" w:eastAsia="宋体" w:cs="宋体"/>
                      <w:sz w:val="17"/>
                      <w:szCs w:val="17"/>
                    </w:rPr>
                  </w:pPr>
                  <w:r>
                    <w:rPr>
                      <w:rFonts w:ascii="宋体" w:hAnsi="宋体" w:eastAsia="宋体" w:cs="宋体"/>
                      <w:spacing w:val="18"/>
                      <w:sz w:val="17"/>
                      <w:szCs w:val="17"/>
                    </w:rPr>
                    <w:t>评为</w:t>
                  </w:r>
                  <w:r>
                    <w:rPr>
                      <w:rFonts w:ascii="宋体" w:hAnsi="宋体" w:eastAsia="宋体" w:cs="宋体"/>
                      <w:spacing w:val="14"/>
                      <w:sz w:val="17"/>
                      <w:szCs w:val="17"/>
                    </w:rPr>
                    <w:t>广</w:t>
                  </w:r>
                  <w:r>
                    <w:rPr>
                      <w:rFonts w:ascii="宋体" w:hAnsi="宋体" w:eastAsia="宋体" w:cs="宋体"/>
                      <w:spacing w:val="9"/>
                      <w:sz w:val="17"/>
                      <w:szCs w:val="17"/>
                    </w:rPr>
                    <w:t>东省“十大杰出青年岗位能手”、深圳市高层次人才地方级领军人才、深圳市优秀</w:t>
                  </w:r>
                  <w:r>
                    <w:rPr>
                      <w:rFonts w:ascii="宋体" w:hAnsi="宋体" w:eastAsia="宋体" w:cs="宋体"/>
                      <w:sz w:val="17"/>
                      <w:szCs w:val="17"/>
                    </w:rPr>
                    <w:t xml:space="preserve"> </w:t>
                  </w:r>
                  <w:r>
                    <w:rPr>
                      <w:rFonts w:ascii="宋体" w:hAnsi="宋体" w:eastAsia="宋体" w:cs="宋体"/>
                      <w:spacing w:val="5"/>
                      <w:sz w:val="17"/>
                      <w:szCs w:val="17"/>
                    </w:rPr>
                    <w:t>教师</w:t>
                  </w:r>
                </w:p>
                <w:p>
                  <w:pPr>
                    <w:spacing w:before="1" w:line="237"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33"/>
                                <a:stretch>
                                  <a:fillRect/>
                                </a:stretch>
                              </pic:blipFill>
                              <pic:spPr>
                                <a:xfrm>
                                  <a:off x="0" y="0"/>
                                  <a:ext cx="71551" cy="126644"/>
                                </a:xfrm>
                                <a:prstGeom prst="rect">
                                  <a:avLst/>
                                </a:prstGeom>
                              </pic:spPr>
                            </pic:pic>
                          </a:graphicData>
                        </a:graphic>
                      </wp:inline>
                    </w:drawing>
                  </w:r>
                  <w:r>
                    <w:rPr>
                      <w:rFonts w:ascii="宋体" w:hAnsi="宋体" w:eastAsia="宋体" w:cs="宋体"/>
                      <w:spacing w:val="10"/>
                      <w:sz w:val="17"/>
                      <w:szCs w:val="17"/>
                    </w:rPr>
                    <w:t xml:space="preserve">   担任中国高等院校市场学研究会常务理事兼品牌专业委员会副主任、中国管理现代化研</w:t>
                  </w:r>
                  <w:r>
                    <w:rPr>
                      <w:rFonts w:ascii="宋体" w:hAnsi="宋体" w:eastAsia="宋体" w:cs="宋体"/>
                      <w:spacing w:val="7"/>
                      <w:sz w:val="17"/>
                      <w:szCs w:val="17"/>
                    </w:rPr>
                    <w:t>究</w:t>
                  </w:r>
                </w:p>
                <w:p>
                  <w:pPr>
                    <w:spacing w:before="247" w:line="229" w:lineRule="auto"/>
                    <w:ind w:left="570"/>
                    <w:rPr>
                      <w:rFonts w:ascii="宋体" w:hAnsi="宋体" w:eastAsia="宋体" w:cs="宋体"/>
                      <w:sz w:val="17"/>
                      <w:szCs w:val="17"/>
                    </w:rPr>
                  </w:pPr>
                  <w:r>
                    <w:rPr>
                      <w:rFonts w:ascii="宋体" w:hAnsi="宋体" w:eastAsia="宋体" w:cs="宋体"/>
                      <w:spacing w:val="10"/>
                      <w:sz w:val="17"/>
                      <w:szCs w:val="17"/>
                    </w:rPr>
                    <w:t>会营销专业委员会常务理事、广东营销学会副会长、《营销科学学报》编</w:t>
                  </w:r>
                  <w:r>
                    <w:rPr>
                      <w:rFonts w:ascii="宋体" w:hAnsi="宋体" w:eastAsia="宋体" w:cs="宋体"/>
                      <w:spacing w:val="3"/>
                      <w:sz w:val="17"/>
                      <w:szCs w:val="17"/>
                    </w:rPr>
                    <w:t>委</w:t>
                  </w:r>
                </w:p>
              </w:txbxContent>
            </v:textbox>
            <w10:wrap type="none"/>
            <w10:anchorlock/>
          </v:shape>
        </w:pict>
      </w:r>
    </w:p>
    <w:p>
      <w:pPr>
        <w:sectPr>
          <w:footerReference r:id="rId9" w:type="default"/>
          <w:pgSz w:w="11906" w:h="16839"/>
          <w:pgMar w:top="1" w:right="0" w:bottom="1362" w:left="0" w:header="0" w:footer="1202" w:gutter="0"/>
          <w:cols w:space="720" w:num="1"/>
        </w:sectPr>
      </w:pPr>
    </w:p>
    <w:p>
      <w:pPr>
        <w:spacing w:line="1203" w:lineRule="exact"/>
        <w:textAlignment w:val="center"/>
      </w:pPr>
      <w:r>
        <w:drawing>
          <wp:anchor distT="0" distB="0" distL="0" distR="0" simplePos="0" relativeHeight="251679744" behindDoc="0" locked="0" layoutInCell="0" allowOverlap="1">
            <wp:simplePos x="0" y="0"/>
            <wp:positionH relativeFrom="page">
              <wp:posOffset>5370195</wp:posOffset>
            </wp:positionH>
            <wp:positionV relativeFrom="page">
              <wp:posOffset>1437005</wp:posOffset>
            </wp:positionV>
            <wp:extent cx="1548130" cy="246126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34"/>
                    <a:stretch>
                      <a:fillRect/>
                    </a:stretch>
                  </pic:blipFill>
                  <pic:spPr>
                    <a:xfrm>
                      <a:off x="0" y="0"/>
                      <a:ext cx="1548384" cy="2461259"/>
                    </a:xfrm>
                    <a:prstGeom prst="rect">
                      <a:avLst/>
                    </a:prstGeom>
                  </pic:spPr>
                </pic:pic>
              </a:graphicData>
            </a:graphic>
          </wp:anchor>
        </w:drawing>
      </w:r>
      <w:r>
        <w:drawing>
          <wp:anchor distT="0" distB="0" distL="0" distR="0" simplePos="0" relativeHeight="251677696" behindDoc="0" locked="0" layoutInCell="0" allowOverlap="1">
            <wp:simplePos x="0" y="0"/>
            <wp:positionH relativeFrom="page">
              <wp:posOffset>711200</wp:posOffset>
            </wp:positionH>
            <wp:positionV relativeFrom="page">
              <wp:posOffset>4533900</wp:posOffset>
            </wp:positionV>
            <wp:extent cx="1763395" cy="2419985"/>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35"/>
                    <a:stretch>
                      <a:fillRect/>
                    </a:stretch>
                  </pic:blipFill>
                  <pic:spPr>
                    <a:xfrm>
                      <a:off x="0" y="0"/>
                      <a:ext cx="1763267" cy="2420111"/>
                    </a:xfrm>
                    <a:prstGeom prst="rect">
                      <a:avLst/>
                    </a:prstGeom>
                  </pic:spPr>
                </pic:pic>
              </a:graphicData>
            </a:graphic>
          </wp:anchor>
        </w:drawing>
      </w:r>
      <w:r>
        <w:drawing>
          <wp:anchor distT="0" distB="0" distL="0" distR="0" simplePos="0" relativeHeight="251678720" behindDoc="0" locked="0" layoutInCell="0" allowOverlap="1">
            <wp:simplePos x="0" y="0"/>
            <wp:positionH relativeFrom="page">
              <wp:posOffset>5312410</wp:posOffset>
            </wp:positionH>
            <wp:positionV relativeFrom="page">
              <wp:posOffset>7519035</wp:posOffset>
            </wp:positionV>
            <wp:extent cx="1606550" cy="2502535"/>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36"/>
                    <a:stretch>
                      <a:fillRect/>
                    </a:stretch>
                  </pic:blipFill>
                  <pic:spPr>
                    <a:xfrm>
                      <a:off x="0" y="0"/>
                      <a:ext cx="1606296" cy="2502407"/>
                    </a:xfrm>
                    <a:prstGeom prst="rect">
                      <a:avLst/>
                    </a:prstGeom>
                  </pic:spPr>
                </pic:pic>
              </a:graphicData>
            </a:graphic>
          </wp:anchor>
        </w:drawing>
      </w:r>
      <w:r>
        <w:pict>
          <v:shape id="_x0000_s2090" o:spid="_x0000_s2090" o:spt="202" type="#_x0000_t202" style="position:absolute;left:0pt;margin-left:52.55pt;margin-top:604.75pt;height:145.8pt;width:349.65pt;mso-position-horizontal-relative:page;mso-position-vertical-relative:page;z-index:251681792;mso-width-relative:page;mso-height-relative:page;" filled="f" stroked="f" coordsize="21600,21600" o:allowincell="f">
            <v:path/>
            <v:fill on="f" focussize="0,0"/>
            <v:stroke on="f" joinstyle="miter"/>
            <v:imagedata o:title=""/>
            <o:lock v:ext="edit"/>
            <v:textbox inset="0mm,0mm,0mm,0mm">
              <w:txbxContent>
                <w:p>
                  <w:pPr>
                    <w:spacing w:before="19" w:line="190" w:lineRule="auto"/>
                    <w:ind w:left="20"/>
                    <w:rPr>
                      <w:rFonts w:ascii="微软雅黑" w:hAnsi="微软雅黑" w:eastAsia="微软雅黑" w:cs="微软雅黑"/>
                      <w:sz w:val="23"/>
                      <w:szCs w:val="23"/>
                    </w:rPr>
                  </w:pPr>
                  <w:r>
                    <w:rPr>
                      <w:rFonts w:ascii="微软雅黑" w:hAnsi="微软雅黑" w:eastAsia="微软雅黑" w:cs="微软雅黑"/>
                      <w:spacing w:val="8"/>
                      <w:sz w:val="23"/>
                      <w:szCs w:val="23"/>
                      <w14:textOutline w14:w="3175" w14:cap="flat" w14:cmpd="sng" w14:algn="ctr">
                        <w14:solidFill>
                          <w14:srgbClr w14:val="000000"/>
                        </w14:solidFill>
                        <w14:prstDash w14:val="solid"/>
                        <w14:miter w14:val="0"/>
                      </w14:textOutline>
                    </w:rPr>
                    <w:t>曹</w:t>
                  </w:r>
                  <w:r>
                    <w:rPr>
                      <w:rFonts w:ascii="微软雅黑" w:hAnsi="微软雅黑" w:eastAsia="微软雅黑" w:cs="微软雅黑"/>
                      <w:spacing w:val="7"/>
                      <w:sz w:val="23"/>
                      <w:szCs w:val="23"/>
                      <w14:textOutline w14:w="3175" w14:cap="flat" w14:cmpd="sng" w14:algn="ctr">
                        <w14:solidFill>
                          <w14:srgbClr w14:val="000000"/>
                        </w14:solidFill>
                        <w14:prstDash w14:val="solid"/>
                        <w14:miter w14:val="0"/>
                      </w14:textOutline>
                    </w:rPr>
                    <w:t>高举</w:t>
                  </w:r>
                </w:p>
                <w:p>
                  <w:pPr>
                    <w:spacing w:before="110" w:line="358" w:lineRule="exact"/>
                    <w:ind w:left="27"/>
                    <w:rPr>
                      <w:rFonts w:ascii="宋体" w:hAnsi="宋体" w:eastAsia="宋体" w:cs="宋体"/>
                      <w:sz w:val="17"/>
                      <w:szCs w:val="17"/>
                    </w:rPr>
                  </w:pPr>
                  <w:r>
                    <w:rPr>
                      <w:rFonts w:ascii="宋体" w:hAnsi="宋体" w:eastAsia="宋体" w:cs="宋体"/>
                      <w:position w:val="1"/>
                      <w:sz w:val="17"/>
                      <w:szCs w:val="17"/>
                    </w:rPr>
                    <w:drawing>
                      <wp:inline distT="0" distB="0" distL="0" distR="0">
                        <wp:extent cx="71120" cy="12636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3"/>
                                <a:stretch>
                                  <a:fillRect/>
                                </a:stretch>
                              </pic:blipFill>
                              <pic:spPr>
                                <a:xfrm>
                                  <a:off x="0" y="0"/>
                                  <a:ext cx="71551" cy="126644"/>
                                </a:xfrm>
                                <a:prstGeom prst="rect">
                                  <a:avLst/>
                                </a:prstGeom>
                              </pic:spPr>
                            </pic:pic>
                          </a:graphicData>
                        </a:graphic>
                      </wp:inline>
                    </w:drawing>
                  </w:r>
                  <w:r>
                    <w:rPr>
                      <w:rFonts w:ascii="宋体" w:hAnsi="宋体" w:eastAsia="宋体" w:cs="宋体"/>
                      <w:spacing w:val="17"/>
                      <w:position w:val="4"/>
                      <w:sz w:val="17"/>
                      <w:szCs w:val="17"/>
                    </w:rPr>
                    <w:t xml:space="preserve"> </w:t>
                  </w:r>
                  <w:r>
                    <w:rPr>
                      <w:rFonts w:ascii="宋体" w:hAnsi="宋体" w:eastAsia="宋体" w:cs="宋体"/>
                      <w:spacing w:val="10"/>
                      <w:position w:val="4"/>
                      <w:sz w:val="17"/>
                      <w:szCs w:val="17"/>
                    </w:rPr>
                    <w:t xml:space="preserve">  复旦大学管理学博士，</w:t>
                  </w:r>
                  <w:r>
                    <w:fldChar w:fldCharType="begin"/>
                  </w:r>
                  <w:r>
                    <w:instrText xml:space="preserve"> HYPERLINK "https://baike.baidu.com/item/%E5%A4%8D%E6%97%A6%E5%A4%A7%E5%AD%A6" </w:instrText>
                  </w:r>
                  <w:r>
                    <w:fldChar w:fldCharType="separate"/>
                  </w:r>
                  <w:r>
                    <w:rPr>
                      <w:rFonts w:ascii="宋体" w:hAnsi="宋体" w:eastAsia="宋体" w:cs="宋体"/>
                      <w:spacing w:val="10"/>
                      <w:position w:val="4"/>
                      <w:sz w:val="17"/>
                      <w:szCs w:val="17"/>
                    </w:rPr>
                    <w:t>复旦大学</w:t>
                  </w:r>
                  <w:r>
                    <w:rPr>
                      <w:rFonts w:ascii="宋体" w:hAnsi="宋体" w:eastAsia="宋体" w:cs="宋体"/>
                      <w:spacing w:val="10"/>
                      <w:position w:val="4"/>
                      <w:sz w:val="17"/>
                      <w:szCs w:val="17"/>
                    </w:rPr>
                    <w:fldChar w:fldCharType="end"/>
                  </w:r>
                  <w:r>
                    <w:rPr>
                      <w:rFonts w:ascii="宋体" w:hAnsi="宋体" w:eastAsia="宋体" w:cs="宋体"/>
                      <w:spacing w:val="10"/>
                      <w:position w:val="4"/>
                      <w:sz w:val="17"/>
                      <w:szCs w:val="17"/>
                    </w:rPr>
                    <w:t>心理健康教育中心副主任，资深心理咨询师，知名</w:t>
                  </w:r>
                </w:p>
                <w:p>
                  <w:pPr>
                    <w:spacing w:before="90" w:line="387" w:lineRule="auto"/>
                    <w:ind w:left="439" w:right="80" w:firstLine="4"/>
                    <w:rPr>
                      <w:rFonts w:ascii="宋体" w:hAnsi="宋体" w:eastAsia="宋体" w:cs="宋体"/>
                      <w:sz w:val="17"/>
                      <w:szCs w:val="17"/>
                    </w:rPr>
                  </w:pPr>
                  <w:r>
                    <w:rPr>
                      <w:rFonts w:ascii="宋体" w:hAnsi="宋体" w:eastAsia="宋体" w:cs="宋体"/>
                      <w:spacing w:val="10"/>
                      <w:sz w:val="17"/>
                      <w:szCs w:val="17"/>
                    </w:rPr>
                    <w:t>管理培训师，中国国际婚姻家庭协会(</w:t>
                  </w:r>
                  <w:r>
                    <w:rPr>
                      <w:rFonts w:ascii="宋体" w:hAnsi="宋体" w:eastAsia="宋体" w:cs="宋体"/>
                      <w:sz w:val="17"/>
                      <w:szCs w:val="17"/>
                    </w:rPr>
                    <w:t>IMFA</w:t>
                  </w:r>
                  <w:r>
                    <w:rPr>
                      <w:rFonts w:ascii="宋体" w:hAnsi="宋体" w:eastAsia="宋体" w:cs="宋体"/>
                      <w:spacing w:val="10"/>
                      <w:sz w:val="17"/>
                      <w:szCs w:val="17"/>
                    </w:rPr>
                    <w:t>)培训专家，上海市家庭教育专家讲师</w:t>
                  </w:r>
                  <w:r>
                    <w:rPr>
                      <w:rFonts w:ascii="宋体" w:hAnsi="宋体" w:eastAsia="宋体" w:cs="宋体"/>
                      <w:spacing w:val="8"/>
                      <w:sz w:val="17"/>
                      <w:szCs w:val="17"/>
                    </w:rPr>
                    <w:t>团</w:t>
                  </w:r>
                  <w:r>
                    <w:rPr>
                      <w:rFonts w:ascii="宋体" w:hAnsi="宋体" w:eastAsia="宋体" w:cs="宋体"/>
                      <w:sz w:val="17"/>
                      <w:szCs w:val="17"/>
                    </w:rPr>
                    <w:t xml:space="preserve"> </w:t>
                  </w:r>
                  <w:r>
                    <w:rPr>
                      <w:rFonts w:ascii="宋体" w:hAnsi="宋体" w:eastAsia="宋体" w:cs="宋体"/>
                      <w:spacing w:val="10"/>
                      <w:sz w:val="17"/>
                      <w:szCs w:val="17"/>
                    </w:rPr>
                    <w:t>成员，上海市团市委特聘心理专家，华东师范大学心理咨询师，国家职业资格鉴</w:t>
                  </w:r>
                  <w:r>
                    <w:rPr>
                      <w:rFonts w:ascii="宋体" w:hAnsi="宋体" w:eastAsia="宋体" w:cs="宋体"/>
                      <w:spacing w:val="2"/>
                      <w:sz w:val="17"/>
                      <w:szCs w:val="17"/>
                    </w:rPr>
                    <w:t>定</w:t>
                  </w:r>
                  <w:r>
                    <w:rPr>
                      <w:rFonts w:ascii="宋体" w:hAnsi="宋体" w:eastAsia="宋体" w:cs="宋体"/>
                      <w:sz w:val="17"/>
                      <w:szCs w:val="17"/>
                    </w:rPr>
                    <w:t xml:space="preserve"> </w:t>
                  </w:r>
                  <w:r>
                    <w:rPr>
                      <w:rFonts w:ascii="宋体" w:hAnsi="宋体" w:eastAsia="宋体" w:cs="宋体"/>
                      <w:spacing w:val="8"/>
                      <w:sz w:val="17"/>
                      <w:szCs w:val="17"/>
                    </w:rPr>
                    <w:t>特聘讲师</w:t>
                  </w:r>
                </w:p>
                <w:p>
                  <w:pPr>
                    <w:spacing w:line="237" w:lineRule="auto"/>
                    <w:ind w:left="27"/>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32"/>
                                <a:stretch>
                                  <a:fillRect/>
                                </a:stretch>
                              </pic:blipFill>
                              <pic:spPr>
                                <a:xfrm>
                                  <a:off x="0" y="0"/>
                                  <a:ext cx="71551" cy="126644"/>
                                </a:xfrm>
                                <a:prstGeom prst="rect">
                                  <a:avLst/>
                                </a:prstGeom>
                              </pic:spPr>
                            </pic:pic>
                          </a:graphicData>
                        </a:graphic>
                      </wp:inline>
                    </w:drawing>
                  </w:r>
                  <w:r>
                    <w:rPr>
                      <w:rFonts w:ascii="宋体" w:hAnsi="宋体" w:eastAsia="宋体" w:cs="宋体"/>
                      <w:spacing w:val="14"/>
                      <w:sz w:val="17"/>
                      <w:szCs w:val="17"/>
                    </w:rPr>
                    <w:t xml:space="preserve"> </w:t>
                  </w:r>
                  <w:r>
                    <w:rPr>
                      <w:rFonts w:ascii="宋体" w:hAnsi="宋体" w:eastAsia="宋体" w:cs="宋体"/>
                      <w:spacing w:val="7"/>
                      <w:sz w:val="17"/>
                      <w:szCs w:val="17"/>
                    </w:rPr>
                    <w:t xml:space="preserve">  研究领域：心智管理与领导力、情商与影响力、心智模式与管理决策、管理心理学、</w:t>
                  </w:r>
                </w:p>
                <w:p>
                  <w:pPr>
                    <w:spacing w:before="148" w:line="357" w:lineRule="exact"/>
                    <w:ind w:left="441"/>
                    <w:rPr>
                      <w:rFonts w:ascii="宋体" w:hAnsi="宋体" w:eastAsia="宋体" w:cs="宋体"/>
                      <w:sz w:val="17"/>
                      <w:szCs w:val="17"/>
                    </w:rPr>
                  </w:pPr>
                  <w:r>
                    <w:rPr>
                      <w:rFonts w:ascii="宋体" w:hAnsi="宋体" w:eastAsia="宋体" w:cs="宋体"/>
                      <w:spacing w:val="14"/>
                      <w:position w:val="13"/>
                      <w:sz w:val="17"/>
                      <w:szCs w:val="17"/>
                    </w:rPr>
                    <w:t>组</w:t>
                  </w:r>
                  <w:r>
                    <w:rPr>
                      <w:rFonts w:ascii="宋体" w:hAnsi="宋体" w:eastAsia="宋体" w:cs="宋体"/>
                      <w:spacing w:val="13"/>
                      <w:position w:val="13"/>
                      <w:sz w:val="17"/>
                      <w:szCs w:val="17"/>
                    </w:rPr>
                    <w:t>织</w:t>
                  </w:r>
                  <w:r>
                    <w:rPr>
                      <w:rFonts w:ascii="宋体" w:hAnsi="宋体" w:eastAsia="宋体" w:cs="宋体"/>
                      <w:spacing w:val="7"/>
                      <w:position w:val="13"/>
                      <w:sz w:val="17"/>
                      <w:szCs w:val="17"/>
                    </w:rPr>
                    <w:t>病理学、幸福心理学、职业力、性格解码 (</w:t>
                  </w:r>
                  <w:r>
                    <w:rPr>
                      <w:rFonts w:ascii="宋体" w:hAnsi="宋体" w:eastAsia="宋体" w:cs="宋体"/>
                      <w:position w:val="13"/>
                      <w:sz w:val="17"/>
                      <w:szCs w:val="17"/>
                    </w:rPr>
                    <w:t>DISC</w:t>
                  </w:r>
                  <w:r>
                    <w:rPr>
                      <w:rFonts w:ascii="宋体" w:hAnsi="宋体" w:eastAsia="宋体" w:cs="宋体"/>
                      <w:spacing w:val="7"/>
                      <w:position w:val="13"/>
                      <w:sz w:val="17"/>
                      <w:szCs w:val="17"/>
                    </w:rPr>
                    <w:t xml:space="preserve">) 、企业 </w:t>
                  </w:r>
                  <w:r>
                    <w:rPr>
                      <w:rFonts w:ascii="宋体" w:hAnsi="宋体" w:eastAsia="宋体" w:cs="宋体"/>
                      <w:position w:val="13"/>
                      <w:sz w:val="17"/>
                      <w:szCs w:val="17"/>
                    </w:rPr>
                    <w:t>EAP</w:t>
                  </w:r>
                  <w:r>
                    <w:rPr>
                      <w:rFonts w:ascii="宋体" w:hAnsi="宋体" w:eastAsia="宋体" w:cs="宋体"/>
                      <w:spacing w:val="7"/>
                      <w:position w:val="13"/>
                      <w:sz w:val="17"/>
                      <w:szCs w:val="17"/>
                    </w:rPr>
                    <w:t xml:space="preserve"> 等；著有《智慧</w:t>
                  </w:r>
                </w:p>
                <w:p>
                  <w:pPr>
                    <w:spacing w:line="230" w:lineRule="auto"/>
                    <w:ind w:left="441"/>
                    <w:rPr>
                      <w:rFonts w:ascii="宋体" w:hAnsi="宋体" w:eastAsia="宋体" w:cs="宋体"/>
                      <w:sz w:val="17"/>
                      <w:szCs w:val="17"/>
                    </w:rPr>
                  </w:pPr>
                  <w:r>
                    <w:rPr>
                      <w:rFonts w:ascii="宋体" w:hAnsi="宋体" w:eastAsia="宋体" w:cs="宋体"/>
                      <w:spacing w:val="4"/>
                      <w:sz w:val="17"/>
                      <w:szCs w:val="17"/>
                    </w:rPr>
                    <w:t>父母的亲子地图》  (企业管理出版社) 、《幸福心理学》  (复旦大学出版</w:t>
                  </w:r>
                  <w:r>
                    <w:rPr>
                      <w:rFonts w:ascii="宋体" w:hAnsi="宋体" w:eastAsia="宋体" w:cs="宋体"/>
                      <w:spacing w:val="3"/>
                      <w:sz w:val="17"/>
                      <w:szCs w:val="17"/>
                    </w:rPr>
                    <w:t>社</w:t>
                  </w:r>
                  <w:r>
                    <w:rPr>
                      <w:rFonts w:ascii="宋体" w:hAnsi="宋体" w:eastAsia="宋体" w:cs="宋体"/>
                      <w:sz w:val="17"/>
                      <w:szCs w:val="17"/>
                    </w:rPr>
                    <w:t>)</w:t>
                  </w:r>
                </w:p>
              </w:txbxContent>
            </v:textbox>
          </v:shape>
        </w:pict>
      </w:r>
      <w:r>
        <w:pict>
          <v:group id="_x0000_s2085" o:spid="_x0000_s2085" o:spt="203" style="height:60.25pt;width:595.3pt;" coordsize="11905,1205">
            <o:lock v:ext="edit"/>
            <v:rect id="_x0000_s2089" o:spid="_x0000_s2089" o:spt="1" style="position:absolute;left:0;top:0;height:1171;width:11905;" fillcolor="#711C79" filled="t" stroked="f" coordsize="21600,21600">
              <v:path/>
              <v:fill on="t" focussize="0,0"/>
              <v:stroke on="f"/>
              <v:imagedata o:title=""/>
              <o:lock v:ext="edit"/>
            </v:rect>
            <v:shape id="_x0000_s2088" o:spid="_x0000_s2088" o:spt="75" type="#_x0000_t75" style="position:absolute;left:955;top:76;height:819;width:2747;" filled="f" o:preferrelative="t" stroked="f" coordsize="21600,21600">
              <v:path/>
              <v:fill on="f" focussize="0,0"/>
              <v:stroke on="f" joinstyle="miter"/>
              <v:imagedata r:id="rId19" o:title="image2"/>
              <o:lock v:ext="edit" aspectratio="t"/>
            </v:shape>
            <v:shape id="_x0000_s2087" o:spid="_x0000_s2087"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086" o:spid="_x0000_s2086"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Pr>
        <w:spacing w:line="263" w:lineRule="auto"/>
      </w:pPr>
    </w:p>
    <w:p>
      <w:pPr>
        <w:spacing w:line="263" w:lineRule="auto"/>
      </w:pPr>
    </w:p>
    <w:p>
      <w:pPr>
        <w:spacing w:line="263" w:lineRule="auto"/>
      </w:pPr>
    </w:p>
    <w:p>
      <w:pPr>
        <w:spacing w:line="263" w:lineRule="auto"/>
      </w:pPr>
    </w:p>
    <w:p>
      <w:pPr>
        <w:spacing w:line="3878" w:lineRule="exact"/>
        <w:ind w:firstLine="919"/>
        <w:textAlignment w:val="center"/>
      </w:pPr>
      <w:r>
        <w:pict>
          <v:shape id="_x0000_s2084" o:spid="_x0000_s2084" o:spt="202" type="#_x0000_t202" style="height:193.95pt;width:365.4pt;" fillcolor="#D9D9D9" filled="t" stroked="f" coordsize="21600,21600">
            <v:path/>
            <v:fill on="t" focussize="0,0"/>
            <v:stroke on="f" joinstyle="miter"/>
            <v:imagedata o:title=""/>
            <o:lock v:ext="edit"/>
            <v:textbox inset="0mm,0mm,0mm,0mm">
              <w:txbxContent>
                <w:p>
                  <w:pPr>
                    <w:spacing w:before="274" w:line="189" w:lineRule="auto"/>
                    <w:ind w:left="147"/>
                    <w:rPr>
                      <w:rFonts w:ascii="微软雅黑" w:hAnsi="微软雅黑" w:eastAsia="微软雅黑" w:cs="微软雅黑"/>
                      <w:sz w:val="23"/>
                      <w:szCs w:val="23"/>
                    </w:rPr>
                  </w:pPr>
                  <w:r>
                    <w:rPr>
                      <w:rFonts w:ascii="微软雅黑" w:hAnsi="微软雅黑" w:eastAsia="微软雅黑" w:cs="微软雅黑"/>
                      <w:spacing w:val="8"/>
                      <w:sz w:val="23"/>
                      <w:szCs w:val="23"/>
                      <w14:textOutline w14:w="3175" w14:cap="flat" w14:cmpd="sng" w14:algn="ctr">
                        <w14:solidFill>
                          <w14:srgbClr w14:val="000000"/>
                        </w14:solidFill>
                        <w14:prstDash w14:val="solid"/>
                        <w14:miter w14:val="0"/>
                      </w14:textOutline>
                    </w:rPr>
                    <w:t>钟年</w:t>
                  </w:r>
                </w:p>
                <w:p>
                  <w:pPr>
                    <w:spacing w:before="194" w:line="238"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32"/>
                                <a:stretch>
                                  <a:fillRect/>
                                </a:stretch>
                              </pic:blipFill>
                              <pic:spPr>
                                <a:xfrm>
                                  <a:off x="0" y="0"/>
                                  <a:ext cx="71551" cy="126644"/>
                                </a:xfrm>
                                <a:prstGeom prst="rect">
                                  <a:avLst/>
                                </a:prstGeom>
                              </pic:spPr>
                            </pic:pic>
                          </a:graphicData>
                        </a:graphic>
                      </wp:inline>
                    </w:drawing>
                  </w:r>
                  <w:r>
                    <w:rPr>
                      <w:rFonts w:ascii="宋体" w:hAnsi="宋体" w:eastAsia="宋体" w:cs="宋体"/>
                      <w:spacing w:val="16"/>
                      <w:sz w:val="17"/>
                      <w:szCs w:val="17"/>
                    </w:rPr>
                    <w:t xml:space="preserve">   </w:t>
                  </w:r>
                  <w:r>
                    <w:rPr>
                      <w:rFonts w:ascii="宋体" w:hAnsi="宋体" w:eastAsia="宋体" w:cs="宋体"/>
                      <w:spacing w:val="8"/>
                      <w:sz w:val="17"/>
                      <w:szCs w:val="17"/>
                    </w:rPr>
                    <w:t>现为武汉大学现代心理学研究中心主任、武汉大学哲学学院心理学系教授。清华大学</w:t>
                  </w:r>
                </w:p>
                <w:p>
                  <w:pPr>
                    <w:spacing w:before="145" w:line="386" w:lineRule="auto"/>
                    <w:ind w:left="582" w:right="146" w:hanging="5"/>
                    <w:rPr>
                      <w:rFonts w:ascii="宋体" w:hAnsi="宋体" w:eastAsia="宋体" w:cs="宋体"/>
                      <w:sz w:val="17"/>
                      <w:szCs w:val="17"/>
                    </w:rPr>
                  </w:pPr>
                  <w:r>
                    <w:rPr>
                      <w:rFonts w:ascii="宋体" w:hAnsi="宋体" w:eastAsia="宋体" w:cs="宋体"/>
                      <w:spacing w:val="8"/>
                      <w:sz w:val="17"/>
                      <w:szCs w:val="17"/>
                    </w:rPr>
                    <w:t>心理学系兼职教授、复旦大学心理学研究中心兼职教授、中国人民解放军通讯指挥</w:t>
                  </w:r>
                  <w:r>
                    <w:rPr>
                      <w:rFonts w:ascii="宋体" w:hAnsi="宋体" w:eastAsia="宋体" w:cs="宋体"/>
                      <w:spacing w:val="6"/>
                      <w:sz w:val="17"/>
                      <w:szCs w:val="17"/>
                    </w:rPr>
                    <w:t>学</w:t>
                  </w:r>
                  <w:r>
                    <w:rPr>
                      <w:rFonts w:ascii="宋体" w:hAnsi="宋体" w:eastAsia="宋体" w:cs="宋体"/>
                      <w:sz w:val="17"/>
                      <w:szCs w:val="17"/>
                    </w:rPr>
                    <w:t xml:space="preserve"> </w:t>
                  </w:r>
                  <w:r>
                    <w:rPr>
                      <w:rFonts w:ascii="宋体" w:hAnsi="宋体" w:eastAsia="宋体" w:cs="宋体"/>
                      <w:spacing w:val="11"/>
                      <w:sz w:val="17"/>
                      <w:szCs w:val="17"/>
                    </w:rPr>
                    <w:t>院</w:t>
                  </w:r>
                  <w:r>
                    <w:rPr>
                      <w:rFonts w:ascii="宋体" w:hAnsi="宋体" w:eastAsia="宋体" w:cs="宋体"/>
                      <w:spacing w:val="9"/>
                      <w:sz w:val="17"/>
                      <w:szCs w:val="17"/>
                    </w:rPr>
                    <w:t>兼职教授，“心理学与中国发展论坛”发起人</w:t>
                  </w:r>
                </w:p>
                <w:p>
                  <w:pPr>
                    <w:spacing w:line="237"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32"/>
                                <a:stretch>
                                  <a:fillRect/>
                                </a:stretch>
                              </pic:blipFill>
                              <pic:spPr>
                                <a:xfrm>
                                  <a:off x="0" y="0"/>
                                  <a:ext cx="71551" cy="126644"/>
                                </a:xfrm>
                                <a:prstGeom prst="rect">
                                  <a:avLst/>
                                </a:prstGeom>
                              </pic:spPr>
                            </pic:pic>
                          </a:graphicData>
                        </a:graphic>
                      </wp:inline>
                    </w:drawing>
                  </w:r>
                  <w:r>
                    <w:rPr>
                      <w:rFonts w:ascii="宋体" w:hAnsi="宋体" w:eastAsia="宋体" w:cs="宋体"/>
                      <w:spacing w:val="16"/>
                      <w:sz w:val="17"/>
                      <w:szCs w:val="17"/>
                    </w:rPr>
                    <w:t xml:space="preserve">   </w:t>
                  </w:r>
                  <w:r>
                    <w:rPr>
                      <w:rFonts w:ascii="宋体" w:hAnsi="宋体" w:eastAsia="宋体" w:cs="宋体"/>
                      <w:spacing w:val="8"/>
                      <w:sz w:val="17"/>
                      <w:szCs w:val="17"/>
                    </w:rPr>
                    <w:t>曾被武汉大学学生评为“最受喜爱的十佳优秀教师”，兼任中国社会心理学会文化心</w:t>
                  </w:r>
                </w:p>
                <w:p>
                  <w:pPr>
                    <w:spacing w:before="147" w:line="387" w:lineRule="auto"/>
                    <w:ind w:left="570" w:right="146" w:firstLine="2"/>
                    <w:rPr>
                      <w:rFonts w:ascii="宋体" w:hAnsi="宋体" w:eastAsia="宋体" w:cs="宋体"/>
                      <w:sz w:val="17"/>
                      <w:szCs w:val="17"/>
                    </w:rPr>
                  </w:pPr>
                  <w:r>
                    <w:rPr>
                      <w:rFonts w:ascii="宋体" w:hAnsi="宋体" w:eastAsia="宋体" w:cs="宋体"/>
                      <w:spacing w:val="14"/>
                      <w:sz w:val="17"/>
                      <w:szCs w:val="17"/>
                    </w:rPr>
                    <w:t>理学专</w:t>
                  </w:r>
                  <w:r>
                    <w:rPr>
                      <w:rFonts w:ascii="宋体" w:hAnsi="宋体" w:eastAsia="宋体" w:cs="宋体"/>
                      <w:spacing w:val="11"/>
                      <w:sz w:val="17"/>
                      <w:szCs w:val="17"/>
                    </w:rPr>
                    <w:t>业</w:t>
                  </w:r>
                  <w:r>
                    <w:rPr>
                      <w:rFonts w:ascii="宋体" w:hAnsi="宋体" w:eastAsia="宋体" w:cs="宋体"/>
                      <w:spacing w:val="7"/>
                      <w:sz w:val="17"/>
                      <w:szCs w:val="17"/>
                    </w:rPr>
                    <w:t>委员会 (筹) 主任、中国社会心理学会理事、中国心理学会人格心理学专业</w:t>
                  </w:r>
                  <w:r>
                    <w:rPr>
                      <w:rFonts w:ascii="宋体" w:hAnsi="宋体" w:eastAsia="宋体" w:cs="宋体"/>
                      <w:sz w:val="17"/>
                      <w:szCs w:val="17"/>
                    </w:rPr>
                    <w:t xml:space="preserve"> </w:t>
                  </w:r>
                  <w:r>
                    <w:rPr>
                      <w:rFonts w:ascii="宋体" w:hAnsi="宋体" w:eastAsia="宋体" w:cs="宋体"/>
                      <w:spacing w:val="13"/>
                      <w:sz w:val="17"/>
                      <w:szCs w:val="17"/>
                    </w:rPr>
                    <w:t>委</w:t>
                  </w:r>
                  <w:r>
                    <w:rPr>
                      <w:rFonts w:ascii="宋体" w:hAnsi="宋体" w:eastAsia="宋体" w:cs="宋体"/>
                      <w:spacing w:val="8"/>
                      <w:sz w:val="17"/>
                      <w:szCs w:val="17"/>
                    </w:rPr>
                    <w:t>员会委员、中国心理学会理论心理学与心理学史专业委员会委员、中国社会心理学</w:t>
                  </w:r>
                  <w:r>
                    <w:rPr>
                      <w:rFonts w:ascii="宋体" w:hAnsi="宋体" w:eastAsia="宋体" w:cs="宋体"/>
                      <w:sz w:val="17"/>
                      <w:szCs w:val="17"/>
                    </w:rPr>
                    <w:t xml:space="preserve"> </w:t>
                  </w:r>
                  <w:r>
                    <w:rPr>
                      <w:rFonts w:ascii="宋体" w:hAnsi="宋体" w:eastAsia="宋体" w:cs="宋体"/>
                      <w:spacing w:val="15"/>
                      <w:sz w:val="17"/>
                      <w:szCs w:val="17"/>
                    </w:rPr>
                    <w:t>会</w:t>
                  </w:r>
                  <w:r>
                    <w:rPr>
                      <w:rFonts w:ascii="宋体" w:hAnsi="宋体" w:eastAsia="宋体" w:cs="宋体"/>
                      <w:spacing w:val="9"/>
                      <w:sz w:val="17"/>
                      <w:szCs w:val="17"/>
                    </w:rPr>
                    <w:t>传播心理学专业委员会委员</w:t>
                  </w:r>
                </w:p>
                <w:p>
                  <w:pPr>
                    <w:spacing w:before="1" w:line="237"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37"/>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主要研究方向：文化心理学、社会心理学、传播与广告心理学、本土管理心理学等</w:t>
                  </w:r>
                </w:p>
              </w:txbxContent>
            </v:textbox>
            <w10:wrap type="none"/>
            <w10:anchorlock/>
          </v:shape>
        </w:pict>
      </w:r>
    </w:p>
    <w:p>
      <w:pPr>
        <w:spacing w:line="244" w:lineRule="auto"/>
      </w:pPr>
    </w:p>
    <w:p>
      <w:pPr>
        <w:spacing w:line="244" w:lineRule="auto"/>
      </w:pPr>
    </w:p>
    <w:p>
      <w:pPr>
        <w:spacing w:line="244" w:lineRule="auto"/>
      </w:pPr>
    </w:p>
    <w:p>
      <w:pPr>
        <w:spacing w:line="245" w:lineRule="auto"/>
      </w:pPr>
    </w:p>
    <w:p>
      <w:pPr>
        <w:spacing w:line="3874" w:lineRule="exact"/>
        <w:ind w:firstLine="4346"/>
        <w:textAlignment w:val="center"/>
      </w:pPr>
      <w:r>
        <w:pict>
          <v:shape id="_x0000_s2083" o:spid="_x0000_s2083" o:spt="202" type="#_x0000_t202" style="height:193.7pt;width:319.8pt;" fillcolor="#D9D9D9" filled="t" stroked="f" coordsize="21600,21600">
            <v:path/>
            <v:fill on="t" focussize="0,0"/>
            <v:stroke on="f" joinstyle="miter"/>
            <v:imagedata o:title=""/>
            <o:lock v:ext="edit"/>
            <v:textbox inset="0mm,0mm,0mm,0mm">
              <w:txbxContent>
                <w:p>
                  <w:pPr>
                    <w:spacing w:before="275" w:line="190" w:lineRule="auto"/>
                    <w:ind w:left="507"/>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algn="ctr">
                        <w14:solidFill>
                          <w14:srgbClr w14:val="000000"/>
                        </w14:solidFill>
                        <w14:prstDash w14:val="solid"/>
                        <w14:miter w14:val="0"/>
                      </w14:textOutline>
                    </w:rPr>
                    <w:t>季</w:t>
                  </w:r>
                  <w:r>
                    <w:rPr>
                      <w:rFonts w:ascii="微软雅黑" w:hAnsi="微软雅黑" w:eastAsia="微软雅黑" w:cs="微软雅黑"/>
                      <w:spacing w:val="8"/>
                      <w:sz w:val="23"/>
                      <w:szCs w:val="23"/>
                      <w14:textOutline w14:w="3175" w14:cap="flat" w14:cmpd="sng" w14:algn="ctr">
                        <w14:solidFill>
                          <w14:srgbClr w14:val="000000"/>
                        </w14:solidFill>
                        <w14:prstDash w14:val="solid"/>
                        <w14:miter w14:val="0"/>
                      </w14:textOutline>
                    </w:rPr>
                    <w:t>凯源</w:t>
                  </w:r>
                </w:p>
                <w:p>
                  <w:pPr>
                    <w:spacing w:before="245" w:line="238"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30"/>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知名管理心理学专家</w:t>
                  </w:r>
                </w:p>
                <w:p>
                  <w:pPr>
                    <w:spacing w:before="249" w:line="506" w:lineRule="auto"/>
                    <w:ind w:left="159" w:right="792"/>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30"/>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北京师范大学珠海心理与行为研究所常务所长、副教授研究员</w:t>
                  </w:r>
                  <w:r>
                    <w:rPr>
                      <w:rFonts w:ascii="宋体" w:hAnsi="宋体" w:eastAsia="宋体" w:cs="宋体"/>
                      <w:sz w:val="17"/>
                      <w:szCs w:val="17"/>
                    </w:rPr>
                    <w:t xml:space="preserve">  </w:t>
                  </w:r>
                  <w:r>
                    <w:rPr>
                      <w:rFonts w:ascii="宋体" w:hAnsi="宋体" w:eastAsia="宋体" w:cs="宋体"/>
                      <w:position w:val="-3"/>
                      <w:sz w:val="17"/>
                      <w:szCs w:val="17"/>
                    </w:rPr>
                    <w:drawing>
                      <wp:inline distT="0" distB="0" distL="0" distR="0">
                        <wp:extent cx="71120" cy="12636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30"/>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原深圳市中兴通讯管理咨询有限公司创始人、总经理、首席讲师</w:t>
                  </w:r>
                  <w:r>
                    <w:rPr>
                      <w:rFonts w:ascii="宋体" w:hAnsi="宋体" w:eastAsia="宋体" w:cs="宋体"/>
                      <w:sz w:val="17"/>
                      <w:szCs w:val="17"/>
                    </w:rPr>
                    <w:t xml:space="preserve"> </w:t>
                  </w:r>
                  <w:r>
                    <w:rPr>
                      <w:rFonts w:ascii="宋体" w:hAnsi="宋体" w:eastAsia="宋体" w:cs="宋体"/>
                      <w:position w:val="-3"/>
                      <w:sz w:val="17"/>
                      <w:szCs w:val="17"/>
                    </w:rPr>
                    <w:drawing>
                      <wp:inline distT="0" distB="0" distL="0" distR="0">
                        <wp:extent cx="71120" cy="12636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30"/>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中国教育电视台大型商业创业节目《中国好商机》导师</w:t>
                  </w:r>
                  <w:r>
                    <w:rPr>
                      <w:rFonts w:ascii="宋体" w:hAnsi="宋体" w:eastAsia="宋体" w:cs="宋体"/>
                      <w:sz w:val="17"/>
                      <w:szCs w:val="17"/>
                    </w:rPr>
                    <w:t xml:space="preserve">        </w:t>
                  </w:r>
                  <w:r>
                    <w:rPr>
                      <w:rFonts w:ascii="宋体" w:hAnsi="宋体" w:eastAsia="宋体" w:cs="宋体"/>
                      <w:position w:val="-3"/>
                      <w:sz w:val="17"/>
                      <w:szCs w:val="17"/>
                    </w:rPr>
                    <w:drawing>
                      <wp:inline distT="0" distB="0" distL="0" distR="0">
                        <wp:extent cx="71120" cy="126365"/>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31"/>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深圳经济频道财经主持人</w:t>
                  </w:r>
                </w:p>
              </w:txbxContent>
            </v:textbox>
            <w10:wrap type="none"/>
            <w10:anchorlock/>
          </v:shape>
        </w:pict>
      </w: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49" w:line="194" w:lineRule="auto"/>
        <w:ind w:left="5915"/>
        <w:rPr>
          <w:rFonts w:ascii="Times New Roman" w:hAnsi="Times New Roman" w:eastAsia="Times New Roman" w:cs="Times New Roman"/>
          <w:sz w:val="17"/>
          <w:szCs w:val="17"/>
        </w:rPr>
      </w:pPr>
      <w:r>
        <w:rPr>
          <w:rFonts w:eastAsia="Arial"/>
        </w:rPr>
        <w:pict>
          <v:shape id="_x0000_s2082" o:spid="_x0000_s2082" style="position:absolute;left:0pt;margin-left:45.95pt;margin-top:-179.35pt;height:203.05pt;width:359.55pt;z-index:251680768;mso-width-relative:page;mso-height-relative:page;" fillcolor="#D9D9D9" filled="t" stroked="f" coordsize="7190,4061" path="m0,0l0,4060,7190,4060,7190,0,0,0e">
            <v:fill on="t" focussize="0,0"/>
            <v:stroke on="f"/>
            <v:imagedata o:title=""/>
            <o:lock v:ext="edit"/>
          </v:shape>
        </w:pict>
      </w:r>
      <w:r>
        <w:rPr>
          <w:rFonts w:ascii="Times New Roman" w:hAnsi="Times New Roman" w:eastAsia="Times New Roman" w:cs="Times New Roman"/>
          <w:sz w:val="17"/>
          <w:szCs w:val="17"/>
        </w:rPr>
        <w:t>7</w:t>
      </w:r>
    </w:p>
    <w:p>
      <w:pPr>
        <w:sectPr>
          <w:footerReference r:id="rId10" w:type="default"/>
          <w:pgSz w:w="11906" w:h="16839"/>
          <w:pgMar w:top="1" w:right="0" w:bottom="400" w:left="0" w:header="0" w:footer="0" w:gutter="0"/>
          <w:cols w:space="720" w:num="1"/>
        </w:sectPr>
      </w:pPr>
    </w:p>
    <w:p>
      <w:pPr>
        <w:spacing w:line="1203" w:lineRule="exact"/>
        <w:textAlignment w:val="center"/>
      </w:pPr>
      <w:r>
        <w:drawing>
          <wp:anchor distT="0" distB="0" distL="0" distR="0" simplePos="0" relativeHeight="251683840" behindDoc="0" locked="0" layoutInCell="0" allowOverlap="1">
            <wp:simplePos x="0" y="0"/>
            <wp:positionH relativeFrom="page">
              <wp:posOffset>535940</wp:posOffset>
            </wp:positionH>
            <wp:positionV relativeFrom="page">
              <wp:posOffset>1520825</wp:posOffset>
            </wp:positionV>
            <wp:extent cx="1715770" cy="233807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38"/>
                    <a:stretch>
                      <a:fillRect/>
                    </a:stretch>
                  </pic:blipFill>
                  <pic:spPr>
                    <a:xfrm>
                      <a:off x="0" y="0"/>
                      <a:ext cx="1716024" cy="2337816"/>
                    </a:xfrm>
                    <a:prstGeom prst="rect">
                      <a:avLst/>
                    </a:prstGeom>
                  </pic:spPr>
                </pic:pic>
              </a:graphicData>
            </a:graphic>
          </wp:anchor>
        </w:drawing>
      </w:r>
      <w:r>
        <w:drawing>
          <wp:anchor distT="0" distB="0" distL="0" distR="0" simplePos="0" relativeHeight="251682816" behindDoc="0" locked="0" layoutInCell="0" allowOverlap="1">
            <wp:simplePos x="0" y="0"/>
            <wp:positionH relativeFrom="page">
              <wp:posOffset>5316855</wp:posOffset>
            </wp:positionH>
            <wp:positionV relativeFrom="page">
              <wp:posOffset>4394835</wp:posOffset>
            </wp:positionV>
            <wp:extent cx="1844040" cy="2557145"/>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39"/>
                    <a:stretch>
                      <a:fillRect/>
                    </a:stretch>
                  </pic:blipFill>
                  <pic:spPr>
                    <a:xfrm>
                      <a:off x="0" y="0"/>
                      <a:ext cx="1844040" cy="2557271"/>
                    </a:xfrm>
                    <a:prstGeom prst="rect">
                      <a:avLst/>
                    </a:prstGeom>
                  </pic:spPr>
                </pic:pic>
              </a:graphicData>
            </a:graphic>
          </wp:anchor>
        </w:drawing>
      </w:r>
      <w:r>
        <w:drawing>
          <wp:anchor distT="0" distB="0" distL="0" distR="0" simplePos="0" relativeHeight="251684864" behindDoc="0" locked="0" layoutInCell="0" allowOverlap="1">
            <wp:simplePos x="0" y="0"/>
            <wp:positionH relativeFrom="page">
              <wp:posOffset>640080</wp:posOffset>
            </wp:positionH>
            <wp:positionV relativeFrom="page">
              <wp:posOffset>7557135</wp:posOffset>
            </wp:positionV>
            <wp:extent cx="1688465" cy="2281555"/>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0"/>
                    <a:stretch>
                      <a:fillRect/>
                    </a:stretch>
                  </pic:blipFill>
                  <pic:spPr>
                    <a:xfrm>
                      <a:off x="0" y="0"/>
                      <a:ext cx="1688591" cy="2281427"/>
                    </a:xfrm>
                    <a:prstGeom prst="rect">
                      <a:avLst/>
                    </a:prstGeom>
                  </pic:spPr>
                </pic:pic>
              </a:graphicData>
            </a:graphic>
          </wp:anchor>
        </w:drawing>
      </w:r>
      <w:r>
        <w:pict>
          <v:group id="_x0000_s2077" o:spid="_x0000_s2077" o:spt="203" style="height:60.25pt;width:595.3pt;" coordsize="11905,1205">
            <o:lock v:ext="edit"/>
            <v:rect id="_x0000_s2081" o:spid="_x0000_s2081" o:spt="1" style="position:absolute;left:0;top:0;height:1171;width:11905;" fillcolor="#711C79" filled="t" stroked="f" coordsize="21600,21600">
              <v:path/>
              <v:fill on="t" focussize="0,0"/>
              <v:stroke on="f"/>
              <v:imagedata o:title=""/>
              <o:lock v:ext="edit"/>
            </v:rect>
            <v:shape id="_x0000_s2080" o:spid="_x0000_s2080" o:spt="75" type="#_x0000_t75" style="position:absolute;left:955;top:76;height:819;width:2747;" filled="f" o:preferrelative="t" stroked="f" coordsize="21600,21600">
              <v:path/>
              <v:fill on="f" focussize="0,0"/>
              <v:stroke on="f" joinstyle="miter"/>
              <v:imagedata r:id="rId19" o:title="image2"/>
              <o:lock v:ext="edit" aspectratio="t"/>
            </v:shape>
            <v:shape id="_x0000_s2079" o:spid="_x0000_s2079"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078" o:spid="_x0000_s2078"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Pr>
        <w:spacing w:line="295" w:lineRule="auto"/>
      </w:pPr>
    </w:p>
    <w:p>
      <w:pPr>
        <w:spacing w:line="296" w:lineRule="auto"/>
      </w:pPr>
    </w:p>
    <w:p>
      <w:pPr>
        <w:spacing w:line="296" w:lineRule="auto"/>
      </w:pPr>
    </w:p>
    <w:p>
      <w:pPr>
        <w:spacing w:line="296" w:lineRule="auto"/>
      </w:pPr>
    </w:p>
    <w:p>
      <w:pPr>
        <w:spacing w:line="3682" w:lineRule="exact"/>
        <w:ind w:firstLine="3808"/>
        <w:textAlignment w:val="center"/>
      </w:pPr>
      <w:r>
        <w:pict>
          <v:shape id="_x0000_s2076" o:spid="_x0000_s2076" o:spt="202" type="#_x0000_t202" style="height:184.1pt;width:368.65pt;" fillcolor="#D9D9D9" filled="t" stroked="f" coordsize="21600,21600">
            <v:path/>
            <v:fill on="t" focussize="0,0"/>
            <v:stroke on="f" joinstyle="miter"/>
            <v:imagedata o:title=""/>
            <o:lock v:ext="edit"/>
            <v:textbox inset="0mm,0mm,0mm,0mm">
              <w:txbxContent>
                <w:p>
                  <w:pPr>
                    <w:spacing w:before="275" w:line="189" w:lineRule="auto"/>
                    <w:ind w:left="147"/>
                    <w:rPr>
                      <w:rFonts w:ascii="微软雅黑" w:hAnsi="微软雅黑" w:eastAsia="微软雅黑" w:cs="微软雅黑"/>
                      <w:sz w:val="23"/>
                      <w:szCs w:val="23"/>
                    </w:rPr>
                  </w:pPr>
                  <w:r>
                    <w:rPr>
                      <w:rFonts w:ascii="微软雅黑" w:hAnsi="微软雅黑" w:eastAsia="微软雅黑" w:cs="微软雅黑"/>
                      <w:spacing w:val="8"/>
                      <w:sz w:val="23"/>
                      <w:szCs w:val="23"/>
                      <w14:textOutline w14:w="3175" w14:cap="flat" w14:cmpd="sng" w14:algn="ctr">
                        <w14:solidFill>
                          <w14:srgbClr w14:val="000000"/>
                        </w14:solidFill>
                        <w14:prstDash w14:val="solid"/>
                        <w14:miter w14:val="0"/>
                      </w14:textOutline>
                    </w:rPr>
                    <w:t>李伟</w:t>
                  </w:r>
                </w:p>
                <w:p>
                  <w:pPr>
                    <w:spacing w:before="190" w:line="238"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33"/>
                                <a:stretch>
                                  <a:fillRect/>
                                </a:stretch>
                              </pic:blipFill>
                              <pic:spPr>
                                <a:xfrm>
                                  <a:off x="0" y="0"/>
                                  <a:ext cx="71551" cy="126644"/>
                                </a:xfrm>
                                <a:prstGeom prst="rect">
                                  <a:avLst/>
                                </a:prstGeom>
                              </pic:spPr>
                            </pic:pic>
                          </a:graphicData>
                        </a:graphic>
                      </wp:inline>
                    </w:drawing>
                  </w:r>
                  <w:r>
                    <w:rPr>
                      <w:rFonts w:ascii="宋体" w:hAnsi="宋体" w:eastAsia="宋体" w:cs="宋体"/>
                      <w:spacing w:val="18"/>
                      <w:sz w:val="17"/>
                      <w:szCs w:val="17"/>
                    </w:rPr>
                    <w:t xml:space="preserve"> </w:t>
                  </w:r>
                  <w:r>
                    <w:rPr>
                      <w:rFonts w:ascii="宋体" w:hAnsi="宋体" w:eastAsia="宋体" w:cs="宋体"/>
                      <w:spacing w:val="10"/>
                      <w:sz w:val="17"/>
                      <w:szCs w:val="17"/>
                    </w:rPr>
                    <w:t xml:space="preserve"> </w:t>
                  </w:r>
                  <w:r>
                    <w:rPr>
                      <w:rFonts w:ascii="宋体" w:hAnsi="宋体" w:eastAsia="宋体" w:cs="宋体"/>
                      <w:spacing w:val="9"/>
                      <w:sz w:val="17"/>
                      <w:szCs w:val="17"/>
                    </w:rPr>
                    <w:t xml:space="preserve"> 美国领导力研究中心中国区注册讲师，荣获“</w:t>
                  </w:r>
                  <w:r>
                    <w:rPr>
                      <w:rFonts w:ascii="Times New Roman" w:hAnsi="Times New Roman" w:eastAsia="Times New Roman" w:cs="Times New Roman"/>
                      <w:spacing w:val="9"/>
                      <w:sz w:val="17"/>
                      <w:szCs w:val="17"/>
                    </w:rPr>
                    <w:t xml:space="preserve">2007 </w:t>
                  </w:r>
                  <w:r>
                    <w:rPr>
                      <w:rFonts w:ascii="宋体" w:hAnsi="宋体" w:eastAsia="宋体" w:cs="宋体"/>
                      <w:spacing w:val="9"/>
                      <w:sz w:val="17"/>
                      <w:szCs w:val="17"/>
                    </w:rPr>
                    <w:t>年度中国领导力十佳专家”称号，</w:t>
                  </w:r>
                </w:p>
                <w:p>
                  <w:pPr>
                    <w:spacing w:before="146" w:line="229" w:lineRule="auto"/>
                    <w:ind w:left="588"/>
                    <w:rPr>
                      <w:rFonts w:ascii="宋体" w:hAnsi="宋体" w:eastAsia="宋体" w:cs="宋体"/>
                      <w:sz w:val="17"/>
                      <w:szCs w:val="17"/>
                    </w:rPr>
                  </w:pPr>
                  <w:r>
                    <w:rPr>
                      <w:rFonts w:ascii="宋体" w:hAnsi="宋体" w:eastAsia="宋体" w:cs="宋体"/>
                      <w:spacing w:val="16"/>
                      <w:sz w:val="17"/>
                      <w:szCs w:val="17"/>
                    </w:rPr>
                    <w:t>国</w:t>
                  </w:r>
                  <w:r>
                    <w:rPr>
                      <w:rFonts w:ascii="宋体" w:hAnsi="宋体" w:eastAsia="宋体" w:cs="宋体"/>
                      <w:spacing w:val="9"/>
                      <w:sz w:val="17"/>
                      <w:szCs w:val="17"/>
                    </w:rPr>
                    <w:t>家</w:t>
                  </w:r>
                  <w:r>
                    <w:rPr>
                      <w:rFonts w:ascii="宋体" w:hAnsi="宋体" w:eastAsia="宋体" w:cs="宋体"/>
                      <w:spacing w:val="8"/>
                      <w:sz w:val="17"/>
                      <w:szCs w:val="17"/>
                    </w:rPr>
                    <w:t>人事局高级人才库备案的培训专家</w:t>
                  </w:r>
                </w:p>
                <w:p>
                  <w:pPr>
                    <w:spacing w:before="141" w:line="238"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3"/>
                                <a:stretch>
                                  <a:fillRect/>
                                </a:stretch>
                              </pic:blipFill>
                              <pic:spPr>
                                <a:xfrm>
                                  <a:off x="0" y="0"/>
                                  <a:ext cx="71551" cy="126644"/>
                                </a:xfrm>
                                <a:prstGeom prst="rect">
                                  <a:avLst/>
                                </a:prstGeom>
                              </pic:spPr>
                            </pic:pic>
                          </a:graphicData>
                        </a:graphic>
                      </wp:inline>
                    </w:drawing>
                  </w:r>
                  <w:r>
                    <w:rPr>
                      <w:rFonts w:ascii="宋体" w:hAnsi="宋体" w:eastAsia="宋体" w:cs="宋体"/>
                      <w:spacing w:val="12"/>
                      <w:sz w:val="17"/>
                      <w:szCs w:val="17"/>
                    </w:rPr>
                    <w:t xml:space="preserve">   </w:t>
                  </w:r>
                  <w:r>
                    <w:rPr>
                      <w:rFonts w:ascii="宋体" w:hAnsi="宋体" w:eastAsia="宋体" w:cs="宋体"/>
                      <w:spacing w:val="7"/>
                      <w:sz w:val="17"/>
                      <w:szCs w:val="17"/>
                    </w:rPr>
                    <w:t>国</w:t>
                  </w:r>
                  <w:r>
                    <w:rPr>
                      <w:rFonts w:ascii="宋体" w:hAnsi="宋体" w:eastAsia="宋体" w:cs="宋体"/>
                      <w:spacing w:val="6"/>
                      <w:sz w:val="17"/>
                      <w:szCs w:val="17"/>
                    </w:rPr>
                    <w:t xml:space="preserve">际学习型组织协会《团队学习实验室》认证教练 (彼得.圣吉认证) ， 曾任职 </w:t>
                  </w:r>
                  <w:r>
                    <w:rPr>
                      <w:rFonts w:ascii="宋体" w:hAnsi="宋体" w:eastAsia="宋体" w:cs="宋体"/>
                      <w:sz w:val="17"/>
                      <w:szCs w:val="17"/>
                    </w:rPr>
                    <w:t>TCL</w:t>
                  </w:r>
                </w:p>
                <w:p>
                  <w:pPr>
                    <w:spacing w:before="146" w:line="360" w:lineRule="exact"/>
                    <w:ind w:left="572"/>
                    <w:rPr>
                      <w:rFonts w:ascii="宋体" w:hAnsi="宋体" w:eastAsia="宋体" w:cs="宋体"/>
                      <w:sz w:val="17"/>
                      <w:szCs w:val="17"/>
                    </w:rPr>
                  </w:pPr>
                  <w:r>
                    <w:rPr>
                      <w:rFonts w:ascii="宋体" w:hAnsi="宋体" w:eastAsia="宋体" w:cs="宋体"/>
                      <w:spacing w:val="18"/>
                      <w:position w:val="14"/>
                      <w:sz w:val="17"/>
                      <w:szCs w:val="17"/>
                    </w:rPr>
                    <w:t>人力资</w:t>
                  </w:r>
                  <w:r>
                    <w:rPr>
                      <w:rFonts w:ascii="宋体" w:hAnsi="宋体" w:eastAsia="宋体" w:cs="宋体"/>
                      <w:spacing w:val="10"/>
                      <w:position w:val="14"/>
                      <w:sz w:val="17"/>
                      <w:szCs w:val="17"/>
                    </w:rPr>
                    <w:t>源</w:t>
                  </w:r>
                  <w:r>
                    <w:rPr>
                      <w:rFonts w:ascii="宋体" w:hAnsi="宋体" w:eastAsia="宋体" w:cs="宋体"/>
                      <w:spacing w:val="9"/>
                      <w:position w:val="14"/>
                      <w:sz w:val="17"/>
                      <w:szCs w:val="17"/>
                    </w:rPr>
                    <w:t>部副部长期间，主导创建了领导力学院，成为中国第一家导入“团队学习实</w:t>
                  </w:r>
                </w:p>
                <w:p>
                  <w:pPr>
                    <w:spacing w:line="230" w:lineRule="auto"/>
                    <w:ind w:left="570"/>
                    <w:rPr>
                      <w:rFonts w:ascii="宋体" w:hAnsi="宋体" w:eastAsia="宋体" w:cs="宋体"/>
                      <w:sz w:val="17"/>
                      <w:szCs w:val="17"/>
                    </w:rPr>
                  </w:pPr>
                  <w:r>
                    <w:rPr>
                      <w:rFonts w:ascii="宋体" w:hAnsi="宋体" w:eastAsia="宋体" w:cs="宋体"/>
                      <w:spacing w:val="12"/>
                      <w:sz w:val="17"/>
                      <w:szCs w:val="17"/>
                    </w:rPr>
                    <w:t>验</w:t>
                  </w:r>
                  <w:r>
                    <w:rPr>
                      <w:rFonts w:ascii="宋体" w:hAnsi="宋体" w:eastAsia="宋体" w:cs="宋体"/>
                      <w:spacing w:val="9"/>
                      <w:sz w:val="17"/>
                      <w:szCs w:val="17"/>
                    </w:rPr>
                    <w:t>室”企业项目负责人</w:t>
                  </w:r>
                </w:p>
                <w:p>
                  <w:pPr>
                    <w:spacing w:before="116" w:line="238"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32"/>
                                <a:stretch>
                                  <a:fillRect/>
                                </a:stretch>
                              </pic:blipFill>
                              <pic:spPr>
                                <a:xfrm>
                                  <a:off x="0" y="0"/>
                                  <a:ext cx="71551" cy="126644"/>
                                </a:xfrm>
                                <a:prstGeom prst="rect">
                                  <a:avLst/>
                                </a:prstGeom>
                              </pic:spPr>
                            </pic:pic>
                          </a:graphicData>
                        </a:graphic>
                      </wp:inline>
                    </w:drawing>
                  </w:r>
                  <w:r>
                    <w:rPr>
                      <w:rFonts w:ascii="宋体" w:hAnsi="宋体" w:eastAsia="宋体" w:cs="宋体"/>
                      <w:spacing w:val="20"/>
                      <w:sz w:val="17"/>
                      <w:szCs w:val="17"/>
                    </w:rPr>
                    <w:t xml:space="preserve"> </w:t>
                  </w:r>
                  <w:r>
                    <w:rPr>
                      <w:rFonts w:ascii="宋体" w:hAnsi="宋体" w:eastAsia="宋体" w:cs="宋体"/>
                      <w:spacing w:val="11"/>
                      <w:sz w:val="17"/>
                      <w:szCs w:val="17"/>
                    </w:rPr>
                    <w:t xml:space="preserve"> </w:t>
                  </w:r>
                  <w:r>
                    <w:rPr>
                      <w:rFonts w:ascii="宋体" w:hAnsi="宋体" w:eastAsia="宋体" w:cs="宋体"/>
                      <w:spacing w:val="10"/>
                      <w:sz w:val="17"/>
                      <w:szCs w:val="17"/>
                    </w:rPr>
                    <w:t xml:space="preserve"> 拥有多年的培训管理、授课和咨询经验，在组织文化创建和领导力培养方面深厚的积</w:t>
                  </w:r>
                </w:p>
                <w:p>
                  <w:pPr>
                    <w:spacing w:before="100" w:line="350" w:lineRule="auto"/>
                    <w:ind w:left="571" w:right="144" w:firstLine="6"/>
                    <w:rPr>
                      <w:rFonts w:ascii="宋体" w:hAnsi="宋体" w:eastAsia="宋体" w:cs="宋体"/>
                      <w:sz w:val="17"/>
                      <w:szCs w:val="17"/>
                    </w:rPr>
                  </w:pPr>
                  <w:r>
                    <w:rPr>
                      <w:rFonts w:ascii="宋体" w:hAnsi="宋体" w:eastAsia="宋体" w:cs="宋体"/>
                      <w:spacing w:val="18"/>
                      <w:sz w:val="17"/>
                      <w:szCs w:val="17"/>
                    </w:rPr>
                    <w:t>累，可</w:t>
                  </w:r>
                  <w:r>
                    <w:rPr>
                      <w:rFonts w:ascii="宋体" w:hAnsi="宋体" w:eastAsia="宋体" w:cs="宋体"/>
                      <w:spacing w:val="9"/>
                      <w:sz w:val="17"/>
                      <w:szCs w:val="17"/>
                    </w:rPr>
                    <w:t>以帮助企业规划企业文化、领导力提升、团队建设等项目，并运用国际认证专</w:t>
                  </w:r>
                  <w:r>
                    <w:rPr>
                      <w:rFonts w:ascii="宋体" w:hAnsi="宋体" w:eastAsia="宋体" w:cs="宋体"/>
                      <w:sz w:val="17"/>
                      <w:szCs w:val="17"/>
                    </w:rPr>
                    <w:t xml:space="preserve"> </w:t>
                  </w:r>
                  <w:r>
                    <w:rPr>
                      <w:rFonts w:ascii="宋体" w:hAnsi="宋体" w:eastAsia="宋体" w:cs="宋体"/>
                      <w:spacing w:val="18"/>
                      <w:sz w:val="17"/>
                      <w:szCs w:val="17"/>
                    </w:rPr>
                    <w:t>利</w:t>
                  </w:r>
                  <w:r>
                    <w:rPr>
                      <w:rFonts w:ascii="宋体" w:hAnsi="宋体" w:eastAsia="宋体" w:cs="宋体"/>
                      <w:spacing w:val="9"/>
                      <w:sz w:val="17"/>
                      <w:szCs w:val="17"/>
                    </w:rPr>
                    <w:t>工具，将这些项目在企业中落地实施</w:t>
                  </w:r>
                </w:p>
              </w:txbxContent>
            </v:textbox>
            <w10:wrap type="none"/>
            <w10:anchorlock/>
          </v:shape>
        </w:pict>
      </w:r>
    </w:p>
    <w:p>
      <w:pPr>
        <w:spacing w:line="279" w:lineRule="auto"/>
      </w:pPr>
    </w:p>
    <w:p>
      <w:pPr>
        <w:spacing w:line="280" w:lineRule="auto"/>
      </w:pPr>
    </w:p>
    <w:p>
      <w:pPr>
        <w:spacing w:line="280" w:lineRule="auto"/>
      </w:pPr>
    </w:p>
    <w:p>
      <w:pPr>
        <w:spacing w:line="4109" w:lineRule="exact"/>
        <w:ind w:firstLine="1099"/>
        <w:textAlignment w:val="center"/>
      </w:pPr>
      <w:r>
        <w:pict>
          <v:shape id="_x0000_s2075" o:spid="_x0000_s2075" o:spt="202" type="#_x0000_t202" style="height:205.45pt;width:354.15pt;" fillcolor="#D9D9D9" filled="t" stroked="f" coordsize="21600,21600">
            <v:path/>
            <v:fill on="t" focussize="0,0"/>
            <v:stroke on="f" joinstyle="miter"/>
            <v:imagedata o:title=""/>
            <o:lock v:ext="edit"/>
            <v:textbox inset="0mm,0mm,0mm,0mm">
              <w:txbxContent>
                <w:p>
                  <w:pPr>
                    <w:spacing w:before="273" w:line="190" w:lineRule="auto"/>
                    <w:ind w:left="156"/>
                    <w:rPr>
                      <w:rFonts w:ascii="微软雅黑" w:hAnsi="微软雅黑" w:eastAsia="微软雅黑" w:cs="微软雅黑"/>
                      <w:sz w:val="23"/>
                      <w:szCs w:val="23"/>
                    </w:rPr>
                  </w:pPr>
                  <w:r>
                    <w:rPr>
                      <w:rFonts w:ascii="微软雅黑" w:hAnsi="微软雅黑" w:eastAsia="微软雅黑" w:cs="微软雅黑"/>
                      <w:spacing w:val="4"/>
                      <w:sz w:val="23"/>
                      <w:szCs w:val="23"/>
                      <w14:textOutline w14:w="3175" w14:cap="flat" w14:cmpd="sng" w14:algn="ctr">
                        <w14:solidFill>
                          <w14:srgbClr w14:val="000000"/>
                        </w14:solidFill>
                        <w14:prstDash w14:val="solid"/>
                        <w14:miter w14:val="0"/>
                      </w14:textOutline>
                    </w:rPr>
                    <w:t>陈</w:t>
                  </w:r>
                  <w:r>
                    <w:rPr>
                      <w:rFonts w:ascii="微软雅黑" w:hAnsi="微软雅黑" w:eastAsia="微软雅黑" w:cs="微软雅黑"/>
                      <w:spacing w:val="3"/>
                      <w:sz w:val="23"/>
                      <w:szCs w:val="23"/>
                      <w14:textOutline w14:w="3175" w14:cap="flat" w14:cmpd="sng" w14:algn="ctr">
                        <w14:solidFill>
                          <w14:srgbClr w14:val="000000"/>
                        </w14:solidFill>
                        <w14:prstDash w14:val="solid"/>
                        <w14:miter w14:val="0"/>
                      </w14:textOutline>
                    </w:rPr>
                    <w:t>默</w:t>
                  </w:r>
                </w:p>
                <w:p>
                  <w:pPr>
                    <w:spacing w:before="191" w:line="238"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33"/>
                                <a:stretch>
                                  <a:fillRect/>
                                </a:stretch>
                              </pic:blipFill>
                              <pic:spPr>
                                <a:xfrm>
                                  <a:off x="0" y="0"/>
                                  <a:ext cx="71551" cy="126644"/>
                                </a:xfrm>
                                <a:prstGeom prst="rect">
                                  <a:avLst/>
                                </a:prstGeom>
                              </pic:spPr>
                            </pic:pic>
                          </a:graphicData>
                        </a:graphic>
                      </wp:inline>
                    </w:drawing>
                  </w:r>
                  <w:r>
                    <w:rPr>
                      <w:rFonts w:ascii="宋体" w:hAnsi="宋体" w:eastAsia="宋体" w:cs="宋体"/>
                      <w:spacing w:val="10"/>
                      <w:sz w:val="17"/>
                      <w:szCs w:val="17"/>
                    </w:rPr>
                    <w:t xml:space="preserve">   著名儿童青少年教育专家，华东师范大学心理健康教育与咨询中心特约咨询师</w:t>
                  </w:r>
                  <w:r>
                    <w:rPr>
                      <w:rFonts w:ascii="宋体" w:hAnsi="宋体" w:eastAsia="宋体" w:cs="宋体"/>
                      <w:spacing w:val="7"/>
                      <w:sz w:val="17"/>
                      <w:szCs w:val="17"/>
                    </w:rPr>
                    <w:t>，</w:t>
                  </w:r>
                </w:p>
                <w:p>
                  <w:pPr>
                    <w:spacing w:before="148" w:line="229" w:lineRule="auto"/>
                    <w:ind w:left="571"/>
                    <w:rPr>
                      <w:rFonts w:ascii="宋体" w:hAnsi="宋体" w:eastAsia="宋体" w:cs="宋体"/>
                      <w:sz w:val="17"/>
                      <w:szCs w:val="17"/>
                    </w:rPr>
                  </w:pPr>
                  <w:r>
                    <w:rPr>
                      <w:rFonts w:ascii="宋体" w:hAnsi="宋体" w:eastAsia="宋体" w:cs="宋体"/>
                      <w:spacing w:val="18"/>
                      <w:sz w:val="17"/>
                      <w:szCs w:val="17"/>
                    </w:rPr>
                    <w:t>长期从</w:t>
                  </w:r>
                  <w:r>
                    <w:rPr>
                      <w:rFonts w:ascii="宋体" w:hAnsi="宋体" w:eastAsia="宋体" w:cs="宋体"/>
                      <w:spacing w:val="9"/>
                      <w:sz w:val="17"/>
                      <w:szCs w:val="17"/>
                    </w:rPr>
                    <w:t>事儿童青少年心理教学工作，著有《孩子你怎么了》《家有小学生》等著</w:t>
                  </w:r>
                </w:p>
                <w:p>
                  <w:pPr>
                    <w:spacing w:before="146" w:line="231" w:lineRule="auto"/>
                    <w:ind w:left="571"/>
                    <w:rPr>
                      <w:rFonts w:ascii="宋体" w:hAnsi="宋体" w:eastAsia="宋体" w:cs="宋体"/>
                      <w:sz w:val="17"/>
                      <w:szCs w:val="17"/>
                    </w:rPr>
                  </w:pPr>
                  <w:r>
                    <w:rPr>
                      <w:rFonts w:ascii="宋体" w:hAnsi="宋体" w:eastAsia="宋体" w:cs="宋体"/>
                      <w:spacing w:val="2"/>
                      <w:sz w:val="17"/>
                      <w:szCs w:val="17"/>
                    </w:rPr>
                    <w:t>作</w:t>
                  </w:r>
                </w:p>
                <w:p>
                  <w:pPr>
                    <w:spacing w:before="140" w:line="238"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32"/>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长期从事心理咨询工作，接触过从幼儿、小学、中学、大学到职场人士大量疑难</w:t>
                  </w:r>
                </w:p>
                <w:p>
                  <w:pPr>
                    <w:spacing w:before="145" w:line="394" w:lineRule="auto"/>
                    <w:ind w:left="570" w:right="144" w:firstLine="7"/>
                    <w:rPr>
                      <w:rFonts w:ascii="宋体" w:hAnsi="宋体" w:eastAsia="宋体" w:cs="宋体"/>
                      <w:sz w:val="17"/>
                      <w:szCs w:val="17"/>
                    </w:rPr>
                  </w:pPr>
                  <w:r>
                    <w:rPr>
                      <w:rFonts w:ascii="宋体" w:hAnsi="宋体" w:eastAsia="宋体" w:cs="宋体"/>
                      <w:spacing w:val="18"/>
                      <w:sz w:val="17"/>
                      <w:szCs w:val="17"/>
                    </w:rPr>
                    <w:t>心理</w:t>
                  </w:r>
                  <w:r>
                    <w:rPr>
                      <w:rFonts w:ascii="宋体" w:hAnsi="宋体" w:eastAsia="宋体" w:cs="宋体"/>
                      <w:spacing w:val="12"/>
                      <w:sz w:val="17"/>
                      <w:szCs w:val="17"/>
                    </w:rPr>
                    <w:t>个</w:t>
                  </w:r>
                  <w:r>
                    <w:rPr>
                      <w:rFonts w:ascii="宋体" w:hAnsi="宋体" w:eastAsia="宋体" w:cs="宋体"/>
                      <w:spacing w:val="9"/>
                      <w:sz w:val="17"/>
                      <w:szCs w:val="17"/>
                    </w:rPr>
                    <w:t>案。深入家庭内部以平衡家庭结构，改善夫妻关系，调适学生人格矫治继</w:t>
                  </w:r>
                  <w:r>
                    <w:rPr>
                      <w:rFonts w:ascii="宋体" w:hAnsi="宋体" w:eastAsia="宋体" w:cs="宋体"/>
                      <w:sz w:val="17"/>
                      <w:szCs w:val="17"/>
                    </w:rPr>
                    <w:t xml:space="preserve"> </w:t>
                  </w:r>
                  <w:r>
                    <w:rPr>
                      <w:rFonts w:ascii="宋体" w:hAnsi="宋体" w:eastAsia="宋体" w:cs="宋体"/>
                      <w:spacing w:val="12"/>
                      <w:sz w:val="17"/>
                      <w:szCs w:val="17"/>
                    </w:rPr>
                    <w:t>发性学习</w:t>
                  </w:r>
                  <w:r>
                    <w:rPr>
                      <w:rFonts w:ascii="宋体" w:hAnsi="宋体" w:eastAsia="宋体" w:cs="宋体"/>
                      <w:spacing w:val="8"/>
                      <w:sz w:val="17"/>
                      <w:szCs w:val="17"/>
                    </w:rPr>
                    <w:t>困</w:t>
                  </w:r>
                  <w:r>
                    <w:rPr>
                      <w:rFonts w:ascii="宋体" w:hAnsi="宋体" w:eastAsia="宋体" w:cs="宋体"/>
                      <w:spacing w:val="6"/>
                      <w:sz w:val="17"/>
                      <w:szCs w:val="17"/>
                    </w:rPr>
                    <w:t>难，为儿童、青少年、职场人士的各类心理问题提供帮助支持。  常在</w:t>
                  </w:r>
                  <w:r>
                    <w:rPr>
                      <w:rFonts w:ascii="宋体" w:hAnsi="宋体" w:eastAsia="宋体" w:cs="宋体"/>
                      <w:sz w:val="17"/>
                      <w:szCs w:val="17"/>
                    </w:rPr>
                    <w:t xml:space="preserve"> </w:t>
                  </w:r>
                  <w:r>
                    <w:rPr>
                      <w:rFonts w:ascii="宋体" w:hAnsi="宋体" w:eastAsia="宋体" w:cs="宋体"/>
                      <w:spacing w:val="13"/>
                      <w:sz w:val="17"/>
                      <w:szCs w:val="17"/>
                    </w:rPr>
                    <w:t>大</w:t>
                  </w:r>
                  <w:r>
                    <w:rPr>
                      <w:rFonts w:ascii="宋体" w:hAnsi="宋体" w:eastAsia="宋体" w:cs="宋体"/>
                      <w:spacing w:val="7"/>
                      <w:sz w:val="17"/>
                      <w:szCs w:val="17"/>
                    </w:rPr>
                    <w:t>、中、小学，机关，企业开设各类心理讲座， 以及职业认证机构担任心理课授</w:t>
                  </w:r>
                  <w:r>
                    <w:rPr>
                      <w:rFonts w:ascii="宋体" w:hAnsi="宋体" w:eastAsia="宋体" w:cs="宋体"/>
                      <w:sz w:val="17"/>
                      <w:szCs w:val="17"/>
                    </w:rPr>
                    <w:t xml:space="preserve"> </w:t>
                  </w:r>
                  <w:r>
                    <w:rPr>
                      <w:rFonts w:ascii="宋体" w:hAnsi="宋体" w:eastAsia="宋体" w:cs="宋体"/>
                      <w:spacing w:val="8"/>
                      <w:sz w:val="17"/>
                      <w:szCs w:val="17"/>
                    </w:rPr>
                    <w:t>课教</w:t>
                  </w:r>
                  <w:r>
                    <w:rPr>
                      <w:rFonts w:ascii="宋体" w:hAnsi="宋体" w:eastAsia="宋体" w:cs="宋体"/>
                      <w:spacing w:val="7"/>
                      <w:sz w:val="17"/>
                      <w:szCs w:val="17"/>
                    </w:rPr>
                    <w:t>师</w:t>
                  </w:r>
                </w:p>
              </w:txbxContent>
            </v:textbox>
            <w10:wrap type="none"/>
            <w10:anchorlock/>
          </v:shape>
        </w:pict>
      </w:r>
    </w:p>
    <w:p>
      <w:pPr>
        <w:spacing w:line="288" w:lineRule="auto"/>
      </w:pPr>
    </w:p>
    <w:p>
      <w:pPr>
        <w:spacing w:line="288" w:lineRule="auto"/>
      </w:pPr>
    </w:p>
    <w:p>
      <w:pPr>
        <w:spacing w:line="289" w:lineRule="auto"/>
      </w:pPr>
    </w:p>
    <w:p>
      <w:pPr>
        <w:spacing w:line="3574" w:lineRule="exact"/>
        <w:ind w:firstLine="4017"/>
        <w:textAlignment w:val="center"/>
      </w:pPr>
      <w:bookmarkStart w:id="0" w:name="_GoBack"/>
      <w:bookmarkEnd w:id="0"/>
      <w:r>
        <w:pict>
          <v:shape id="_x0000_s2074" o:spid="_x0000_s2074" o:spt="202" type="#_x0000_t202" style="height:178.7pt;width:363pt;" fillcolor="#D9D9D9" filled="t" stroked="f" coordsize="21600,21600">
            <v:path/>
            <v:fill on="t" focussize="0,0"/>
            <v:stroke on="f" joinstyle="miter"/>
            <v:imagedata o:title=""/>
            <o:lock v:ext="edit"/>
            <v:textbox inset="0mm,0mm,0mm,0mm">
              <w:txbxContent>
                <w:p>
                  <w:pPr>
                    <w:spacing w:before="273" w:line="189" w:lineRule="auto"/>
                    <w:ind w:left="152"/>
                    <w:rPr>
                      <w:rFonts w:ascii="微软雅黑" w:hAnsi="微软雅黑" w:eastAsia="微软雅黑" w:cs="微软雅黑"/>
                      <w:sz w:val="23"/>
                      <w:szCs w:val="23"/>
                    </w:rPr>
                  </w:pPr>
                  <w:r>
                    <w:rPr>
                      <w:rFonts w:ascii="微软雅黑" w:hAnsi="微软雅黑" w:eastAsia="微软雅黑" w:cs="微软雅黑"/>
                      <w:spacing w:val="7"/>
                      <w:sz w:val="23"/>
                      <w:szCs w:val="23"/>
                      <w14:textOutline w14:w="3175" w14:cap="flat" w14:cmpd="sng" w14:algn="ctr">
                        <w14:solidFill>
                          <w14:srgbClr w14:val="000000"/>
                        </w14:solidFill>
                        <w14:prstDash w14:val="solid"/>
                        <w14:miter w14:val="0"/>
                      </w14:textOutline>
                    </w:rPr>
                    <w:t>丁为祥</w:t>
                  </w:r>
                </w:p>
                <w:p>
                  <w:pPr>
                    <w:spacing w:before="171" w:line="238"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30"/>
                                <a:stretch>
                                  <a:fillRect/>
                                </a:stretch>
                              </pic:blipFill>
                              <pic:spPr>
                                <a:xfrm>
                                  <a:off x="0" y="0"/>
                                  <a:ext cx="71551" cy="126644"/>
                                </a:xfrm>
                                <a:prstGeom prst="rect">
                                  <a:avLst/>
                                </a:prstGeom>
                              </pic:spPr>
                            </pic:pic>
                          </a:graphicData>
                        </a:graphic>
                      </wp:inline>
                    </w:drawing>
                  </w:r>
                  <w:r>
                    <w:rPr>
                      <w:rFonts w:ascii="宋体" w:hAnsi="宋体" w:eastAsia="宋体" w:cs="宋体"/>
                      <w:spacing w:val="17"/>
                      <w:sz w:val="17"/>
                      <w:szCs w:val="17"/>
                    </w:rPr>
                    <w:t xml:space="preserve"> </w:t>
                  </w:r>
                  <w:r>
                    <w:rPr>
                      <w:rFonts w:ascii="宋体" w:hAnsi="宋体" w:eastAsia="宋体" w:cs="宋体"/>
                      <w:spacing w:val="10"/>
                      <w:sz w:val="17"/>
                      <w:szCs w:val="17"/>
                    </w:rPr>
                    <w:t xml:space="preserve">  陕西师范大学哲学系教授、博士生导师，中国哲学学会与中华孔子学会理事、中国</w:t>
                  </w:r>
                </w:p>
                <w:p>
                  <w:pPr>
                    <w:spacing w:before="100" w:line="229" w:lineRule="auto"/>
                    <w:ind w:left="571"/>
                    <w:rPr>
                      <w:rFonts w:ascii="宋体" w:hAnsi="宋体" w:eastAsia="宋体" w:cs="宋体"/>
                      <w:sz w:val="17"/>
                      <w:szCs w:val="17"/>
                    </w:rPr>
                  </w:pPr>
                  <w:r>
                    <w:rPr>
                      <w:rFonts w:ascii="宋体" w:hAnsi="宋体" w:eastAsia="宋体" w:cs="宋体"/>
                      <w:spacing w:val="18"/>
                      <w:sz w:val="17"/>
                      <w:szCs w:val="17"/>
                    </w:rPr>
                    <w:t>朱</w:t>
                  </w:r>
                  <w:r>
                    <w:rPr>
                      <w:rFonts w:ascii="宋体" w:hAnsi="宋体" w:eastAsia="宋体" w:cs="宋体"/>
                      <w:spacing w:val="14"/>
                      <w:sz w:val="17"/>
                      <w:szCs w:val="17"/>
                    </w:rPr>
                    <w:t>子</w:t>
                  </w:r>
                  <w:r>
                    <w:rPr>
                      <w:rFonts w:ascii="宋体" w:hAnsi="宋体" w:eastAsia="宋体" w:cs="宋体"/>
                      <w:spacing w:val="9"/>
                      <w:sz w:val="17"/>
                      <w:szCs w:val="17"/>
                    </w:rPr>
                    <w:t>学会常务理事，中华孔子学会阳明分会副会长</w:t>
                  </w:r>
                </w:p>
                <w:p>
                  <w:pPr>
                    <w:spacing w:before="93" w:line="238" w:lineRule="auto"/>
                    <w:ind w:left="159"/>
                    <w:rPr>
                      <w:rFonts w:ascii="Times New Roman" w:hAnsi="Times New Roman" w:eastAsia="Times New Roman" w:cs="Times New Roman"/>
                      <w:sz w:val="17"/>
                      <w:szCs w:val="17"/>
                    </w:rPr>
                  </w:pPr>
                  <w:r>
                    <w:rPr>
                      <w:rFonts w:ascii="宋体" w:hAnsi="宋体" w:eastAsia="宋体" w:cs="宋体"/>
                      <w:position w:val="-3"/>
                      <w:sz w:val="17"/>
                      <w:szCs w:val="17"/>
                    </w:rPr>
                    <w:drawing>
                      <wp:inline distT="0" distB="0" distL="0" distR="0">
                        <wp:extent cx="71120" cy="126365"/>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31"/>
                                <a:stretch>
                                  <a:fillRect/>
                                </a:stretch>
                              </pic:blipFill>
                              <pic:spPr>
                                <a:xfrm>
                                  <a:off x="0" y="0"/>
                                  <a:ext cx="71551" cy="126644"/>
                                </a:xfrm>
                                <a:prstGeom prst="rect">
                                  <a:avLst/>
                                </a:prstGeom>
                              </pic:spPr>
                            </pic:pic>
                          </a:graphicData>
                        </a:graphic>
                      </wp:inline>
                    </w:drawing>
                  </w:r>
                  <w:r>
                    <w:rPr>
                      <w:rFonts w:ascii="宋体" w:hAnsi="宋体" w:eastAsia="宋体" w:cs="宋体"/>
                      <w:spacing w:val="13"/>
                      <w:sz w:val="17"/>
                      <w:szCs w:val="17"/>
                    </w:rPr>
                    <w:t xml:space="preserve"> </w:t>
                  </w:r>
                  <w:r>
                    <w:rPr>
                      <w:rFonts w:ascii="宋体" w:hAnsi="宋体" w:eastAsia="宋体" w:cs="宋体"/>
                      <w:spacing w:val="7"/>
                      <w:sz w:val="17"/>
                      <w:szCs w:val="17"/>
                    </w:rPr>
                    <w:t xml:space="preserve">  一直从事中国儒学 (主要是宋明理学) 的研究，出版过三本小书：《实践与超越</w:t>
                  </w:r>
                  <w:r>
                    <w:rPr>
                      <w:rFonts w:ascii="Times New Roman" w:hAnsi="Times New Roman" w:eastAsia="Times New Roman" w:cs="Times New Roman"/>
                      <w:spacing w:val="7"/>
                      <w:sz w:val="17"/>
                      <w:szCs w:val="17"/>
                    </w:rPr>
                    <w:t>——</w:t>
                  </w:r>
                </w:p>
                <w:p>
                  <w:pPr>
                    <w:spacing w:before="100" w:line="336" w:lineRule="auto"/>
                    <w:ind w:left="569" w:right="144" w:firstLine="2"/>
                    <w:rPr>
                      <w:rFonts w:ascii="宋体" w:hAnsi="宋体" w:eastAsia="宋体" w:cs="宋体"/>
                      <w:sz w:val="17"/>
                      <w:szCs w:val="17"/>
                    </w:rPr>
                  </w:pPr>
                  <w:r>
                    <w:rPr>
                      <w:rFonts w:ascii="宋体" w:hAnsi="宋体" w:eastAsia="宋体" w:cs="宋体"/>
                      <w:spacing w:val="18"/>
                      <w:sz w:val="17"/>
                      <w:szCs w:val="17"/>
                    </w:rPr>
                    <w:t>王阳明</w:t>
                  </w:r>
                  <w:r>
                    <w:rPr>
                      <w:rFonts w:ascii="宋体" w:hAnsi="宋体" w:eastAsia="宋体" w:cs="宋体"/>
                      <w:spacing w:val="9"/>
                      <w:sz w:val="17"/>
                      <w:szCs w:val="17"/>
                    </w:rPr>
                    <w:t>哲学的诠释、解析与评价》，《熊十力学术思想评传》，《虚气相即</w:t>
                  </w:r>
                  <w:r>
                    <w:rPr>
                      <w:rFonts w:ascii="Times New Roman" w:hAnsi="Times New Roman" w:eastAsia="Times New Roman" w:cs="Times New Roman"/>
                      <w:spacing w:val="9"/>
                      <w:sz w:val="17"/>
                      <w:szCs w:val="17"/>
                    </w:rPr>
                    <w:t>——</w:t>
                  </w:r>
                  <w:r>
                    <w:rPr>
                      <w:rFonts w:ascii="宋体" w:hAnsi="宋体" w:eastAsia="宋体" w:cs="宋体"/>
                      <w:spacing w:val="9"/>
                      <w:sz w:val="17"/>
                      <w:szCs w:val="17"/>
                    </w:rPr>
                    <w:t>张</w:t>
                  </w:r>
                  <w:r>
                    <w:rPr>
                      <w:rFonts w:ascii="宋体" w:hAnsi="宋体" w:eastAsia="宋体" w:cs="宋体"/>
                      <w:sz w:val="17"/>
                      <w:szCs w:val="17"/>
                    </w:rPr>
                    <w:t xml:space="preserve"> </w:t>
                  </w:r>
                  <w:r>
                    <w:rPr>
                      <w:rFonts w:ascii="宋体" w:hAnsi="宋体" w:eastAsia="宋体" w:cs="宋体"/>
                      <w:spacing w:val="14"/>
                      <w:sz w:val="17"/>
                      <w:szCs w:val="17"/>
                    </w:rPr>
                    <w:t>载哲学</w:t>
                  </w:r>
                  <w:r>
                    <w:rPr>
                      <w:rFonts w:ascii="宋体" w:hAnsi="宋体" w:eastAsia="宋体" w:cs="宋体"/>
                      <w:spacing w:val="11"/>
                      <w:sz w:val="17"/>
                      <w:szCs w:val="17"/>
                    </w:rPr>
                    <w:t>体</w:t>
                  </w:r>
                  <w:r>
                    <w:rPr>
                      <w:rFonts w:ascii="宋体" w:hAnsi="宋体" w:eastAsia="宋体" w:cs="宋体"/>
                      <w:spacing w:val="7"/>
                      <w:sz w:val="17"/>
                      <w:szCs w:val="17"/>
                    </w:rPr>
                    <w:t xml:space="preserve">系及其定位》，发表过论文 </w:t>
                  </w:r>
                  <w:r>
                    <w:rPr>
                      <w:rFonts w:ascii="Times New Roman" w:hAnsi="Times New Roman" w:eastAsia="Times New Roman" w:cs="Times New Roman"/>
                      <w:spacing w:val="7"/>
                      <w:sz w:val="17"/>
                      <w:szCs w:val="17"/>
                    </w:rPr>
                    <w:t xml:space="preserve">30 </w:t>
                  </w:r>
                  <w:r>
                    <w:rPr>
                      <w:rFonts w:ascii="宋体" w:hAnsi="宋体" w:eastAsia="宋体" w:cs="宋体"/>
                      <w:spacing w:val="7"/>
                      <w:sz w:val="17"/>
                      <w:szCs w:val="17"/>
                    </w:rPr>
                    <w:t>余篇。其中《实践与超越</w:t>
                  </w:r>
                  <w:r>
                    <w:rPr>
                      <w:rFonts w:ascii="Times New Roman" w:hAnsi="Times New Roman" w:eastAsia="Times New Roman" w:cs="Times New Roman"/>
                      <w:spacing w:val="7"/>
                      <w:sz w:val="17"/>
                      <w:szCs w:val="17"/>
                    </w:rPr>
                    <w:t>——</w:t>
                  </w:r>
                  <w:r>
                    <w:rPr>
                      <w:rFonts w:ascii="宋体" w:hAnsi="宋体" w:eastAsia="宋体" w:cs="宋体"/>
                      <w:spacing w:val="7"/>
                      <w:sz w:val="17"/>
                      <w:szCs w:val="17"/>
                    </w:rPr>
                    <w:t>王阳明哲学的</w:t>
                  </w:r>
                  <w:r>
                    <w:rPr>
                      <w:rFonts w:ascii="宋体" w:hAnsi="宋体" w:eastAsia="宋体" w:cs="宋体"/>
                      <w:sz w:val="17"/>
                      <w:szCs w:val="17"/>
                    </w:rPr>
                    <w:t xml:space="preserve"> </w:t>
                  </w:r>
                  <w:r>
                    <w:rPr>
                      <w:rFonts w:ascii="宋体" w:hAnsi="宋体" w:eastAsia="宋体" w:cs="宋体"/>
                      <w:spacing w:val="10"/>
                      <w:sz w:val="17"/>
                      <w:szCs w:val="17"/>
                    </w:rPr>
                    <w:t>诠释、解析与评价》获北方十五省市第十届哲学社会科学优秀成果</w:t>
                  </w:r>
                  <w:r>
                    <w:rPr>
                      <w:rFonts w:ascii="宋体" w:hAnsi="宋体" w:eastAsia="宋体" w:cs="宋体"/>
                      <w:spacing w:val="4"/>
                      <w:sz w:val="17"/>
                      <w:szCs w:val="17"/>
                    </w:rPr>
                    <w:t>奖</w:t>
                  </w:r>
                </w:p>
                <w:p>
                  <w:pPr>
                    <w:spacing w:before="1" w:line="237" w:lineRule="auto"/>
                    <w:ind w:left="159"/>
                    <w:rPr>
                      <w:rFonts w:ascii="宋体" w:hAnsi="宋体" w:eastAsia="宋体" w:cs="宋体"/>
                      <w:sz w:val="17"/>
                      <w:szCs w:val="17"/>
                    </w:rPr>
                  </w:pPr>
                  <w:r>
                    <w:rPr>
                      <w:rFonts w:ascii="宋体" w:hAnsi="宋体" w:eastAsia="宋体" w:cs="宋体"/>
                      <w:position w:val="-3"/>
                      <w:sz w:val="17"/>
                      <w:szCs w:val="17"/>
                    </w:rPr>
                    <w:drawing>
                      <wp:inline distT="0" distB="0" distL="0" distR="0">
                        <wp:extent cx="71120" cy="12636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30"/>
                                <a:stretch>
                                  <a:fillRect/>
                                </a:stretch>
                              </pic:blipFill>
                              <pic:spPr>
                                <a:xfrm>
                                  <a:off x="0" y="0"/>
                                  <a:ext cx="71551" cy="126644"/>
                                </a:xfrm>
                                <a:prstGeom prst="rect">
                                  <a:avLst/>
                                </a:prstGeom>
                              </pic:spPr>
                            </pic:pic>
                          </a:graphicData>
                        </a:graphic>
                      </wp:inline>
                    </w:drawing>
                  </w:r>
                  <w:r>
                    <w:rPr>
                      <w:rFonts w:ascii="宋体" w:hAnsi="宋体" w:eastAsia="宋体" w:cs="宋体"/>
                      <w:spacing w:val="1"/>
                      <w:sz w:val="17"/>
                      <w:szCs w:val="17"/>
                    </w:rPr>
                    <w:t xml:space="preserve">   在《文化中国》  (加拿大) 、《中国文哲研究通讯》  (台北) 、《哲学与文化》</w:t>
                  </w:r>
                  <w:r>
                    <w:rPr>
                      <w:rFonts w:ascii="宋体" w:hAnsi="宋体" w:eastAsia="宋体" w:cs="宋体"/>
                      <w:sz w:val="17"/>
                      <w:szCs w:val="17"/>
                    </w:rPr>
                    <w:t xml:space="preserve">  (台</w:t>
                  </w:r>
                </w:p>
                <w:p>
                  <w:pPr>
                    <w:spacing w:before="100" w:line="231" w:lineRule="auto"/>
                    <w:ind w:left="573"/>
                    <w:rPr>
                      <w:rFonts w:ascii="宋体" w:hAnsi="宋体" w:eastAsia="宋体" w:cs="宋体"/>
                      <w:sz w:val="17"/>
                      <w:szCs w:val="17"/>
                    </w:rPr>
                  </w:pPr>
                  <w:r>
                    <w:rPr>
                      <w:rFonts w:ascii="宋体" w:hAnsi="宋体" w:eastAsia="宋体" w:cs="宋体"/>
                      <w:spacing w:val="5"/>
                      <w:sz w:val="17"/>
                      <w:szCs w:val="17"/>
                    </w:rPr>
                    <w:t xml:space="preserve">北) 以及《中国哲学史》、《孔子研究》、《学术月刊》等刊物上发表论文 </w:t>
                  </w:r>
                  <w:r>
                    <w:rPr>
                      <w:rFonts w:ascii="Times New Roman" w:hAnsi="Times New Roman" w:eastAsia="Times New Roman" w:cs="Times New Roman"/>
                      <w:spacing w:val="5"/>
                      <w:sz w:val="17"/>
                      <w:szCs w:val="17"/>
                    </w:rPr>
                    <w:t xml:space="preserve">40 </w:t>
                  </w:r>
                  <w:r>
                    <w:rPr>
                      <w:rFonts w:ascii="宋体" w:hAnsi="宋体" w:eastAsia="宋体" w:cs="宋体"/>
                      <w:spacing w:val="5"/>
                      <w:sz w:val="17"/>
                      <w:szCs w:val="17"/>
                    </w:rPr>
                    <w:t>余篇</w:t>
                  </w:r>
                  <w:r>
                    <w:rPr>
                      <w:rFonts w:ascii="宋体" w:hAnsi="宋体" w:eastAsia="宋体" w:cs="宋体"/>
                      <w:spacing w:val="3"/>
                      <w:sz w:val="17"/>
                      <w:szCs w:val="17"/>
                    </w:rPr>
                    <w:t>，</w:t>
                  </w:r>
                </w:p>
                <w:p>
                  <w:pPr>
                    <w:spacing w:before="100" w:line="230" w:lineRule="auto"/>
                    <w:ind w:left="586"/>
                    <w:rPr>
                      <w:rFonts w:ascii="宋体" w:hAnsi="宋体" w:eastAsia="宋体" w:cs="宋体"/>
                      <w:sz w:val="17"/>
                      <w:szCs w:val="17"/>
                    </w:rPr>
                  </w:pPr>
                  <w:r>
                    <w:rPr>
                      <w:rFonts w:ascii="宋体" w:hAnsi="宋体" w:eastAsia="宋体" w:cs="宋体"/>
                      <w:spacing w:val="-1"/>
                      <w:sz w:val="17"/>
                      <w:szCs w:val="17"/>
                    </w:rPr>
                    <w:t xml:space="preserve">出版专著 </w:t>
                  </w:r>
                  <w:r>
                    <w:rPr>
                      <w:rFonts w:ascii="Times New Roman" w:hAnsi="Times New Roman" w:eastAsia="Times New Roman" w:cs="Times New Roman"/>
                      <w:spacing w:val="-1"/>
                      <w:sz w:val="17"/>
                      <w:szCs w:val="17"/>
                    </w:rPr>
                    <w:t>4</w:t>
                  </w:r>
                  <w:r>
                    <w:rPr>
                      <w:rFonts w:ascii="Times New Roman" w:hAnsi="Times New Roman" w:eastAsia="Times New Roman" w:cs="Times New Roman"/>
                      <w:sz w:val="17"/>
                      <w:szCs w:val="17"/>
                    </w:rPr>
                    <w:t xml:space="preserve"> </w:t>
                  </w:r>
                  <w:r>
                    <w:rPr>
                      <w:rFonts w:ascii="宋体" w:hAnsi="宋体" w:eastAsia="宋体" w:cs="宋体"/>
                      <w:sz w:val="17"/>
                      <w:szCs w:val="17"/>
                    </w:rPr>
                    <w:t>部</w:t>
                  </w:r>
                </w:p>
              </w:txbxContent>
            </v:textbox>
            <w10:wrap type="none"/>
            <w10:anchorlock/>
          </v:shape>
        </w:pict>
      </w:r>
    </w:p>
    <w:p>
      <w:pPr>
        <w:sectPr>
          <w:footerReference r:id="rId11" w:type="default"/>
          <w:pgSz w:w="11906" w:h="16839"/>
          <w:pgMar w:top="1" w:right="0" w:bottom="1362" w:left="0" w:header="0" w:footer="1202" w:gutter="0"/>
          <w:cols w:space="720" w:num="1"/>
        </w:sectPr>
      </w:pPr>
    </w:p>
    <w:p>
      <w:pPr>
        <w:spacing w:line="1203" w:lineRule="exact"/>
        <w:textAlignment w:val="center"/>
      </w:pPr>
      <w:r>
        <w:pict>
          <v:group id="_x0000_s2069" o:spid="_x0000_s2069" o:spt="203" style="height:60.25pt;width:595.3pt;" coordsize="11905,1205">
            <o:lock v:ext="edit"/>
            <v:rect id="_x0000_s2073" o:spid="_x0000_s2073" o:spt="1" style="position:absolute;left:0;top:0;height:1171;width:11905;" fillcolor="#711C79" filled="t" stroked="f" coordsize="21600,21600">
              <v:path/>
              <v:fill on="t" focussize="0,0"/>
              <v:stroke on="f"/>
              <v:imagedata o:title=""/>
              <o:lock v:ext="edit"/>
            </v:rect>
            <v:shape id="_x0000_s2072" o:spid="_x0000_s2072" o:spt="75" type="#_x0000_t75" style="position:absolute;left:955;top:76;height:819;width:2747;" filled="f" o:preferrelative="t" stroked="f" coordsize="21600,21600">
              <v:path/>
              <v:fill on="f" focussize="0,0"/>
              <v:stroke on="f" joinstyle="miter"/>
              <v:imagedata r:id="rId19" o:title="image2"/>
              <o:lock v:ext="edit" aspectratio="t"/>
            </v:shape>
            <v:shape id="_x0000_s2071" o:spid="_x0000_s2071"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070" o:spid="_x0000_s2070"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Pr>
        <w:spacing w:line="313" w:lineRule="auto"/>
      </w:pPr>
    </w:p>
    <w:p>
      <w:pPr>
        <w:spacing w:line="313" w:lineRule="auto"/>
      </w:pPr>
    </w:p>
    <w:p>
      <w:pPr>
        <w:spacing w:before="120" w:line="230" w:lineRule="auto"/>
        <w:ind w:left="1041"/>
        <w:rPr>
          <w:rFonts w:ascii="微软雅黑" w:hAnsi="微软雅黑" w:eastAsia="微软雅黑" w:cs="微软雅黑"/>
          <w:sz w:val="28"/>
          <w:szCs w:val="28"/>
        </w:rPr>
      </w:pPr>
      <w:r>
        <w:rPr>
          <w:rFonts w:ascii="微软雅黑" w:hAnsi="微软雅黑" w:eastAsia="微软雅黑" w:cs="微软雅黑"/>
          <w:color w:val="822887"/>
          <w:spacing w:val="-17"/>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10"/>
          <w:sz w:val="28"/>
          <w:szCs w:val="28"/>
          <w14:textOutline w14:w="3175" w14:cap="flat" w14:cmpd="sng" w14:algn="ctr">
            <w14:solidFill>
              <w14:srgbClr w14:val="822887"/>
            </w14:solidFill>
            <w14:prstDash w14:val="solid"/>
            <w14:miter w14:val="0"/>
          </w14:textOutline>
        </w:rPr>
        <w:t>第二课堂：</w:t>
      </w:r>
      <w:r>
        <w:rPr>
          <w:rFonts w:ascii="微软雅黑" w:hAnsi="微软雅黑" w:eastAsia="微软雅黑" w:cs="微软雅黑"/>
          <w:color w:val="822887"/>
          <w:spacing w:val="-10"/>
          <w:sz w:val="28"/>
          <w:szCs w:val="28"/>
        </w:rPr>
        <w:t xml:space="preserve">  </w:t>
      </w:r>
      <w:r>
        <w:rPr>
          <w:rFonts w:ascii="微软雅黑" w:hAnsi="微软雅黑" w:eastAsia="微软雅黑" w:cs="微软雅黑"/>
          <w:color w:val="822887"/>
          <w:spacing w:val="-10"/>
          <w:sz w:val="28"/>
          <w:szCs w:val="28"/>
          <w14:textOutline w14:w="3175" w14:cap="flat" w14:cmpd="sng" w14:algn="ctr">
            <w14:solidFill>
              <w14:srgbClr w14:val="822887"/>
            </w14:solidFill>
            <w14:prstDash w14:val="solid"/>
            <w14:miter w14:val="0"/>
          </w14:textOutline>
        </w:rPr>
        <w:t>受益终生的学习平台】</w:t>
      </w:r>
    </w:p>
    <w:p>
      <w:pPr>
        <w:spacing w:before="109" w:line="297" w:lineRule="auto"/>
        <w:ind w:left="1033" w:right="1021" w:firstLine="416"/>
        <w:rPr>
          <w:rFonts w:ascii="宋体" w:hAnsi="宋体" w:eastAsia="宋体" w:cs="宋体"/>
          <w:sz w:val="20"/>
          <w:szCs w:val="20"/>
        </w:rPr>
      </w:pPr>
      <w:r>
        <w:rPr>
          <w:rFonts w:ascii="宋体" w:hAnsi="宋体" w:eastAsia="宋体" w:cs="宋体"/>
          <w:spacing w:val="18"/>
          <w:sz w:val="20"/>
          <w:szCs w:val="20"/>
        </w:rPr>
        <w:t>为了给</w:t>
      </w:r>
      <w:r>
        <w:rPr>
          <w:rFonts w:ascii="宋体" w:hAnsi="宋体" w:eastAsia="宋体" w:cs="宋体"/>
          <w:spacing w:val="10"/>
          <w:sz w:val="20"/>
          <w:szCs w:val="20"/>
        </w:rPr>
        <w:t>学</w:t>
      </w:r>
      <w:r>
        <w:rPr>
          <w:rFonts w:ascii="宋体" w:hAnsi="宋体" w:eastAsia="宋体" w:cs="宋体"/>
          <w:spacing w:val="9"/>
          <w:sz w:val="20"/>
          <w:szCs w:val="20"/>
        </w:rPr>
        <w:t>员、校友一个持续的学习平台，在核心课程之外会常年不定期邀请清华大学、北京大学等知名</w:t>
      </w:r>
      <w:r>
        <w:rPr>
          <w:rFonts w:ascii="宋体" w:hAnsi="宋体" w:eastAsia="宋体" w:cs="宋体"/>
          <w:sz w:val="20"/>
          <w:szCs w:val="20"/>
        </w:rPr>
        <w:t xml:space="preserve"> </w:t>
      </w:r>
      <w:r>
        <w:rPr>
          <w:rFonts w:ascii="宋体" w:hAnsi="宋体" w:eastAsia="宋体" w:cs="宋体"/>
          <w:spacing w:val="18"/>
          <w:sz w:val="20"/>
          <w:szCs w:val="20"/>
        </w:rPr>
        <w:t>高校</w:t>
      </w:r>
      <w:r>
        <w:rPr>
          <w:rFonts w:ascii="宋体" w:hAnsi="宋体" w:eastAsia="宋体" w:cs="宋体"/>
          <w:spacing w:val="15"/>
          <w:sz w:val="20"/>
          <w:szCs w:val="20"/>
        </w:rPr>
        <w:t>和</w:t>
      </w:r>
      <w:r>
        <w:rPr>
          <w:rFonts w:ascii="宋体" w:hAnsi="宋体" w:eastAsia="宋体" w:cs="宋体"/>
          <w:spacing w:val="9"/>
          <w:sz w:val="20"/>
          <w:szCs w:val="20"/>
        </w:rPr>
        <w:t>各领域专家分享知识经验和人生感悟。与智者对话，如同站在巨人的肩膀上前行，老师们高屋建瓴的</w:t>
      </w:r>
      <w:r>
        <w:rPr>
          <w:rFonts w:ascii="宋体" w:hAnsi="宋体" w:eastAsia="宋体" w:cs="宋体"/>
          <w:sz w:val="20"/>
          <w:szCs w:val="20"/>
        </w:rPr>
        <w:t xml:space="preserve"> </w:t>
      </w:r>
      <w:r>
        <w:rPr>
          <w:rFonts w:ascii="宋体" w:hAnsi="宋体" w:eastAsia="宋体" w:cs="宋体"/>
          <w:spacing w:val="15"/>
          <w:sz w:val="20"/>
          <w:szCs w:val="20"/>
        </w:rPr>
        <w:t>点</w:t>
      </w:r>
      <w:r>
        <w:rPr>
          <w:rFonts w:ascii="宋体" w:hAnsi="宋体" w:eastAsia="宋体" w:cs="宋体"/>
          <w:spacing w:val="8"/>
          <w:sz w:val="20"/>
          <w:szCs w:val="20"/>
        </w:rPr>
        <w:t>拨，很可能引发影响一生的感悟。</w:t>
      </w:r>
    </w:p>
    <w:p>
      <w:pPr>
        <w:spacing w:before="84" w:line="219" w:lineRule="auto"/>
        <w:ind w:left="1487"/>
        <w:rPr>
          <w:rFonts w:ascii="宋体" w:hAnsi="宋体" w:eastAsia="宋体" w:cs="宋体"/>
          <w:sz w:val="22"/>
          <w:szCs w:val="22"/>
        </w:rPr>
      </w:pPr>
      <w:r>
        <w:rPr>
          <w:rFonts w:ascii="宋体" w:hAnsi="宋体" w:eastAsia="宋体" w:cs="宋体"/>
          <w:spacing w:val="-17"/>
          <w:sz w:val="22"/>
          <w:szCs w:val="22"/>
          <w14:textOutline w14:w="4013" w14:cap="sq" w14:cmpd="sng" w14:algn="ctr">
            <w14:solidFill>
              <w14:srgbClr w14:val="000000"/>
            </w14:solidFill>
            <w14:prstDash w14:val="solid"/>
            <w14:bevel/>
          </w14:textOutline>
        </w:rPr>
        <w:t>附</w:t>
      </w:r>
      <w:r>
        <w:rPr>
          <w:rFonts w:ascii="宋体" w:hAnsi="宋体" w:eastAsia="宋体" w:cs="宋体"/>
          <w:spacing w:val="-11"/>
          <w:sz w:val="22"/>
          <w:szCs w:val="22"/>
          <w14:textOutline w14:w="4013" w14:cap="sq" w14:cmpd="sng" w14:algn="ctr">
            <w14:solidFill>
              <w14:srgbClr w14:val="000000"/>
            </w14:solidFill>
            <w14:prstDash w14:val="solid"/>
            <w14:bevel/>
          </w14:textOutline>
        </w:rPr>
        <w:t>：</w:t>
      </w:r>
      <w:r>
        <w:rPr>
          <w:rFonts w:ascii="宋体" w:hAnsi="宋体" w:eastAsia="宋体" w:cs="宋体"/>
          <w:spacing w:val="-11"/>
          <w:sz w:val="22"/>
          <w:szCs w:val="22"/>
        </w:rPr>
        <w:t xml:space="preserve">  </w:t>
      </w:r>
      <w:r>
        <w:rPr>
          <w:rFonts w:ascii="宋体" w:hAnsi="宋体" w:eastAsia="宋体" w:cs="宋体"/>
          <w:spacing w:val="-11"/>
          <w:sz w:val="22"/>
          <w:szCs w:val="22"/>
          <w14:textOutline w14:w="4013" w14:cap="sq" w14:cmpd="sng" w14:algn="ctr">
            <w14:solidFill>
              <w14:srgbClr w14:val="000000"/>
            </w14:solidFill>
            <w14:prstDash w14:val="solid"/>
            <w14:bevel/>
          </w14:textOutline>
        </w:rPr>
        <w:t>2021</w:t>
      </w:r>
      <w:r>
        <w:rPr>
          <w:rFonts w:ascii="宋体" w:hAnsi="宋体" w:eastAsia="宋体" w:cs="宋体"/>
          <w:spacing w:val="-11"/>
          <w:sz w:val="22"/>
          <w:szCs w:val="22"/>
        </w:rPr>
        <w:t xml:space="preserve"> </w:t>
      </w:r>
      <w:r>
        <w:rPr>
          <w:rFonts w:ascii="宋体" w:hAnsi="宋体" w:eastAsia="宋体" w:cs="宋体"/>
          <w:spacing w:val="-11"/>
          <w:sz w:val="22"/>
          <w:szCs w:val="22"/>
          <w14:textOutline w14:w="4013" w14:cap="sq" w14:cmpd="sng" w14:algn="ctr">
            <w14:solidFill>
              <w14:srgbClr w14:val="000000"/>
            </w14:solidFill>
            <w14:prstDash w14:val="solid"/>
            <w14:bevel/>
          </w14:textOutline>
        </w:rPr>
        <w:t>年各类讲座介绍</w:t>
      </w:r>
    </w:p>
    <w:p>
      <w:pPr>
        <w:spacing w:line="161" w:lineRule="exact"/>
      </w:pPr>
    </w:p>
    <w:tbl>
      <w:tblPr>
        <w:tblStyle w:val="6"/>
        <w:tblW w:w="9844" w:type="dxa"/>
        <w:tblInd w:w="10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8"/>
        <w:gridCol w:w="3649"/>
        <w:gridCol w:w="1274"/>
        <w:gridCol w:w="3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188" w:type="dxa"/>
            <w:tcBorders>
              <w:left w:val="single" w:color="000000" w:sz="6" w:space="0"/>
              <w:right w:val="single" w:color="000000" w:sz="6" w:space="0"/>
            </w:tcBorders>
            <w:shd w:val="clear" w:color="auto" w:fill="C0C0C0"/>
          </w:tcPr>
          <w:p>
            <w:pPr>
              <w:spacing w:before="89" w:line="222" w:lineRule="auto"/>
              <w:ind w:left="268"/>
              <w:rPr>
                <w:rFonts w:ascii="宋体" w:hAnsi="宋体" w:eastAsia="宋体" w:cs="宋体"/>
                <w:sz w:val="16"/>
                <w:szCs w:val="16"/>
              </w:rPr>
            </w:pPr>
            <w:r>
              <w:rPr>
                <w:rFonts w:ascii="宋体" w:hAnsi="宋体" w:eastAsia="宋体" w:cs="宋体"/>
                <w:spacing w:val="-1"/>
                <w:sz w:val="16"/>
                <w:szCs w:val="16"/>
                <w14:textOutline w14:w="2921" w14:cap="sq" w14:cmpd="sng" w14:algn="ctr">
                  <w14:solidFill>
                    <w14:srgbClr w14:val="000000"/>
                  </w14:solidFill>
                  <w14:prstDash w14:val="solid"/>
                  <w14:bevel/>
                </w14:textOutline>
              </w:rPr>
              <w:t>授课时</w:t>
            </w:r>
            <w:r>
              <w:rPr>
                <w:rFonts w:ascii="宋体" w:hAnsi="宋体" w:eastAsia="宋体" w:cs="宋体"/>
                <w:sz w:val="16"/>
                <w:szCs w:val="16"/>
                <w14:textOutline w14:w="2921" w14:cap="sq" w14:cmpd="sng" w14:algn="ctr">
                  <w14:solidFill>
                    <w14:srgbClr w14:val="000000"/>
                  </w14:solidFill>
                  <w14:prstDash w14:val="solid"/>
                  <w14:bevel/>
                </w14:textOutline>
              </w:rPr>
              <w:t>间</w:t>
            </w:r>
          </w:p>
        </w:tc>
        <w:tc>
          <w:tcPr>
            <w:tcW w:w="3649" w:type="dxa"/>
            <w:tcBorders>
              <w:left w:val="single" w:color="000000" w:sz="6" w:space="0"/>
              <w:right w:val="single" w:color="000000" w:sz="6" w:space="0"/>
            </w:tcBorders>
            <w:shd w:val="clear" w:color="auto" w:fill="C0C0C0"/>
          </w:tcPr>
          <w:p>
            <w:pPr>
              <w:spacing w:before="89" w:line="222" w:lineRule="auto"/>
              <w:ind w:left="1497"/>
              <w:rPr>
                <w:rFonts w:ascii="宋体" w:hAnsi="宋体" w:eastAsia="宋体" w:cs="宋体"/>
                <w:sz w:val="16"/>
                <w:szCs w:val="16"/>
              </w:rPr>
            </w:pPr>
            <w:r>
              <w:rPr>
                <w:rFonts w:ascii="宋体" w:hAnsi="宋体" w:eastAsia="宋体" w:cs="宋体"/>
                <w:spacing w:val="-1"/>
                <w:sz w:val="16"/>
                <w:szCs w:val="16"/>
                <w14:textOutline w14:w="2921" w14:cap="sq" w14:cmpd="sng" w14:algn="ctr">
                  <w14:solidFill>
                    <w14:srgbClr w14:val="000000"/>
                  </w14:solidFill>
                  <w14:prstDash w14:val="solid"/>
                  <w14:bevel/>
                </w14:textOutline>
              </w:rPr>
              <w:t>授课主</w:t>
            </w:r>
            <w:r>
              <w:rPr>
                <w:rFonts w:ascii="宋体" w:hAnsi="宋体" w:eastAsia="宋体" w:cs="宋体"/>
                <w:sz w:val="16"/>
                <w:szCs w:val="16"/>
                <w14:textOutline w14:w="2921" w14:cap="sq" w14:cmpd="sng" w14:algn="ctr">
                  <w14:solidFill>
                    <w14:srgbClr w14:val="000000"/>
                  </w14:solidFill>
                  <w14:prstDash w14:val="solid"/>
                  <w14:bevel/>
                </w14:textOutline>
              </w:rPr>
              <w:t>题</w:t>
            </w:r>
          </w:p>
        </w:tc>
        <w:tc>
          <w:tcPr>
            <w:tcW w:w="1274" w:type="dxa"/>
            <w:tcBorders>
              <w:left w:val="single" w:color="000000" w:sz="6" w:space="0"/>
              <w:right w:val="single" w:color="000000" w:sz="6" w:space="0"/>
            </w:tcBorders>
            <w:shd w:val="clear" w:color="auto" w:fill="C0C0C0"/>
          </w:tcPr>
          <w:p>
            <w:pPr>
              <w:spacing w:before="89" w:line="222" w:lineRule="auto"/>
              <w:ind w:left="313"/>
              <w:rPr>
                <w:rFonts w:ascii="宋体" w:hAnsi="宋体" w:eastAsia="宋体" w:cs="宋体"/>
                <w:sz w:val="16"/>
                <w:szCs w:val="16"/>
              </w:rPr>
            </w:pPr>
            <w:r>
              <w:rPr>
                <w:rFonts w:ascii="宋体" w:hAnsi="宋体" w:eastAsia="宋体" w:cs="宋体"/>
                <w:spacing w:val="-1"/>
                <w:sz w:val="16"/>
                <w:szCs w:val="16"/>
                <w14:textOutline w14:w="2921" w14:cap="sq" w14:cmpd="sng" w14:algn="ctr">
                  <w14:solidFill>
                    <w14:srgbClr w14:val="000000"/>
                  </w14:solidFill>
                  <w14:prstDash w14:val="solid"/>
                  <w14:bevel/>
                </w14:textOutline>
              </w:rPr>
              <w:t>授课时</w:t>
            </w:r>
            <w:r>
              <w:rPr>
                <w:rFonts w:ascii="宋体" w:hAnsi="宋体" w:eastAsia="宋体" w:cs="宋体"/>
                <w:sz w:val="16"/>
                <w:szCs w:val="16"/>
                <w14:textOutline w14:w="2921" w14:cap="sq" w14:cmpd="sng" w14:algn="ctr">
                  <w14:solidFill>
                    <w14:srgbClr w14:val="000000"/>
                  </w14:solidFill>
                  <w14:prstDash w14:val="solid"/>
                  <w14:bevel/>
                </w14:textOutline>
              </w:rPr>
              <w:t>间</w:t>
            </w:r>
          </w:p>
        </w:tc>
        <w:tc>
          <w:tcPr>
            <w:tcW w:w="3733" w:type="dxa"/>
            <w:tcBorders>
              <w:left w:val="single" w:color="000000" w:sz="6" w:space="0"/>
              <w:right w:val="single" w:color="000000" w:sz="6" w:space="0"/>
            </w:tcBorders>
            <w:shd w:val="clear" w:color="auto" w:fill="C0C0C0"/>
          </w:tcPr>
          <w:p>
            <w:pPr>
              <w:spacing w:before="89" w:line="222" w:lineRule="auto"/>
              <w:ind w:left="1542"/>
              <w:rPr>
                <w:rFonts w:ascii="宋体" w:hAnsi="宋体" w:eastAsia="宋体" w:cs="宋体"/>
                <w:sz w:val="16"/>
                <w:szCs w:val="16"/>
              </w:rPr>
            </w:pPr>
            <w:r>
              <w:rPr>
                <w:rFonts w:ascii="宋体" w:hAnsi="宋体" w:eastAsia="宋体" w:cs="宋体"/>
                <w:spacing w:val="-1"/>
                <w:sz w:val="16"/>
                <w:szCs w:val="16"/>
                <w14:textOutline w14:w="2921" w14:cap="sq" w14:cmpd="sng" w14:algn="ctr">
                  <w14:solidFill>
                    <w14:srgbClr w14:val="000000"/>
                  </w14:solidFill>
                  <w14:prstDash w14:val="solid"/>
                  <w14:bevel/>
                </w14:textOutline>
              </w:rPr>
              <w:t>授课主</w:t>
            </w:r>
            <w:r>
              <w:rPr>
                <w:rFonts w:ascii="宋体" w:hAnsi="宋体" w:eastAsia="宋体" w:cs="宋体"/>
                <w:sz w:val="16"/>
                <w:szCs w:val="16"/>
                <w14:textOutline w14:w="2921" w14:cap="sq" w14:cmpd="sng" w14:algn="ctr">
                  <w14:solidFill>
                    <w14:srgbClr w14:val="000000"/>
                  </w14:solidFill>
                  <w14:prstDash w14:val="solid"/>
                  <w14:bevel/>
                </w14:textOutline>
              </w:rPr>
              <w:t>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188" w:type="dxa"/>
          </w:tcPr>
          <w:p>
            <w:pPr>
              <w:spacing w:before="87" w:line="220" w:lineRule="auto"/>
              <w:ind w:left="307"/>
              <w:rPr>
                <w:rFonts w:ascii="宋体" w:hAnsi="宋体" w:eastAsia="宋体" w:cs="宋体"/>
                <w:sz w:val="16"/>
                <w:szCs w:val="16"/>
              </w:rPr>
            </w:pPr>
            <w:r>
              <w:rPr>
                <w:rFonts w:ascii="宋体" w:hAnsi="宋体" w:eastAsia="宋体" w:cs="宋体"/>
                <w:spacing w:val="-16"/>
                <w:sz w:val="16"/>
                <w:szCs w:val="16"/>
              </w:rPr>
              <w:t>1</w:t>
            </w:r>
            <w:r>
              <w:rPr>
                <w:rFonts w:ascii="宋体" w:hAnsi="宋体" w:eastAsia="宋体" w:cs="宋体"/>
                <w:spacing w:val="-15"/>
                <w:sz w:val="16"/>
                <w:szCs w:val="16"/>
              </w:rPr>
              <w:t xml:space="preserve"> 月 9 日</w:t>
            </w:r>
          </w:p>
        </w:tc>
        <w:tc>
          <w:tcPr>
            <w:tcW w:w="3649" w:type="dxa"/>
          </w:tcPr>
          <w:p>
            <w:pPr>
              <w:spacing w:before="87" w:line="220" w:lineRule="auto"/>
              <w:ind w:left="1425"/>
              <w:rPr>
                <w:rFonts w:ascii="宋体" w:hAnsi="宋体" w:eastAsia="宋体" w:cs="宋体"/>
                <w:sz w:val="16"/>
                <w:szCs w:val="16"/>
              </w:rPr>
            </w:pPr>
            <w:r>
              <w:rPr>
                <w:rFonts w:ascii="宋体" w:hAnsi="宋体" w:eastAsia="宋体" w:cs="宋体"/>
                <w:spacing w:val="-2"/>
                <w:sz w:val="16"/>
                <w:szCs w:val="16"/>
              </w:rPr>
              <w:t>卓越</w:t>
            </w:r>
            <w:r>
              <w:rPr>
                <w:rFonts w:ascii="宋体" w:hAnsi="宋体" w:eastAsia="宋体" w:cs="宋体"/>
                <w:spacing w:val="-1"/>
                <w:sz w:val="16"/>
                <w:szCs w:val="16"/>
              </w:rPr>
              <w:t>领导力</w:t>
            </w:r>
          </w:p>
        </w:tc>
        <w:tc>
          <w:tcPr>
            <w:tcW w:w="1274" w:type="dxa"/>
          </w:tcPr>
          <w:p>
            <w:pPr>
              <w:spacing w:before="87" w:line="220" w:lineRule="auto"/>
              <w:ind w:left="305"/>
              <w:rPr>
                <w:rFonts w:ascii="宋体" w:hAnsi="宋体" w:eastAsia="宋体" w:cs="宋体"/>
                <w:sz w:val="16"/>
                <w:szCs w:val="16"/>
              </w:rPr>
            </w:pPr>
            <w:r>
              <w:rPr>
                <w:rFonts w:ascii="宋体" w:hAnsi="宋体" w:eastAsia="宋体" w:cs="宋体"/>
                <w:spacing w:val="-12"/>
                <w:sz w:val="16"/>
                <w:szCs w:val="16"/>
              </w:rPr>
              <w:t xml:space="preserve">3 月 20 </w:t>
            </w:r>
            <w:r>
              <w:rPr>
                <w:rFonts w:ascii="宋体" w:hAnsi="宋体" w:eastAsia="宋体" w:cs="宋体"/>
                <w:spacing w:val="-11"/>
                <w:sz w:val="16"/>
                <w:szCs w:val="16"/>
              </w:rPr>
              <w:t>日</w:t>
            </w:r>
          </w:p>
        </w:tc>
        <w:tc>
          <w:tcPr>
            <w:tcW w:w="3733" w:type="dxa"/>
          </w:tcPr>
          <w:p>
            <w:pPr>
              <w:spacing w:before="86" w:line="220" w:lineRule="auto"/>
              <w:ind w:left="309"/>
              <w:rPr>
                <w:rFonts w:ascii="宋体" w:hAnsi="宋体" w:eastAsia="宋体" w:cs="宋体"/>
                <w:sz w:val="16"/>
                <w:szCs w:val="16"/>
              </w:rPr>
            </w:pPr>
            <w:r>
              <w:rPr>
                <w:rFonts w:ascii="宋体" w:hAnsi="宋体" w:eastAsia="宋体" w:cs="宋体"/>
                <w:spacing w:val="-4"/>
                <w:sz w:val="16"/>
                <w:szCs w:val="16"/>
              </w:rPr>
              <w:t>全球新态势与中美关系：  中国的机遇与挑战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88" w:type="dxa"/>
          </w:tcPr>
          <w:p>
            <w:pPr>
              <w:spacing w:before="76" w:line="220" w:lineRule="auto"/>
              <w:ind w:left="258"/>
              <w:rPr>
                <w:rFonts w:ascii="宋体" w:hAnsi="宋体" w:eastAsia="宋体" w:cs="宋体"/>
                <w:sz w:val="16"/>
                <w:szCs w:val="16"/>
              </w:rPr>
            </w:pPr>
            <w:r>
              <w:rPr>
                <w:rFonts w:ascii="宋体" w:hAnsi="宋体" w:eastAsia="宋体" w:cs="宋体"/>
                <w:spacing w:val="-12"/>
                <w:sz w:val="16"/>
                <w:szCs w:val="16"/>
              </w:rPr>
              <w:t xml:space="preserve">3 月 27 </w:t>
            </w:r>
            <w:r>
              <w:rPr>
                <w:rFonts w:ascii="宋体" w:hAnsi="宋体" w:eastAsia="宋体" w:cs="宋体"/>
                <w:spacing w:val="-11"/>
                <w:sz w:val="16"/>
                <w:szCs w:val="16"/>
              </w:rPr>
              <w:t>日</w:t>
            </w:r>
          </w:p>
        </w:tc>
        <w:tc>
          <w:tcPr>
            <w:tcW w:w="3649" w:type="dxa"/>
          </w:tcPr>
          <w:p>
            <w:pPr>
              <w:spacing w:before="75" w:line="220" w:lineRule="auto"/>
              <w:ind w:left="706"/>
              <w:rPr>
                <w:rFonts w:ascii="宋体" w:hAnsi="宋体" w:eastAsia="宋体" w:cs="宋体"/>
                <w:sz w:val="16"/>
                <w:szCs w:val="16"/>
              </w:rPr>
            </w:pPr>
            <w:r>
              <w:rPr>
                <w:rFonts w:ascii="宋体" w:hAnsi="宋体" w:eastAsia="宋体" w:cs="宋体"/>
                <w:spacing w:val="-1"/>
                <w:sz w:val="16"/>
                <w:szCs w:val="16"/>
              </w:rPr>
              <w:t>企业如何利用资本</w:t>
            </w:r>
            <w:r>
              <w:rPr>
                <w:rFonts w:ascii="宋体" w:hAnsi="宋体" w:eastAsia="宋体" w:cs="宋体"/>
                <w:sz w:val="16"/>
                <w:szCs w:val="16"/>
              </w:rPr>
              <w:t>市场做大做强</w:t>
            </w:r>
          </w:p>
        </w:tc>
        <w:tc>
          <w:tcPr>
            <w:tcW w:w="1274" w:type="dxa"/>
          </w:tcPr>
          <w:p>
            <w:pPr>
              <w:spacing w:before="76" w:line="220" w:lineRule="auto"/>
              <w:ind w:left="301"/>
              <w:rPr>
                <w:rFonts w:ascii="宋体" w:hAnsi="宋体" w:eastAsia="宋体" w:cs="宋体"/>
                <w:sz w:val="16"/>
                <w:szCs w:val="16"/>
              </w:rPr>
            </w:pPr>
            <w:r>
              <w:rPr>
                <w:rFonts w:ascii="宋体" w:hAnsi="宋体" w:eastAsia="宋体" w:cs="宋体"/>
                <w:spacing w:val="-14"/>
                <w:sz w:val="16"/>
                <w:szCs w:val="16"/>
              </w:rPr>
              <w:t>4</w:t>
            </w:r>
            <w:r>
              <w:rPr>
                <w:rFonts w:ascii="宋体" w:hAnsi="宋体" w:eastAsia="宋体" w:cs="宋体"/>
                <w:spacing w:val="-11"/>
                <w:sz w:val="16"/>
                <w:szCs w:val="16"/>
              </w:rPr>
              <w:t xml:space="preserve"> 月 16 日</w:t>
            </w:r>
          </w:p>
        </w:tc>
        <w:tc>
          <w:tcPr>
            <w:tcW w:w="3733" w:type="dxa"/>
          </w:tcPr>
          <w:p>
            <w:pPr>
              <w:spacing w:before="75" w:line="221" w:lineRule="auto"/>
              <w:ind w:left="1549"/>
              <w:rPr>
                <w:rFonts w:ascii="宋体" w:hAnsi="宋体" w:eastAsia="宋体" w:cs="宋体"/>
                <w:sz w:val="16"/>
                <w:szCs w:val="16"/>
              </w:rPr>
            </w:pPr>
            <w:r>
              <w:rPr>
                <w:rFonts w:ascii="宋体" w:hAnsi="宋体" w:eastAsia="宋体" w:cs="宋体"/>
                <w:spacing w:val="-2"/>
                <w:sz w:val="16"/>
                <w:szCs w:val="16"/>
              </w:rPr>
              <w:t>命</w:t>
            </w:r>
            <w:r>
              <w:rPr>
                <w:rFonts w:ascii="宋体" w:hAnsi="宋体" w:eastAsia="宋体" w:cs="宋体"/>
                <w:spacing w:val="-1"/>
                <w:sz w:val="16"/>
                <w:szCs w:val="16"/>
              </w:rPr>
              <w:t>名解码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88" w:type="dxa"/>
          </w:tcPr>
          <w:p>
            <w:pPr>
              <w:spacing w:before="78" w:line="220" w:lineRule="auto"/>
              <w:ind w:left="254"/>
              <w:rPr>
                <w:rFonts w:ascii="宋体" w:hAnsi="宋体" w:eastAsia="宋体" w:cs="宋体"/>
                <w:sz w:val="16"/>
                <w:szCs w:val="16"/>
              </w:rPr>
            </w:pPr>
            <w:r>
              <w:rPr>
                <w:rFonts w:ascii="宋体" w:hAnsi="宋体" w:eastAsia="宋体" w:cs="宋体"/>
                <w:spacing w:val="-14"/>
                <w:sz w:val="16"/>
                <w:szCs w:val="16"/>
              </w:rPr>
              <w:t>4</w:t>
            </w:r>
            <w:r>
              <w:rPr>
                <w:rFonts w:ascii="宋体" w:hAnsi="宋体" w:eastAsia="宋体" w:cs="宋体"/>
                <w:spacing w:val="-11"/>
                <w:sz w:val="16"/>
                <w:szCs w:val="16"/>
              </w:rPr>
              <w:t xml:space="preserve"> 月 21 日</w:t>
            </w:r>
          </w:p>
        </w:tc>
        <w:tc>
          <w:tcPr>
            <w:tcW w:w="3649" w:type="dxa"/>
          </w:tcPr>
          <w:p>
            <w:pPr>
              <w:spacing w:before="77" w:line="221" w:lineRule="auto"/>
              <w:ind w:left="547"/>
              <w:rPr>
                <w:rFonts w:ascii="宋体" w:hAnsi="宋体" w:eastAsia="宋体" w:cs="宋体"/>
                <w:sz w:val="16"/>
                <w:szCs w:val="16"/>
              </w:rPr>
            </w:pPr>
            <w:r>
              <w:rPr>
                <w:rFonts w:ascii="宋体" w:hAnsi="宋体" w:eastAsia="宋体" w:cs="宋体"/>
                <w:spacing w:val="-1"/>
                <w:sz w:val="16"/>
                <w:szCs w:val="16"/>
              </w:rPr>
              <w:t>理财有道：当前投</w:t>
            </w:r>
            <w:r>
              <w:rPr>
                <w:rFonts w:ascii="宋体" w:hAnsi="宋体" w:eastAsia="宋体" w:cs="宋体"/>
                <w:sz w:val="16"/>
                <w:szCs w:val="16"/>
              </w:rPr>
              <w:t>资与资产配置策略</w:t>
            </w:r>
          </w:p>
        </w:tc>
        <w:tc>
          <w:tcPr>
            <w:tcW w:w="1274" w:type="dxa"/>
          </w:tcPr>
          <w:p>
            <w:pPr>
              <w:spacing w:before="78" w:line="220" w:lineRule="auto"/>
              <w:ind w:left="301"/>
              <w:rPr>
                <w:rFonts w:ascii="宋体" w:hAnsi="宋体" w:eastAsia="宋体" w:cs="宋体"/>
                <w:sz w:val="16"/>
                <w:szCs w:val="16"/>
              </w:rPr>
            </w:pPr>
            <w:r>
              <w:rPr>
                <w:rFonts w:ascii="宋体" w:hAnsi="宋体" w:eastAsia="宋体" w:cs="宋体"/>
                <w:spacing w:val="-14"/>
                <w:sz w:val="16"/>
                <w:szCs w:val="16"/>
              </w:rPr>
              <w:t>4</w:t>
            </w:r>
            <w:r>
              <w:rPr>
                <w:rFonts w:ascii="宋体" w:hAnsi="宋体" w:eastAsia="宋体" w:cs="宋体"/>
                <w:spacing w:val="-11"/>
                <w:sz w:val="16"/>
                <w:szCs w:val="16"/>
              </w:rPr>
              <w:t xml:space="preserve"> 月 24 日</w:t>
            </w:r>
          </w:p>
        </w:tc>
        <w:tc>
          <w:tcPr>
            <w:tcW w:w="3733" w:type="dxa"/>
          </w:tcPr>
          <w:p>
            <w:pPr>
              <w:spacing w:before="77" w:line="221" w:lineRule="auto"/>
              <w:ind w:left="1150"/>
              <w:rPr>
                <w:rFonts w:ascii="宋体" w:hAnsi="宋体" w:eastAsia="宋体" w:cs="宋体"/>
                <w:sz w:val="16"/>
                <w:szCs w:val="16"/>
              </w:rPr>
            </w:pPr>
            <w:r>
              <w:rPr>
                <w:rFonts w:ascii="宋体" w:hAnsi="宋体" w:eastAsia="宋体" w:cs="宋体"/>
                <w:spacing w:val="-1"/>
                <w:sz w:val="16"/>
                <w:szCs w:val="16"/>
              </w:rPr>
              <w:t>赢在情商，智</w:t>
            </w:r>
            <w:r>
              <w:rPr>
                <w:rFonts w:ascii="宋体" w:hAnsi="宋体" w:eastAsia="宋体" w:cs="宋体"/>
                <w:sz w:val="16"/>
                <w:szCs w:val="16"/>
              </w:rPr>
              <w:t>在沟通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88" w:type="dxa"/>
          </w:tcPr>
          <w:p>
            <w:pPr>
              <w:spacing w:before="77" w:line="220" w:lineRule="auto"/>
              <w:ind w:left="258"/>
              <w:rPr>
                <w:rFonts w:ascii="宋体" w:hAnsi="宋体" w:eastAsia="宋体" w:cs="宋体"/>
                <w:sz w:val="16"/>
                <w:szCs w:val="16"/>
              </w:rPr>
            </w:pPr>
            <w:r>
              <w:rPr>
                <w:rFonts w:ascii="宋体" w:hAnsi="宋体" w:eastAsia="宋体" w:cs="宋体"/>
                <w:spacing w:val="-12"/>
                <w:sz w:val="16"/>
                <w:szCs w:val="16"/>
              </w:rPr>
              <w:t xml:space="preserve">5 月 22 </w:t>
            </w:r>
            <w:r>
              <w:rPr>
                <w:rFonts w:ascii="宋体" w:hAnsi="宋体" w:eastAsia="宋体" w:cs="宋体"/>
                <w:spacing w:val="-11"/>
                <w:sz w:val="16"/>
                <w:szCs w:val="16"/>
              </w:rPr>
              <w:t>日</w:t>
            </w:r>
          </w:p>
        </w:tc>
        <w:tc>
          <w:tcPr>
            <w:tcW w:w="3649" w:type="dxa"/>
          </w:tcPr>
          <w:p>
            <w:pPr>
              <w:spacing w:before="77" w:line="220" w:lineRule="auto"/>
              <w:ind w:left="305"/>
              <w:rPr>
                <w:rFonts w:ascii="宋体" w:hAnsi="宋体" w:eastAsia="宋体" w:cs="宋体"/>
                <w:sz w:val="16"/>
                <w:szCs w:val="16"/>
              </w:rPr>
            </w:pPr>
            <w:r>
              <w:rPr>
                <w:rFonts w:ascii="宋体" w:hAnsi="宋体" w:eastAsia="宋体" w:cs="宋体"/>
                <w:spacing w:val="-1"/>
                <w:sz w:val="16"/>
                <w:szCs w:val="16"/>
              </w:rPr>
              <w:t>粤港澳大湾区</w:t>
            </w:r>
            <w:r>
              <w:rPr>
                <w:rFonts w:ascii="宋体" w:hAnsi="宋体" w:eastAsia="宋体" w:cs="宋体"/>
                <w:sz w:val="16"/>
                <w:szCs w:val="16"/>
              </w:rPr>
              <w:t>的战略布局与产业发展新机遇</w:t>
            </w:r>
          </w:p>
        </w:tc>
        <w:tc>
          <w:tcPr>
            <w:tcW w:w="1274" w:type="dxa"/>
          </w:tcPr>
          <w:p>
            <w:pPr>
              <w:spacing w:before="77" w:line="220" w:lineRule="auto"/>
              <w:ind w:left="305"/>
              <w:rPr>
                <w:rFonts w:ascii="宋体" w:hAnsi="宋体" w:eastAsia="宋体" w:cs="宋体"/>
                <w:sz w:val="16"/>
                <w:szCs w:val="16"/>
              </w:rPr>
            </w:pPr>
            <w:r>
              <w:rPr>
                <w:rFonts w:ascii="宋体" w:hAnsi="宋体" w:eastAsia="宋体" w:cs="宋体"/>
                <w:spacing w:val="-12"/>
                <w:sz w:val="16"/>
                <w:szCs w:val="16"/>
              </w:rPr>
              <w:t xml:space="preserve">5 月 29 </w:t>
            </w:r>
            <w:r>
              <w:rPr>
                <w:rFonts w:ascii="宋体" w:hAnsi="宋体" w:eastAsia="宋体" w:cs="宋体"/>
                <w:spacing w:val="-11"/>
                <w:sz w:val="16"/>
                <w:szCs w:val="16"/>
              </w:rPr>
              <w:t>日</w:t>
            </w:r>
          </w:p>
        </w:tc>
        <w:tc>
          <w:tcPr>
            <w:tcW w:w="3733" w:type="dxa"/>
          </w:tcPr>
          <w:p>
            <w:pPr>
              <w:spacing w:before="77" w:line="220" w:lineRule="auto"/>
              <w:ind w:left="1069"/>
              <w:rPr>
                <w:rFonts w:ascii="宋体" w:hAnsi="宋体" w:eastAsia="宋体" w:cs="宋体"/>
                <w:sz w:val="16"/>
                <w:szCs w:val="16"/>
              </w:rPr>
            </w:pPr>
            <w:r>
              <w:rPr>
                <w:rFonts w:ascii="宋体" w:hAnsi="宋体" w:eastAsia="宋体" w:cs="宋体"/>
                <w:spacing w:val="-1"/>
                <w:sz w:val="16"/>
                <w:szCs w:val="16"/>
              </w:rPr>
              <w:t>传统文化中</w:t>
            </w:r>
            <w:r>
              <w:rPr>
                <w:rFonts w:ascii="宋体" w:hAnsi="宋体" w:eastAsia="宋体" w:cs="宋体"/>
                <w:sz w:val="16"/>
                <w:szCs w:val="16"/>
              </w:rPr>
              <w:t>的领导智慧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88" w:type="dxa"/>
          </w:tcPr>
          <w:p>
            <w:pPr>
              <w:spacing w:before="77" w:line="220" w:lineRule="auto"/>
              <w:ind w:left="258"/>
              <w:rPr>
                <w:rFonts w:ascii="宋体" w:hAnsi="宋体" w:eastAsia="宋体" w:cs="宋体"/>
                <w:sz w:val="16"/>
                <w:szCs w:val="16"/>
              </w:rPr>
            </w:pPr>
            <w:r>
              <w:rPr>
                <w:rFonts w:ascii="宋体" w:hAnsi="宋体" w:eastAsia="宋体" w:cs="宋体"/>
                <w:spacing w:val="-12"/>
                <w:sz w:val="16"/>
                <w:szCs w:val="16"/>
              </w:rPr>
              <w:t xml:space="preserve">5 月 29 </w:t>
            </w:r>
            <w:r>
              <w:rPr>
                <w:rFonts w:ascii="宋体" w:hAnsi="宋体" w:eastAsia="宋体" w:cs="宋体"/>
                <w:spacing w:val="-11"/>
                <w:sz w:val="16"/>
                <w:szCs w:val="16"/>
              </w:rPr>
              <w:t>日</w:t>
            </w:r>
          </w:p>
        </w:tc>
        <w:tc>
          <w:tcPr>
            <w:tcW w:w="3649" w:type="dxa"/>
          </w:tcPr>
          <w:p>
            <w:pPr>
              <w:spacing w:before="77" w:line="220" w:lineRule="auto"/>
              <w:ind w:left="466"/>
              <w:rPr>
                <w:rFonts w:ascii="宋体" w:hAnsi="宋体" w:eastAsia="宋体" w:cs="宋体"/>
                <w:sz w:val="16"/>
                <w:szCs w:val="16"/>
              </w:rPr>
            </w:pPr>
            <w:r>
              <w:rPr>
                <w:rFonts w:ascii="宋体" w:hAnsi="宋体" w:eastAsia="宋体" w:cs="宋体"/>
                <w:spacing w:val="-1"/>
                <w:sz w:val="16"/>
                <w:szCs w:val="16"/>
              </w:rPr>
              <w:t>如何构建自我财富</w:t>
            </w:r>
            <w:r>
              <w:rPr>
                <w:rFonts w:ascii="宋体" w:hAnsi="宋体" w:eastAsia="宋体" w:cs="宋体"/>
                <w:sz w:val="16"/>
                <w:szCs w:val="16"/>
              </w:rPr>
              <w:t>路径及未来投资方向</w:t>
            </w:r>
          </w:p>
        </w:tc>
        <w:tc>
          <w:tcPr>
            <w:tcW w:w="1274" w:type="dxa"/>
          </w:tcPr>
          <w:p>
            <w:pPr>
              <w:spacing w:before="77" w:line="220" w:lineRule="auto"/>
              <w:ind w:left="305"/>
              <w:rPr>
                <w:rFonts w:ascii="宋体" w:hAnsi="宋体" w:eastAsia="宋体" w:cs="宋体"/>
                <w:sz w:val="16"/>
                <w:szCs w:val="16"/>
              </w:rPr>
            </w:pPr>
            <w:r>
              <w:rPr>
                <w:rFonts w:ascii="宋体" w:hAnsi="宋体" w:eastAsia="宋体" w:cs="宋体"/>
                <w:spacing w:val="-12"/>
                <w:sz w:val="16"/>
                <w:szCs w:val="16"/>
              </w:rPr>
              <w:t>7 月 17 日</w:t>
            </w:r>
          </w:p>
        </w:tc>
        <w:tc>
          <w:tcPr>
            <w:tcW w:w="3733" w:type="dxa"/>
          </w:tcPr>
          <w:p>
            <w:pPr>
              <w:spacing w:before="77" w:line="220" w:lineRule="auto"/>
              <w:ind w:left="590"/>
              <w:rPr>
                <w:rFonts w:ascii="宋体" w:hAnsi="宋体" w:eastAsia="宋体" w:cs="宋体"/>
                <w:sz w:val="16"/>
                <w:szCs w:val="16"/>
              </w:rPr>
            </w:pPr>
            <w:r>
              <w:rPr>
                <w:rFonts w:ascii="宋体" w:hAnsi="宋体" w:eastAsia="宋体" w:cs="宋体"/>
                <w:spacing w:val="-1"/>
                <w:sz w:val="16"/>
                <w:szCs w:val="16"/>
              </w:rPr>
              <w:t>健康心理学——</w:t>
            </w:r>
            <w:r>
              <w:rPr>
                <w:rFonts w:ascii="宋体" w:hAnsi="宋体" w:eastAsia="宋体" w:cs="宋体"/>
                <w:sz w:val="16"/>
                <w:szCs w:val="16"/>
              </w:rPr>
              <w:t>压力管理与情绪应对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88" w:type="dxa"/>
          </w:tcPr>
          <w:p>
            <w:pPr>
              <w:spacing w:before="77" w:line="220" w:lineRule="auto"/>
              <w:ind w:left="258"/>
              <w:rPr>
                <w:rFonts w:ascii="宋体" w:hAnsi="宋体" w:eastAsia="宋体" w:cs="宋体"/>
                <w:sz w:val="16"/>
                <w:szCs w:val="16"/>
              </w:rPr>
            </w:pPr>
            <w:r>
              <w:rPr>
                <w:rFonts w:ascii="宋体" w:hAnsi="宋体" w:eastAsia="宋体" w:cs="宋体"/>
                <w:spacing w:val="-12"/>
                <w:sz w:val="16"/>
                <w:szCs w:val="16"/>
              </w:rPr>
              <w:t>7 月 24 日</w:t>
            </w:r>
          </w:p>
        </w:tc>
        <w:tc>
          <w:tcPr>
            <w:tcW w:w="3649" w:type="dxa"/>
          </w:tcPr>
          <w:p>
            <w:pPr>
              <w:spacing w:before="77" w:line="220" w:lineRule="auto"/>
              <w:ind w:left="1102"/>
              <w:rPr>
                <w:rFonts w:ascii="宋体" w:hAnsi="宋体" w:eastAsia="宋体" w:cs="宋体"/>
                <w:sz w:val="16"/>
                <w:szCs w:val="16"/>
              </w:rPr>
            </w:pPr>
            <w:r>
              <w:rPr>
                <w:rFonts w:ascii="宋体" w:hAnsi="宋体" w:eastAsia="宋体" w:cs="宋体"/>
                <w:sz w:val="16"/>
                <w:szCs w:val="16"/>
              </w:rPr>
              <w:t>TED</w:t>
            </w:r>
            <w:r>
              <w:rPr>
                <w:rFonts w:ascii="宋体" w:hAnsi="宋体" w:eastAsia="宋体" w:cs="宋体"/>
                <w:spacing w:val="-1"/>
                <w:sz w:val="16"/>
                <w:szCs w:val="16"/>
              </w:rPr>
              <w:t>-商业领袖</w:t>
            </w:r>
            <w:r>
              <w:rPr>
                <w:rFonts w:ascii="宋体" w:hAnsi="宋体" w:eastAsia="宋体" w:cs="宋体"/>
                <w:sz w:val="16"/>
                <w:szCs w:val="16"/>
              </w:rPr>
              <w:t>表达力</w:t>
            </w:r>
          </w:p>
        </w:tc>
        <w:tc>
          <w:tcPr>
            <w:tcW w:w="1274" w:type="dxa"/>
          </w:tcPr>
          <w:p>
            <w:pPr>
              <w:spacing w:before="77" w:line="220" w:lineRule="auto"/>
              <w:ind w:left="305"/>
              <w:rPr>
                <w:rFonts w:ascii="宋体" w:hAnsi="宋体" w:eastAsia="宋体" w:cs="宋体"/>
                <w:sz w:val="16"/>
                <w:szCs w:val="16"/>
              </w:rPr>
            </w:pPr>
            <w:r>
              <w:rPr>
                <w:rFonts w:ascii="宋体" w:hAnsi="宋体" w:eastAsia="宋体" w:cs="宋体"/>
                <w:spacing w:val="-12"/>
                <w:sz w:val="16"/>
                <w:szCs w:val="16"/>
              </w:rPr>
              <w:t>7 月 22 日</w:t>
            </w:r>
          </w:p>
        </w:tc>
        <w:tc>
          <w:tcPr>
            <w:tcW w:w="3733" w:type="dxa"/>
          </w:tcPr>
          <w:p>
            <w:pPr>
              <w:spacing w:before="77" w:line="221" w:lineRule="auto"/>
              <w:ind w:left="1150"/>
              <w:rPr>
                <w:rFonts w:ascii="宋体" w:hAnsi="宋体" w:eastAsia="宋体" w:cs="宋体"/>
                <w:sz w:val="16"/>
                <w:szCs w:val="16"/>
              </w:rPr>
            </w:pPr>
            <w:r>
              <w:rPr>
                <w:rFonts w:ascii="宋体" w:hAnsi="宋体" w:eastAsia="宋体" w:cs="宋体"/>
                <w:spacing w:val="-1"/>
                <w:sz w:val="16"/>
                <w:szCs w:val="16"/>
              </w:rPr>
              <w:t>私募投资策略</w:t>
            </w:r>
            <w:r>
              <w:rPr>
                <w:rFonts w:ascii="宋体" w:hAnsi="宋体" w:eastAsia="宋体" w:cs="宋体"/>
                <w:sz w:val="16"/>
                <w:szCs w:val="16"/>
              </w:rPr>
              <w:t>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88" w:type="dxa"/>
          </w:tcPr>
          <w:p>
            <w:pPr>
              <w:spacing w:before="78" w:line="220" w:lineRule="auto"/>
              <w:ind w:left="255"/>
              <w:rPr>
                <w:rFonts w:ascii="宋体" w:hAnsi="宋体" w:eastAsia="宋体" w:cs="宋体"/>
                <w:sz w:val="16"/>
                <w:szCs w:val="16"/>
              </w:rPr>
            </w:pPr>
            <w:r>
              <w:rPr>
                <w:rFonts w:ascii="宋体" w:hAnsi="宋体" w:eastAsia="宋体" w:cs="宋体"/>
                <w:spacing w:val="-16"/>
                <w:sz w:val="16"/>
                <w:szCs w:val="16"/>
              </w:rPr>
              <w:t>8</w:t>
            </w:r>
            <w:r>
              <w:rPr>
                <w:rFonts w:ascii="宋体" w:hAnsi="宋体" w:eastAsia="宋体" w:cs="宋体"/>
                <w:spacing w:val="-11"/>
                <w:sz w:val="16"/>
                <w:szCs w:val="16"/>
              </w:rPr>
              <w:t xml:space="preserve"> 月 14 日</w:t>
            </w:r>
          </w:p>
        </w:tc>
        <w:tc>
          <w:tcPr>
            <w:tcW w:w="3649" w:type="dxa"/>
          </w:tcPr>
          <w:p>
            <w:pPr>
              <w:spacing w:before="78" w:line="221" w:lineRule="auto"/>
              <w:ind w:left="1107"/>
              <w:rPr>
                <w:rFonts w:ascii="宋体" w:hAnsi="宋体" w:eastAsia="宋体" w:cs="宋体"/>
                <w:sz w:val="16"/>
                <w:szCs w:val="16"/>
              </w:rPr>
            </w:pPr>
            <w:r>
              <w:rPr>
                <w:rFonts w:ascii="宋体" w:hAnsi="宋体" w:eastAsia="宋体" w:cs="宋体"/>
                <w:spacing w:val="-1"/>
                <w:sz w:val="16"/>
                <w:szCs w:val="16"/>
              </w:rPr>
              <w:t>学习交易标的与定</w:t>
            </w:r>
            <w:r>
              <w:rPr>
                <w:rFonts w:ascii="宋体" w:hAnsi="宋体" w:eastAsia="宋体" w:cs="宋体"/>
                <w:sz w:val="16"/>
                <w:szCs w:val="16"/>
              </w:rPr>
              <w:t>位</w:t>
            </w:r>
          </w:p>
        </w:tc>
        <w:tc>
          <w:tcPr>
            <w:tcW w:w="1274" w:type="dxa"/>
          </w:tcPr>
          <w:p>
            <w:pPr>
              <w:spacing w:before="78" w:line="220" w:lineRule="auto"/>
              <w:ind w:left="302"/>
              <w:rPr>
                <w:rFonts w:ascii="宋体" w:hAnsi="宋体" w:eastAsia="宋体" w:cs="宋体"/>
                <w:sz w:val="16"/>
                <w:szCs w:val="16"/>
              </w:rPr>
            </w:pPr>
            <w:r>
              <w:rPr>
                <w:rFonts w:ascii="宋体" w:hAnsi="宋体" w:eastAsia="宋体" w:cs="宋体"/>
                <w:spacing w:val="-16"/>
                <w:sz w:val="16"/>
                <w:szCs w:val="16"/>
              </w:rPr>
              <w:t>9</w:t>
            </w:r>
            <w:r>
              <w:rPr>
                <w:rFonts w:ascii="宋体" w:hAnsi="宋体" w:eastAsia="宋体" w:cs="宋体"/>
                <w:spacing w:val="-11"/>
                <w:sz w:val="16"/>
                <w:szCs w:val="16"/>
              </w:rPr>
              <w:t xml:space="preserve"> 月 11 日</w:t>
            </w:r>
          </w:p>
        </w:tc>
        <w:tc>
          <w:tcPr>
            <w:tcW w:w="3733" w:type="dxa"/>
          </w:tcPr>
          <w:p>
            <w:pPr>
              <w:spacing w:before="77" w:line="220" w:lineRule="auto"/>
              <w:ind w:left="430"/>
              <w:rPr>
                <w:rFonts w:ascii="宋体" w:hAnsi="宋体" w:eastAsia="宋体" w:cs="宋体"/>
                <w:sz w:val="16"/>
                <w:szCs w:val="16"/>
              </w:rPr>
            </w:pPr>
            <w:r>
              <w:rPr>
                <w:rFonts w:ascii="宋体" w:hAnsi="宋体" w:eastAsia="宋体" w:cs="宋体"/>
                <w:spacing w:val="-1"/>
                <w:sz w:val="16"/>
                <w:szCs w:val="16"/>
              </w:rPr>
              <w:t>上接战略下达</w:t>
            </w:r>
            <w:r>
              <w:rPr>
                <w:rFonts w:ascii="宋体" w:hAnsi="宋体" w:eastAsia="宋体" w:cs="宋体"/>
                <w:sz w:val="16"/>
                <w:szCs w:val="16"/>
              </w:rPr>
              <w:t>人心的人才发展立体化建设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88" w:type="dxa"/>
          </w:tcPr>
          <w:p>
            <w:pPr>
              <w:spacing w:before="78" w:line="220" w:lineRule="auto"/>
              <w:ind w:left="255"/>
              <w:rPr>
                <w:rFonts w:ascii="宋体" w:hAnsi="宋体" w:eastAsia="宋体" w:cs="宋体"/>
                <w:sz w:val="16"/>
                <w:szCs w:val="16"/>
              </w:rPr>
            </w:pPr>
            <w:r>
              <w:rPr>
                <w:rFonts w:ascii="宋体" w:hAnsi="宋体" w:eastAsia="宋体" w:cs="宋体"/>
                <w:spacing w:val="-16"/>
                <w:sz w:val="16"/>
                <w:szCs w:val="16"/>
              </w:rPr>
              <w:t>9</w:t>
            </w:r>
            <w:r>
              <w:rPr>
                <w:rFonts w:ascii="宋体" w:hAnsi="宋体" w:eastAsia="宋体" w:cs="宋体"/>
                <w:spacing w:val="-11"/>
                <w:sz w:val="16"/>
                <w:szCs w:val="16"/>
              </w:rPr>
              <w:t xml:space="preserve"> 月 11 日</w:t>
            </w:r>
          </w:p>
        </w:tc>
        <w:tc>
          <w:tcPr>
            <w:tcW w:w="3649" w:type="dxa"/>
          </w:tcPr>
          <w:p>
            <w:pPr>
              <w:spacing w:before="78" w:line="220" w:lineRule="auto"/>
              <w:ind w:left="1344"/>
              <w:rPr>
                <w:rFonts w:ascii="宋体" w:hAnsi="宋体" w:eastAsia="宋体" w:cs="宋体"/>
                <w:sz w:val="16"/>
                <w:szCs w:val="16"/>
              </w:rPr>
            </w:pPr>
            <w:r>
              <w:rPr>
                <w:rFonts w:ascii="宋体" w:hAnsi="宋体" w:eastAsia="宋体" w:cs="宋体"/>
                <w:spacing w:val="-1"/>
                <w:sz w:val="16"/>
                <w:szCs w:val="16"/>
              </w:rPr>
              <w:t>禅与智慧</w:t>
            </w:r>
            <w:r>
              <w:rPr>
                <w:rFonts w:ascii="宋体" w:hAnsi="宋体" w:eastAsia="宋体" w:cs="宋体"/>
                <w:sz w:val="16"/>
                <w:szCs w:val="16"/>
              </w:rPr>
              <w:t>人生</w:t>
            </w:r>
          </w:p>
        </w:tc>
        <w:tc>
          <w:tcPr>
            <w:tcW w:w="1274" w:type="dxa"/>
          </w:tcPr>
          <w:p>
            <w:pPr>
              <w:spacing w:before="78" w:line="220" w:lineRule="auto"/>
              <w:ind w:left="302"/>
              <w:rPr>
                <w:rFonts w:ascii="宋体" w:hAnsi="宋体" w:eastAsia="宋体" w:cs="宋体"/>
                <w:sz w:val="16"/>
                <w:szCs w:val="16"/>
              </w:rPr>
            </w:pPr>
            <w:r>
              <w:rPr>
                <w:rFonts w:ascii="宋体" w:hAnsi="宋体" w:eastAsia="宋体" w:cs="宋体"/>
                <w:spacing w:val="-16"/>
                <w:sz w:val="16"/>
                <w:szCs w:val="16"/>
              </w:rPr>
              <w:t>9</w:t>
            </w:r>
            <w:r>
              <w:rPr>
                <w:rFonts w:ascii="宋体" w:hAnsi="宋体" w:eastAsia="宋体" w:cs="宋体"/>
                <w:spacing w:val="-11"/>
                <w:sz w:val="16"/>
                <w:szCs w:val="16"/>
              </w:rPr>
              <w:t xml:space="preserve"> 月 18 日</w:t>
            </w:r>
          </w:p>
        </w:tc>
        <w:tc>
          <w:tcPr>
            <w:tcW w:w="3733" w:type="dxa"/>
          </w:tcPr>
          <w:p>
            <w:pPr>
              <w:spacing w:before="78" w:line="220" w:lineRule="auto"/>
              <w:ind w:left="1230"/>
              <w:rPr>
                <w:rFonts w:ascii="宋体" w:hAnsi="宋体" w:eastAsia="宋体" w:cs="宋体"/>
                <w:sz w:val="16"/>
                <w:szCs w:val="16"/>
              </w:rPr>
            </w:pPr>
            <w:r>
              <w:rPr>
                <w:rFonts w:ascii="宋体" w:hAnsi="宋体" w:eastAsia="宋体" w:cs="宋体"/>
                <w:spacing w:val="-1"/>
                <w:sz w:val="16"/>
                <w:szCs w:val="16"/>
              </w:rPr>
              <w:t>生命的真神与</w:t>
            </w:r>
            <w:r>
              <w:rPr>
                <w:rFonts w:ascii="宋体" w:hAnsi="宋体" w:eastAsia="宋体" w:cs="宋体"/>
                <w:sz w:val="16"/>
                <w:szCs w:val="16"/>
              </w:rPr>
              <w:t>格局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88" w:type="dxa"/>
          </w:tcPr>
          <w:p>
            <w:pPr>
              <w:spacing w:before="80" w:line="220" w:lineRule="auto"/>
              <w:ind w:left="255"/>
              <w:rPr>
                <w:rFonts w:ascii="宋体" w:hAnsi="宋体" w:eastAsia="宋体" w:cs="宋体"/>
                <w:sz w:val="16"/>
                <w:szCs w:val="16"/>
              </w:rPr>
            </w:pPr>
            <w:r>
              <w:rPr>
                <w:rFonts w:ascii="宋体" w:hAnsi="宋体" w:eastAsia="宋体" w:cs="宋体"/>
                <w:spacing w:val="-16"/>
                <w:sz w:val="16"/>
                <w:szCs w:val="16"/>
              </w:rPr>
              <w:t>9</w:t>
            </w:r>
            <w:r>
              <w:rPr>
                <w:rFonts w:ascii="宋体" w:hAnsi="宋体" w:eastAsia="宋体" w:cs="宋体"/>
                <w:spacing w:val="-11"/>
                <w:sz w:val="16"/>
                <w:szCs w:val="16"/>
              </w:rPr>
              <w:t xml:space="preserve"> 月 23 日</w:t>
            </w:r>
          </w:p>
        </w:tc>
        <w:tc>
          <w:tcPr>
            <w:tcW w:w="3649" w:type="dxa"/>
          </w:tcPr>
          <w:p>
            <w:pPr>
              <w:spacing w:before="80" w:line="220" w:lineRule="auto"/>
              <w:ind w:left="629"/>
              <w:rPr>
                <w:rFonts w:ascii="宋体" w:hAnsi="宋体" w:eastAsia="宋体" w:cs="宋体"/>
                <w:sz w:val="16"/>
                <w:szCs w:val="16"/>
              </w:rPr>
            </w:pPr>
            <w:r>
              <w:rPr>
                <w:rFonts w:ascii="宋体" w:hAnsi="宋体" w:eastAsia="宋体" w:cs="宋体"/>
                <w:spacing w:val="-1"/>
                <w:sz w:val="16"/>
                <w:szCs w:val="16"/>
              </w:rPr>
              <w:t>总裁影响力——最好</w:t>
            </w:r>
            <w:r>
              <w:rPr>
                <w:rFonts w:ascii="宋体" w:hAnsi="宋体" w:eastAsia="宋体" w:cs="宋体"/>
                <w:sz w:val="16"/>
                <w:szCs w:val="16"/>
              </w:rPr>
              <w:t>的说服是影响</w:t>
            </w:r>
          </w:p>
        </w:tc>
        <w:tc>
          <w:tcPr>
            <w:tcW w:w="1274" w:type="dxa"/>
          </w:tcPr>
          <w:p>
            <w:pPr>
              <w:spacing w:before="80" w:line="220" w:lineRule="auto"/>
              <w:ind w:left="302"/>
              <w:rPr>
                <w:rFonts w:ascii="宋体" w:hAnsi="宋体" w:eastAsia="宋体" w:cs="宋体"/>
                <w:sz w:val="16"/>
                <w:szCs w:val="16"/>
              </w:rPr>
            </w:pPr>
            <w:r>
              <w:rPr>
                <w:rFonts w:ascii="宋体" w:hAnsi="宋体" w:eastAsia="宋体" w:cs="宋体"/>
                <w:spacing w:val="-16"/>
                <w:sz w:val="16"/>
                <w:szCs w:val="16"/>
              </w:rPr>
              <w:t>9</w:t>
            </w:r>
            <w:r>
              <w:rPr>
                <w:rFonts w:ascii="宋体" w:hAnsi="宋体" w:eastAsia="宋体" w:cs="宋体"/>
                <w:spacing w:val="-11"/>
                <w:sz w:val="16"/>
                <w:szCs w:val="16"/>
              </w:rPr>
              <w:t xml:space="preserve"> 月 26 日</w:t>
            </w:r>
          </w:p>
        </w:tc>
        <w:tc>
          <w:tcPr>
            <w:tcW w:w="3733" w:type="dxa"/>
          </w:tcPr>
          <w:p>
            <w:pPr>
              <w:spacing w:before="79" w:line="220" w:lineRule="auto"/>
              <w:ind w:left="591"/>
              <w:rPr>
                <w:rFonts w:ascii="宋体" w:hAnsi="宋体" w:eastAsia="宋体" w:cs="宋体"/>
                <w:sz w:val="16"/>
                <w:szCs w:val="16"/>
              </w:rPr>
            </w:pPr>
            <w:r>
              <w:rPr>
                <w:rFonts w:ascii="宋体" w:hAnsi="宋体" w:eastAsia="宋体" w:cs="宋体"/>
                <w:spacing w:val="-1"/>
                <w:sz w:val="16"/>
                <w:szCs w:val="16"/>
              </w:rPr>
              <w:t>新经济形态下</w:t>
            </w:r>
            <w:r>
              <w:rPr>
                <w:rFonts w:ascii="宋体" w:hAnsi="宋体" w:eastAsia="宋体" w:cs="宋体"/>
                <w:sz w:val="16"/>
                <w:szCs w:val="16"/>
              </w:rPr>
              <w:t>的企业发展和投资机遇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88" w:type="dxa"/>
          </w:tcPr>
          <w:p>
            <w:pPr>
              <w:spacing w:before="79" w:line="220" w:lineRule="auto"/>
              <w:ind w:left="255"/>
              <w:rPr>
                <w:rFonts w:ascii="宋体" w:hAnsi="宋体" w:eastAsia="宋体" w:cs="宋体"/>
                <w:sz w:val="16"/>
                <w:szCs w:val="16"/>
              </w:rPr>
            </w:pPr>
            <w:r>
              <w:rPr>
                <w:rFonts w:ascii="宋体" w:hAnsi="宋体" w:eastAsia="宋体" w:cs="宋体"/>
                <w:spacing w:val="-16"/>
                <w:sz w:val="16"/>
                <w:szCs w:val="16"/>
              </w:rPr>
              <w:t>9</w:t>
            </w:r>
            <w:r>
              <w:rPr>
                <w:rFonts w:ascii="宋体" w:hAnsi="宋体" w:eastAsia="宋体" w:cs="宋体"/>
                <w:spacing w:val="-11"/>
                <w:sz w:val="16"/>
                <w:szCs w:val="16"/>
              </w:rPr>
              <w:t xml:space="preserve"> 月 28 日</w:t>
            </w:r>
          </w:p>
        </w:tc>
        <w:tc>
          <w:tcPr>
            <w:tcW w:w="3649" w:type="dxa"/>
          </w:tcPr>
          <w:p>
            <w:pPr>
              <w:spacing w:before="79" w:line="220" w:lineRule="auto"/>
              <w:ind w:left="304"/>
              <w:rPr>
                <w:rFonts w:ascii="宋体" w:hAnsi="宋体" w:eastAsia="宋体" w:cs="宋体"/>
                <w:sz w:val="16"/>
                <w:szCs w:val="16"/>
              </w:rPr>
            </w:pPr>
            <w:r>
              <w:rPr>
                <w:rFonts w:ascii="宋体" w:hAnsi="宋体" w:eastAsia="宋体" w:cs="宋体"/>
                <w:spacing w:val="-1"/>
                <w:sz w:val="16"/>
                <w:szCs w:val="16"/>
              </w:rPr>
              <w:t>政策产业巨</w:t>
            </w:r>
            <w:r>
              <w:rPr>
                <w:rFonts w:ascii="宋体" w:hAnsi="宋体" w:eastAsia="宋体" w:cs="宋体"/>
                <w:sz w:val="16"/>
                <w:szCs w:val="16"/>
              </w:rPr>
              <w:t>变下的资产配置和股票基金策略</w:t>
            </w:r>
          </w:p>
        </w:tc>
        <w:tc>
          <w:tcPr>
            <w:tcW w:w="1274" w:type="dxa"/>
          </w:tcPr>
          <w:p>
            <w:pPr>
              <w:spacing w:before="79" w:line="220" w:lineRule="auto"/>
              <w:ind w:left="313"/>
              <w:rPr>
                <w:rFonts w:ascii="宋体" w:hAnsi="宋体" w:eastAsia="宋体" w:cs="宋体"/>
                <w:sz w:val="16"/>
                <w:szCs w:val="16"/>
              </w:rPr>
            </w:pPr>
            <w:r>
              <w:rPr>
                <w:rFonts w:ascii="宋体" w:hAnsi="宋体" w:eastAsia="宋体" w:cs="宋体"/>
                <w:spacing w:val="-13"/>
                <w:sz w:val="16"/>
                <w:szCs w:val="16"/>
              </w:rPr>
              <w:t>11 月 6 日</w:t>
            </w:r>
          </w:p>
        </w:tc>
        <w:tc>
          <w:tcPr>
            <w:tcW w:w="3733" w:type="dxa"/>
          </w:tcPr>
          <w:p>
            <w:pPr>
              <w:spacing w:before="79" w:line="220" w:lineRule="auto"/>
              <w:ind w:left="829"/>
              <w:rPr>
                <w:rFonts w:ascii="宋体" w:hAnsi="宋体" w:eastAsia="宋体" w:cs="宋体"/>
                <w:sz w:val="16"/>
                <w:szCs w:val="16"/>
              </w:rPr>
            </w:pPr>
            <w:r>
              <w:rPr>
                <w:rFonts w:ascii="宋体" w:hAnsi="宋体" w:eastAsia="宋体" w:cs="宋体"/>
                <w:spacing w:val="-1"/>
                <w:sz w:val="16"/>
                <w:szCs w:val="16"/>
              </w:rPr>
              <w:t>业绩暴增-</w:t>
            </w:r>
            <w:r>
              <w:rPr>
                <w:rFonts w:ascii="宋体" w:hAnsi="宋体" w:eastAsia="宋体" w:cs="宋体"/>
                <w:sz w:val="16"/>
                <w:szCs w:val="16"/>
              </w:rPr>
              <w:t>-中小企业突围之道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88" w:type="dxa"/>
          </w:tcPr>
          <w:p>
            <w:pPr>
              <w:spacing w:before="79" w:line="220" w:lineRule="auto"/>
              <w:ind w:left="228"/>
              <w:rPr>
                <w:rFonts w:ascii="宋体" w:hAnsi="宋体" w:eastAsia="宋体" w:cs="宋体"/>
                <w:sz w:val="16"/>
                <w:szCs w:val="16"/>
              </w:rPr>
            </w:pPr>
            <w:r>
              <w:rPr>
                <w:rFonts w:ascii="宋体" w:hAnsi="宋体" w:eastAsia="宋体" w:cs="宋体"/>
                <w:spacing w:val="-17"/>
                <w:sz w:val="16"/>
                <w:szCs w:val="16"/>
              </w:rPr>
              <w:t>1</w:t>
            </w:r>
            <w:r>
              <w:rPr>
                <w:rFonts w:ascii="宋体" w:hAnsi="宋体" w:eastAsia="宋体" w:cs="宋体"/>
                <w:spacing w:val="-11"/>
                <w:sz w:val="16"/>
                <w:szCs w:val="16"/>
              </w:rPr>
              <w:t>0 月 23 日</w:t>
            </w:r>
          </w:p>
        </w:tc>
        <w:tc>
          <w:tcPr>
            <w:tcW w:w="3649" w:type="dxa"/>
          </w:tcPr>
          <w:p>
            <w:pPr>
              <w:spacing w:before="79" w:line="220" w:lineRule="auto"/>
              <w:ind w:left="1424"/>
              <w:rPr>
                <w:rFonts w:ascii="宋体" w:hAnsi="宋体" w:eastAsia="宋体" w:cs="宋体"/>
                <w:sz w:val="16"/>
                <w:szCs w:val="16"/>
              </w:rPr>
            </w:pPr>
            <w:r>
              <w:rPr>
                <w:rFonts w:ascii="宋体" w:hAnsi="宋体" w:eastAsia="宋体" w:cs="宋体"/>
                <w:spacing w:val="-2"/>
                <w:sz w:val="16"/>
                <w:szCs w:val="16"/>
              </w:rPr>
              <w:t>柔</w:t>
            </w:r>
            <w:r>
              <w:rPr>
                <w:rFonts w:ascii="宋体" w:hAnsi="宋体" w:eastAsia="宋体" w:cs="宋体"/>
                <w:spacing w:val="-1"/>
                <w:sz w:val="16"/>
                <w:szCs w:val="16"/>
              </w:rPr>
              <w:t>性领导力</w:t>
            </w:r>
          </w:p>
        </w:tc>
        <w:tc>
          <w:tcPr>
            <w:tcW w:w="1274" w:type="dxa"/>
          </w:tcPr>
          <w:p>
            <w:pPr>
              <w:spacing w:before="79" w:line="220" w:lineRule="auto"/>
              <w:ind w:left="313"/>
              <w:rPr>
                <w:rFonts w:ascii="宋体" w:hAnsi="宋体" w:eastAsia="宋体" w:cs="宋体"/>
                <w:sz w:val="16"/>
                <w:szCs w:val="16"/>
              </w:rPr>
            </w:pPr>
            <w:r>
              <w:rPr>
                <w:rFonts w:ascii="宋体" w:hAnsi="宋体" w:eastAsia="宋体" w:cs="宋体"/>
                <w:spacing w:val="-13"/>
                <w:sz w:val="16"/>
                <w:szCs w:val="16"/>
              </w:rPr>
              <w:t>11 月 6 日</w:t>
            </w:r>
          </w:p>
        </w:tc>
        <w:tc>
          <w:tcPr>
            <w:tcW w:w="3733" w:type="dxa"/>
          </w:tcPr>
          <w:p>
            <w:pPr>
              <w:spacing w:before="79" w:line="220" w:lineRule="auto"/>
              <w:ind w:left="1154"/>
              <w:rPr>
                <w:rFonts w:ascii="宋体" w:hAnsi="宋体" w:eastAsia="宋体" w:cs="宋体"/>
                <w:sz w:val="16"/>
                <w:szCs w:val="16"/>
              </w:rPr>
            </w:pPr>
            <w:r>
              <w:rPr>
                <w:rFonts w:ascii="宋体" w:hAnsi="宋体" w:eastAsia="宋体" w:cs="宋体"/>
                <w:spacing w:val="-2"/>
                <w:sz w:val="16"/>
                <w:szCs w:val="16"/>
              </w:rPr>
              <w:t>营</w:t>
            </w:r>
            <w:r>
              <w:rPr>
                <w:rFonts w:ascii="宋体" w:hAnsi="宋体" w:eastAsia="宋体" w:cs="宋体"/>
                <w:spacing w:val="-1"/>
                <w:sz w:val="16"/>
                <w:szCs w:val="16"/>
              </w:rPr>
              <w:t>销思维与管理创新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88" w:type="dxa"/>
          </w:tcPr>
          <w:p>
            <w:pPr>
              <w:spacing w:before="78" w:line="220" w:lineRule="auto"/>
              <w:ind w:left="228"/>
              <w:rPr>
                <w:rFonts w:ascii="宋体" w:hAnsi="宋体" w:eastAsia="宋体" w:cs="宋体"/>
                <w:sz w:val="16"/>
                <w:szCs w:val="16"/>
              </w:rPr>
            </w:pPr>
            <w:r>
              <w:rPr>
                <w:rFonts w:ascii="宋体" w:hAnsi="宋体" w:eastAsia="宋体" w:cs="宋体"/>
                <w:spacing w:val="-17"/>
                <w:sz w:val="16"/>
                <w:szCs w:val="16"/>
              </w:rPr>
              <w:t>1</w:t>
            </w:r>
            <w:r>
              <w:rPr>
                <w:rFonts w:ascii="宋体" w:hAnsi="宋体" w:eastAsia="宋体" w:cs="宋体"/>
                <w:spacing w:val="-11"/>
                <w:sz w:val="16"/>
                <w:szCs w:val="16"/>
              </w:rPr>
              <w:t>1 月 18 日</w:t>
            </w:r>
          </w:p>
        </w:tc>
        <w:tc>
          <w:tcPr>
            <w:tcW w:w="3649" w:type="dxa"/>
          </w:tcPr>
          <w:p>
            <w:pPr>
              <w:spacing w:before="78" w:line="220" w:lineRule="auto"/>
              <w:ind w:left="310"/>
              <w:rPr>
                <w:rFonts w:ascii="宋体" w:hAnsi="宋体" w:eastAsia="宋体" w:cs="宋体"/>
                <w:sz w:val="16"/>
                <w:szCs w:val="16"/>
              </w:rPr>
            </w:pPr>
            <w:r>
              <w:rPr>
                <w:rFonts w:ascii="宋体" w:hAnsi="宋体" w:eastAsia="宋体" w:cs="宋体"/>
                <w:spacing w:val="-1"/>
                <w:sz w:val="16"/>
                <w:szCs w:val="16"/>
              </w:rPr>
              <w:t>下一个财富时代的资产裂</w:t>
            </w:r>
            <w:r>
              <w:rPr>
                <w:rFonts w:ascii="宋体" w:hAnsi="宋体" w:eastAsia="宋体" w:cs="宋体"/>
                <w:sz w:val="16"/>
                <w:szCs w:val="16"/>
              </w:rPr>
              <w:t>变与股市获利技巧</w:t>
            </w:r>
          </w:p>
        </w:tc>
        <w:tc>
          <w:tcPr>
            <w:tcW w:w="1274" w:type="dxa"/>
          </w:tcPr>
          <w:p>
            <w:pPr>
              <w:spacing w:before="78" w:line="220" w:lineRule="auto"/>
              <w:ind w:left="273"/>
              <w:rPr>
                <w:rFonts w:ascii="宋体" w:hAnsi="宋体" w:eastAsia="宋体" w:cs="宋体"/>
                <w:sz w:val="16"/>
                <w:szCs w:val="16"/>
              </w:rPr>
            </w:pPr>
            <w:r>
              <w:rPr>
                <w:rFonts w:ascii="宋体" w:hAnsi="宋体" w:eastAsia="宋体" w:cs="宋体"/>
                <w:spacing w:val="-17"/>
                <w:sz w:val="16"/>
                <w:szCs w:val="16"/>
              </w:rPr>
              <w:t>1</w:t>
            </w:r>
            <w:r>
              <w:rPr>
                <w:rFonts w:ascii="宋体" w:hAnsi="宋体" w:eastAsia="宋体" w:cs="宋体"/>
                <w:spacing w:val="-11"/>
                <w:sz w:val="16"/>
                <w:szCs w:val="16"/>
              </w:rPr>
              <w:t>1 月 20 日</w:t>
            </w:r>
          </w:p>
        </w:tc>
        <w:tc>
          <w:tcPr>
            <w:tcW w:w="3733" w:type="dxa"/>
          </w:tcPr>
          <w:p>
            <w:pPr>
              <w:spacing w:before="78" w:line="220" w:lineRule="auto"/>
              <w:ind w:left="600"/>
              <w:rPr>
                <w:rFonts w:ascii="宋体" w:hAnsi="宋体" w:eastAsia="宋体" w:cs="宋体"/>
                <w:sz w:val="16"/>
                <w:szCs w:val="16"/>
              </w:rPr>
            </w:pPr>
            <w:r>
              <w:rPr>
                <w:rFonts w:ascii="宋体" w:hAnsi="宋体" w:eastAsia="宋体" w:cs="宋体"/>
                <w:spacing w:val="-1"/>
                <w:sz w:val="16"/>
                <w:szCs w:val="16"/>
              </w:rPr>
              <w:t>当前国际形势、中国外交及两岸关系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188" w:type="dxa"/>
          </w:tcPr>
          <w:p>
            <w:pPr>
              <w:spacing w:before="234" w:line="220" w:lineRule="auto"/>
              <w:ind w:left="228"/>
              <w:rPr>
                <w:rFonts w:ascii="宋体" w:hAnsi="宋体" w:eastAsia="宋体" w:cs="宋体"/>
                <w:sz w:val="16"/>
                <w:szCs w:val="16"/>
              </w:rPr>
            </w:pPr>
            <w:r>
              <w:rPr>
                <w:rFonts w:ascii="宋体" w:hAnsi="宋体" w:eastAsia="宋体" w:cs="宋体"/>
                <w:spacing w:val="-17"/>
                <w:sz w:val="16"/>
                <w:szCs w:val="16"/>
              </w:rPr>
              <w:t>1</w:t>
            </w:r>
            <w:r>
              <w:rPr>
                <w:rFonts w:ascii="宋体" w:hAnsi="宋体" w:eastAsia="宋体" w:cs="宋体"/>
                <w:spacing w:val="-11"/>
                <w:sz w:val="16"/>
                <w:szCs w:val="16"/>
              </w:rPr>
              <w:t>2 月 18 日</w:t>
            </w:r>
          </w:p>
        </w:tc>
        <w:tc>
          <w:tcPr>
            <w:tcW w:w="3649" w:type="dxa"/>
          </w:tcPr>
          <w:p>
            <w:pPr>
              <w:spacing w:before="77" w:line="290" w:lineRule="auto"/>
              <w:ind w:left="703" w:right="704" w:firstLine="2"/>
              <w:rPr>
                <w:rFonts w:ascii="宋体" w:hAnsi="宋体" w:eastAsia="宋体" w:cs="宋体"/>
                <w:sz w:val="16"/>
                <w:szCs w:val="16"/>
              </w:rPr>
            </w:pPr>
            <w:r>
              <w:rPr>
                <w:rFonts w:ascii="宋体" w:hAnsi="宋体" w:eastAsia="宋体" w:cs="宋体"/>
                <w:spacing w:val="-1"/>
                <w:sz w:val="16"/>
                <w:szCs w:val="16"/>
              </w:rPr>
              <w:t>关于资本主义起源</w:t>
            </w:r>
            <w:r>
              <w:rPr>
                <w:rFonts w:ascii="宋体" w:hAnsi="宋体" w:eastAsia="宋体" w:cs="宋体"/>
                <w:sz w:val="16"/>
                <w:szCs w:val="16"/>
              </w:rPr>
              <w:t xml:space="preserve">问题的探讨、 </w:t>
            </w:r>
            <w:r>
              <w:rPr>
                <w:rFonts w:ascii="宋体" w:hAnsi="宋体" w:eastAsia="宋体" w:cs="宋体"/>
                <w:spacing w:val="-1"/>
                <w:sz w:val="16"/>
                <w:szCs w:val="16"/>
              </w:rPr>
              <w:t>世界科学文</w:t>
            </w:r>
            <w:r>
              <w:rPr>
                <w:rFonts w:ascii="宋体" w:hAnsi="宋体" w:eastAsia="宋体" w:cs="宋体"/>
                <w:sz w:val="16"/>
                <w:szCs w:val="16"/>
              </w:rPr>
              <w:t>化中心的洲际大转移</w:t>
            </w:r>
          </w:p>
        </w:tc>
        <w:tc>
          <w:tcPr>
            <w:tcW w:w="1274" w:type="dxa"/>
          </w:tcPr>
          <w:p>
            <w:pPr>
              <w:spacing w:before="234" w:line="220" w:lineRule="auto"/>
              <w:ind w:left="273"/>
              <w:rPr>
                <w:rFonts w:ascii="宋体" w:hAnsi="宋体" w:eastAsia="宋体" w:cs="宋体"/>
                <w:sz w:val="16"/>
                <w:szCs w:val="16"/>
              </w:rPr>
            </w:pPr>
            <w:r>
              <w:rPr>
                <w:rFonts w:ascii="宋体" w:hAnsi="宋体" w:eastAsia="宋体" w:cs="宋体"/>
                <w:spacing w:val="-17"/>
                <w:sz w:val="16"/>
                <w:szCs w:val="16"/>
              </w:rPr>
              <w:t>1</w:t>
            </w:r>
            <w:r>
              <w:rPr>
                <w:rFonts w:ascii="宋体" w:hAnsi="宋体" w:eastAsia="宋体" w:cs="宋体"/>
                <w:spacing w:val="-11"/>
                <w:sz w:val="16"/>
                <w:szCs w:val="16"/>
              </w:rPr>
              <w:t>2 月 19 日</w:t>
            </w:r>
          </w:p>
        </w:tc>
        <w:tc>
          <w:tcPr>
            <w:tcW w:w="3733" w:type="dxa"/>
          </w:tcPr>
          <w:p>
            <w:pPr>
              <w:spacing w:before="234" w:line="219" w:lineRule="auto"/>
              <w:ind w:left="1149"/>
              <w:rPr>
                <w:rFonts w:ascii="宋体" w:hAnsi="宋体" w:eastAsia="宋体" w:cs="宋体"/>
                <w:sz w:val="16"/>
                <w:szCs w:val="16"/>
              </w:rPr>
            </w:pPr>
            <w:r>
              <w:rPr>
                <w:rFonts w:ascii="宋体" w:hAnsi="宋体" w:eastAsia="宋体" w:cs="宋体"/>
                <w:spacing w:val="-1"/>
                <w:sz w:val="16"/>
                <w:szCs w:val="16"/>
              </w:rPr>
              <w:t>爆品战略与</w:t>
            </w:r>
            <w:r>
              <w:rPr>
                <w:rFonts w:ascii="宋体" w:hAnsi="宋体" w:eastAsia="宋体" w:cs="宋体"/>
                <w:sz w:val="16"/>
                <w:szCs w:val="16"/>
              </w:rPr>
              <w:t>盈利模式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88" w:type="dxa"/>
          </w:tcPr>
          <w:p>
            <w:pPr>
              <w:spacing w:before="79" w:line="220" w:lineRule="auto"/>
              <w:ind w:left="228"/>
              <w:rPr>
                <w:rFonts w:ascii="宋体" w:hAnsi="宋体" w:eastAsia="宋体" w:cs="宋体"/>
                <w:sz w:val="16"/>
                <w:szCs w:val="16"/>
              </w:rPr>
            </w:pPr>
            <w:r>
              <w:rPr>
                <w:rFonts w:ascii="宋体" w:hAnsi="宋体" w:eastAsia="宋体" w:cs="宋体"/>
                <w:spacing w:val="-17"/>
                <w:sz w:val="16"/>
                <w:szCs w:val="16"/>
              </w:rPr>
              <w:t>1</w:t>
            </w:r>
            <w:r>
              <w:rPr>
                <w:rFonts w:ascii="宋体" w:hAnsi="宋体" w:eastAsia="宋体" w:cs="宋体"/>
                <w:spacing w:val="-11"/>
                <w:sz w:val="16"/>
                <w:szCs w:val="16"/>
              </w:rPr>
              <w:t>2 月 22 日</w:t>
            </w:r>
          </w:p>
        </w:tc>
        <w:tc>
          <w:tcPr>
            <w:tcW w:w="3649" w:type="dxa"/>
          </w:tcPr>
          <w:p>
            <w:pPr>
              <w:spacing w:before="78" w:line="220" w:lineRule="auto"/>
              <w:ind w:left="306"/>
              <w:rPr>
                <w:rFonts w:ascii="宋体" w:hAnsi="宋体" w:eastAsia="宋体" w:cs="宋体"/>
                <w:sz w:val="16"/>
                <w:szCs w:val="16"/>
              </w:rPr>
            </w:pPr>
            <w:r>
              <w:rPr>
                <w:rFonts w:ascii="宋体" w:hAnsi="宋体" w:eastAsia="宋体" w:cs="宋体"/>
                <w:spacing w:val="-1"/>
                <w:sz w:val="16"/>
                <w:szCs w:val="16"/>
              </w:rPr>
              <w:t>震荡慢牛行情下</w:t>
            </w:r>
            <w:r>
              <w:rPr>
                <w:rFonts w:ascii="宋体" w:hAnsi="宋体" w:eastAsia="宋体" w:cs="宋体"/>
                <w:sz w:val="16"/>
                <w:szCs w:val="16"/>
              </w:rPr>
              <w:t>的资产配置与股票投资技巧</w:t>
            </w:r>
          </w:p>
        </w:tc>
        <w:tc>
          <w:tcPr>
            <w:tcW w:w="1274" w:type="dxa"/>
          </w:tcPr>
          <w:p>
            <w:pPr>
              <w:spacing w:before="79" w:line="220" w:lineRule="auto"/>
              <w:ind w:left="273"/>
              <w:rPr>
                <w:rFonts w:ascii="宋体" w:hAnsi="宋体" w:eastAsia="宋体" w:cs="宋体"/>
                <w:sz w:val="16"/>
                <w:szCs w:val="16"/>
              </w:rPr>
            </w:pPr>
            <w:r>
              <w:rPr>
                <w:rFonts w:ascii="宋体" w:hAnsi="宋体" w:eastAsia="宋体" w:cs="宋体"/>
                <w:spacing w:val="-17"/>
                <w:sz w:val="16"/>
                <w:szCs w:val="16"/>
              </w:rPr>
              <w:t>1</w:t>
            </w:r>
            <w:r>
              <w:rPr>
                <w:rFonts w:ascii="宋体" w:hAnsi="宋体" w:eastAsia="宋体" w:cs="宋体"/>
                <w:spacing w:val="-11"/>
                <w:sz w:val="16"/>
                <w:szCs w:val="16"/>
              </w:rPr>
              <w:t>2 月 24 日</w:t>
            </w:r>
          </w:p>
        </w:tc>
        <w:tc>
          <w:tcPr>
            <w:tcW w:w="3733" w:type="dxa"/>
          </w:tcPr>
          <w:p>
            <w:pPr>
              <w:spacing w:before="78" w:line="220" w:lineRule="auto"/>
              <w:ind w:left="892"/>
              <w:rPr>
                <w:rFonts w:ascii="宋体" w:hAnsi="宋体" w:eastAsia="宋体" w:cs="宋体"/>
                <w:sz w:val="16"/>
                <w:szCs w:val="16"/>
              </w:rPr>
            </w:pPr>
            <w:r>
              <w:rPr>
                <w:rFonts w:ascii="宋体" w:hAnsi="宋体" w:eastAsia="宋体" w:cs="宋体"/>
                <w:spacing w:val="-6"/>
                <w:sz w:val="16"/>
                <w:szCs w:val="16"/>
              </w:rPr>
              <w:t>2</w:t>
            </w:r>
            <w:r>
              <w:rPr>
                <w:rFonts w:ascii="宋体" w:hAnsi="宋体" w:eastAsia="宋体" w:cs="宋体"/>
                <w:spacing w:val="-3"/>
                <w:sz w:val="16"/>
                <w:szCs w:val="16"/>
              </w:rPr>
              <w:t>022 年投资机会及风口前瞻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88" w:type="dxa"/>
          </w:tcPr>
          <w:p>
            <w:pPr>
              <w:spacing w:before="81" w:line="220" w:lineRule="auto"/>
              <w:ind w:left="125"/>
              <w:rPr>
                <w:rFonts w:ascii="宋体" w:hAnsi="宋体" w:eastAsia="宋体" w:cs="宋体"/>
                <w:sz w:val="16"/>
                <w:szCs w:val="16"/>
              </w:rPr>
            </w:pPr>
            <w:r>
              <w:rPr>
                <w:rFonts w:ascii="宋体" w:hAnsi="宋体" w:eastAsia="宋体" w:cs="宋体"/>
                <w:spacing w:val="-20"/>
                <w:sz w:val="16"/>
                <w:szCs w:val="16"/>
              </w:rPr>
              <w:t>1</w:t>
            </w:r>
            <w:r>
              <w:rPr>
                <w:rFonts w:ascii="宋体" w:hAnsi="宋体" w:eastAsia="宋体" w:cs="宋体"/>
                <w:spacing w:val="-11"/>
                <w:sz w:val="16"/>
                <w:szCs w:val="16"/>
              </w:rPr>
              <w:t>2 月 24-25 日</w:t>
            </w:r>
          </w:p>
        </w:tc>
        <w:tc>
          <w:tcPr>
            <w:tcW w:w="3649" w:type="dxa"/>
          </w:tcPr>
          <w:p>
            <w:pPr>
              <w:spacing w:before="81" w:line="220" w:lineRule="auto"/>
              <w:ind w:left="947"/>
              <w:rPr>
                <w:rFonts w:ascii="宋体" w:hAnsi="宋体" w:eastAsia="宋体" w:cs="宋体"/>
                <w:sz w:val="16"/>
                <w:szCs w:val="16"/>
              </w:rPr>
            </w:pPr>
            <w:r>
              <w:rPr>
                <w:rFonts w:ascii="宋体" w:hAnsi="宋体" w:eastAsia="宋体" w:cs="宋体"/>
                <w:spacing w:val="-1"/>
                <w:sz w:val="16"/>
                <w:szCs w:val="16"/>
              </w:rPr>
              <w:t>商业模式与年度经</w:t>
            </w:r>
            <w:r>
              <w:rPr>
                <w:rFonts w:ascii="宋体" w:hAnsi="宋体" w:eastAsia="宋体" w:cs="宋体"/>
                <w:sz w:val="16"/>
                <w:szCs w:val="16"/>
              </w:rPr>
              <w:t>营计划</w:t>
            </w:r>
          </w:p>
        </w:tc>
        <w:tc>
          <w:tcPr>
            <w:tcW w:w="5007" w:type="dxa"/>
            <w:gridSpan w:val="2"/>
            <w:tcBorders>
              <w:bottom w:val="nil"/>
              <w:right w:val="nil"/>
            </w:tcBorders>
          </w:tcPr>
          <w:p/>
        </w:tc>
      </w:tr>
    </w:tbl>
    <w:p>
      <w:pPr>
        <w:spacing w:before="90" w:line="230" w:lineRule="auto"/>
        <w:ind w:left="1029"/>
        <w:rPr>
          <w:rFonts w:ascii="宋体" w:hAnsi="宋体" w:eastAsia="宋体" w:cs="宋体"/>
          <w:sz w:val="17"/>
          <w:szCs w:val="17"/>
        </w:rPr>
      </w:pPr>
      <w:r>
        <w:rPr>
          <w:rFonts w:ascii="宋体" w:hAnsi="宋体" w:eastAsia="宋体" w:cs="宋体"/>
          <w:spacing w:val="6"/>
          <w:sz w:val="17"/>
          <w:szCs w:val="17"/>
        </w:rPr>
        <w:t>备</w:t>
      </w:r>
      <w:r>
        <w:rPr>
          <w:rFonts w:ascii="宋体" w:hAnsi="宋体" w:eastAsia="宋体" w:cs="宋体"/>
          <w:spacing w:val="5"/>
          <w:sz w:val="17"/>
          <w:szCs w:val="17"/>
        </w:rPr>
        <w:t>注：2022 年以实际安排为准</w:t>
      </w:r>
    </w:p>
    <w:p>
      <w:pPr>
        <w:spacing w:before="183" w:line="230" w:lineRule="auto"/>
        <w:ind w:left="902"/>
        <w:rPr>
          <w:rFonts w:ascii="微软雅黑" w:hAnsi="微软雅黑" w:eastAsia="微软雅黑" w:cs="微软雅黑"/>
          <w:sz w:val="28"/>
          <w:szCs w:val="28"/>
        </w:rPr>
      </w:pPr>
      <w:r>
        <w:rPr>
          <w:rFonts w:ascii="微软雅黑" w:hAnsi="微软雅黑" w:eastAsia="微软雅黑" w:cs="微软雅黑"/>
          <w:color w:val="822887"/>
          <w:spacing w:val="-16"/>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10"/>
          <w:sz w:val="28"/>
          <w:szCs w:val="28"/>
          <w14:textOutline w14:w="3175" w14:cap="flat" w14:cmpd="sng" w14:algn="ctr">
            <w14:solidFill>
              <w14:srgbClr w14:val="822887"/>
            </w14:solidFill>
            <w14:prstDash w14:val="solid"/>
            <w14:miter w14:val="0"/>
          </w14:textOutline>
        </w:rPr>
        <w:t>紫</w:t>
      </w:r>
      <w:r>
        <w:rPr>
          <w:rFonts w:ascii="微软雅黑" w:hAnsi="微软雅黑" w:eastAsia="微软雅黑" w:cs="微软雅黑"/>
          <w:color w:val="822887"/>
          <w:spacing w:val="-8"/>
          <w:sz w:val="28"/>
          <w:szCs w:val="28"/>
          <w14:textOutline w14:w="3175" w14:cap="flat" w14:cmpd="sng" w14:algn="ctr">
            <w14:solidFill>
              <w14:srgbClr w14:val="822887"/>
            </w14:solidFill>
            <w14:prstDash w14:val="solid"/>
            <w14:miter w14:val="0"/>
          </w14:textOutline>
        </w:rPr>
        <w:t>荆同学会：</w:t>
      </w:r>
      <w:r>
        <w:rPr>
          <w:rFonts w:ascii="微软雅黑" w:hAnsi="微软雅黑" w:eastAsia="微软雅黑" w:cs="微软雅黑"/>
          <w:color w:val="822887"/>
          <w:spacing w:val="-8"/>
          <w:sz w:val="28"/>
          <w:szCs w:val="28"/>
        </w:rPr>
        <w:t xml:space="preserve">  </w:t>
      </w:r>
      <w:r>
        <w:rPr>
          <w:rFonts w:ascii="微软雅黑" w:hAnsi="微软雅黑" w:eastAsia="微软雅黑" w:cs="微软雅黑"/>
          <w:color w:val="822887"/>
          <w:spacing w:val="-8"/>
          <w:sz w:val="28"/>
          <w:szCs w:val="28"/>
          <w14:textOutline w14:w="3175" w14:cap="flat" w14:cmpd="sng" w14:algn="ctr">
            <w14:solidFill>
              <w14:srgbClr w14:val="822887"/>
            </w14:solidFill>
            <w14:prstDash w14:val="solid"/>
            <w14:miter w14:val="0"/>
          </w14:textOutline>
        </w:rPr>
        <w:t>校友持续学习和交流的平台】</w:t>
      </w:r>
    </w:p>
    <w:p>
      <w:pPr>
        <w:spacing w:line="252" w:lineRule="auto"/>
      </w:pPr>
    </w:p>
    <w:p>
      <w:pPr>
        <w:spacing w:before="66" w:line="434" w:lineRule="auto"/>
        <w:ind w:left="1027" w:right="951" w:firstLine="420"/>
        <w:rPr>
          <w:rFonts w:ascii="宋体" w:hAnsi="宋体" w:eastAsia="宋体" w:cs="宋体"/>
          <w:sz w:val="20"/>
          <w:szCs w:val="20"/>
        </w:rPr>
      </w:pPr>
      <w:r>
        <w:rPr>
          <w:rFonts w:ascii="宋体" w:hAnsi="宋体" w:eastAsia="宋体" w:cs="宋体"/>
          <w:spacing w:val="8"/>
          <w:sz w:val="20"/>
          <w:szCs w:val="20"/>
          <w14:textOutline w14:w="3797" w14:cap="sq" w14:cmpd="sng" w14:algn="ctr">
            <w14:solidFill>
              <w14:srgbClr w14:val="000000"/>
            </w14:solidFill>
            <w14:prstDash w14:val="solid"/>
            <w14:bevel/>
          </w14:textOutline>
        </w:rPr>
        <w:t>深圳清华紫荆同</w:t>
      </w:r>
      <w:r>
        <w:rPr>
          <w:rFonts w:ascii="宋体" w:hAnsi="宋体" w:eastAsia="宋体" w:cs="宋体"/>
          <w:spacing w:val="5"/>
          <w:sz w:val="20"/>
          <w:szCs w:val="20"/>
          <w14:textOutline w14:w="3797" w14:cap="sq" w14:cmpd="sng" w14:algn="ctr">
            <w14:solidFill>
              <w14:srgbClr w14:val="000000"/>
            </w14:solidFill>
            <w14:prstDash w14:val="solid"/>
            <w14:bevel/>
          </w14:textOutline>
        </w:rPr>
        <w:t>学</w:t>
      </w:r>
      <w:r>
        <w:rPr>
          <w:rFonts w:ascii="宋体" w:hAnsi="宋体" w:eastAsia="宋体" w:cs="宋体"/>
          <w:spacing w:val="4"/>
          <w:sz w:val="20"/>
          <w:szCs w:val="20"/>
          <w14:textOutline w14:w="3797" w14:cap="sq" w14:cmpd="sng" w14:algn="ctr">
            <w14:solidFill>
              <w14:srgbClr w14:val="000000"/>
            </w14:solidFill>
            <w14:prstDash w14:val="solid"/>
            <w14:bevel/>
          </w14:textOutline>
        </w:rPr>
        <w:t>会</w:t>
      </w:r>
      <w:r>
        <w:rPr>
          <w:rFonts w:ascii="宋体" w:hAnsi="宋体" w:eastAsia="宋体" w:cs="宋体"/>
          <w:spacing w:val="4"/>
          <w:sz w:val="20"/>
          <w:szCs w:val="20"/>
        </w:rPr>
        <w:t>是深圳市清华大学校友会分支机构是由深圳清华大学研究院学员于 2006 年 11 月依</w:t>
      </w:r>
      <w:r>
        <w:rPr>
          <w:rFonts w:ascii="宋体" w:hAnsi="宋体" w:eastAsia="宋体" w:cs="宋体"/>
          <w:sz w:val="20"/>
          <w:szCs w:val="20"/>
        </w:rPr>
        <w:t xml:space="preserve"> </w:t>
      </w:r>
      <w:r>
        <w:rPr>
          <w:rFonts w:ascii="宋体" w:hAnsi="宋体" w:eastAsia="宋体" w:cs="宋体"/>
          <w:spacing w:val="18"/>
          <w:sz w:val="20"/>
          <w:szCs w:val="20"/>
        </w:rPr>
        <w:t>照“自</w:t>
      </w:r>
      <w:r>
        <w:rPr>
          <w:rFonts w:ascii="宋体" w:hAnsi="宋体" w:eastAsia="宋体" w:cs="宋体"/>
          <w:spacing w:val="15"/>
          <w:sz w:val="20"/>
          <w:szCs w:val="20"/>
        </w:rPr>
        <w:t>愿</w:t>
      </w:r>
      <w:r>
        <w:rPr>
          <w:rFonts w:ascii="宋体" w:hAnsi="宋体" w:eastAsia="宋体" w:cs="宋体"/>
          <w:spacing w:val="9"/>
          <w:sz w:val="20"/>
          <w:szCs w:val="20"/>
        </w:rPr>
        <w:t>参与，开放共享”的原则组建而成，由理事会自行组织管理，通过同学论坛、对话成功企业家、各</w:t>
      </w:r>
      <w:r>
        <w:rPr>
          <w:rFonts w:ascii="宋体" w:hAnsi="宋体" w:eastAsia="宋体" w:cs="宋体"/>
          <w:sz w:val="20"/>
          <w:szCs w:val="20"/>
        </w:rPr>
        <w:t xml:space="preserve"> </w:t>
      </w:r>
      <w:r>
        <w:rPr>
          <w:rFonts w:ascii="宋体" w:hAnsi="宋体" w:eastAsia="宋体" w:cs="宋体"/>
          <w:spacing w:val="8"/>
          <w:sz w:val="20"/>
          <w:szCs w:val="20"/>
        </w:rPr>
        <w:t>种俱乐部活动</w:t>
      </w:r>
      <w:r>
        <w:rPr>
          <w:rFonts w:ascii="宋体" w:hAnsi="宋体" w:eastAsia="宋体" w:cs="宋体"/>
          <w:spacing w:val="7"/>
          <w:sz w:val="20"/>
          <w:szCs w:val="20"/>
        </w:rPr>
        <w:t>帮</w:t>
      </w:r>
      <w:r>
        <w:rPr>
          <w:rFonts w:ascii="宋体" w:hAnsi="宋体" w:eastAsia="宋体" w:cs="宋体"/>
          <w:spacing w:val="4"/>
          <w:sz w:val="20"/>
          <w:szCs w:val="20"/>
        </w:rPr>
        <w:t>助校友收获思想、资讯、健康和快乐。至今已有 4 万余名深圳清华大学研究院学员参与其中。</w:t>
      </w:r>
      <w:r>
        <w:rPr>
          <w:rFonts w:ascii="宋体" w:hAnsi="宋体" w:eastAsia="宋体" w:cs="宋体"/>
          <w:sz w:val="20"/>
          <w:szCs w:val="20"/>
        </w:rPr>
        <w:t xml:space="preserve"> </w:t>
      </w:r>
      <w:r>
        <w:rPr>
          <w:rFonts w:ascii="宋体" w:hAnsi="宋体" w:eastAsia="宋体" w:cs="宋体"/>
          <w:spacing w:val="18"/>
          <w:sz w:val="20"/>
          <w:szCs w:val="20"/>
        </w:rPr>
        <w:t>紫荆同</w:t>
      </w:r>
      <w:r>
        <w:rPr>
          <w:rFonts w:ascii="宋体" w:hAnsi="宋体" w:eastAsia="宋体" w:cs="宋体"/>
          <w:spacing w:val="15"/>
          <w:sz w:val="20"/>
          <w:szCs w:val="20"/>
        </w:rPr>
        <w:t>学</w:t>
      </w:r>
      <w:r>
        <w:rPr>
          <w:rFonts w:ascii="宋体" w:hAnsi="宋体" w:eastAsia="宋体" w:cs="宋体"/>
          <w:spacing w:val="9"/>
          <w:sz w:val="20"/>
          <w:szCs w:val="20"/>
        </w:rPr>
        <w:t>会下目前设由各界校友自发组织成立的协会和俱乐部近三十个，包含行业类、投资类、运动类、人</w:t>
      </w:r>
      <w:r>
        <w:rPr>
          <w:rFonts w:ascii="宋体" w:hAnsi="宋体" w:eastAsia="宋体" w:cs="宋体"/>
          <w:sz w:val="20"/>
          <w:szCs w:val="20"/>
        </w:rPr>
        <w:t xml:space="preserve"> </w:t>
      </w:r>
      <w:r>
        <w:rPr>
          <w:rFonts w:ascii="宋体" w:hAnsi="宋体" w:eastAsia="宋体" w:cs="宋体"/>
          <w:spacing w:val="18"/>
          <w:sz w:val="20"/>
          <w:szCs w:val="20"/>
        </w:rPr>
        <w:t>文素养</w:t>
      </w:r>
      <w:r>
        <w:rPr>
          <w:rFonts w:ascii="宋体" w:hAnsi="宋体" w:eastAsia="宋体" w:cs="宋体"/>
          <w:spacing w:val="15"/>
          <w:sz w:val="20"/>
          <w:szCs w:val="20"/>
        </w:rPr>
        <w:t>类</w:t>
      </w:r>
      <w:r>
        <w:rPr>
          <w:rFonts w:ascii="宋体" w:hAnsi="宋体" w:eastAsia="宋体" w:cs="宋体"/>
          <w:spacing w:val="9"/>
          <w:sz w:val="20"/>
          <w:szCs w:val="20"/>
        </w:rPr>
        <w:t>和社会服务类。每年在深圳清华大学研究院的指导和监督下自发组织各类活动近百场，极大地丰富</w:t>
      </w:r>
      <w:r>
        <w:rPr>
          <w:rFonts w:ascii="宋体" w:hAnsi="宋体" w:eastAsia="宋体" w:cs="宋体"/>
          <w:sz w:val="20"/>
          <w:szCs w:val="20"/>
        </w:rPr>
        <w:t xml:space="preserve"> </w:t>
      </w:r>
      <w:r>
        <w:rPr>
          <w:rFonts w:ascii="宋体" w:hAnsi="宋体" w:eastAsia="宋体" w:cs="宋体"/>
          <w:spacing w:val="18"/>
          <w:sz w:val="20"/>
          <w:szCs w:val="20"/>
        </w:rPr>
        <w:t>了各界</w:t>
      </w:r>
      <w:r>
        <w:rPr>
          <w:rFonts w:ascii="宋体" w:hAnsi="宋体" w:eastAsia="宋体" w:cs="宋体"/>
          <w:spacing w:val="13"/>
          <w:sz w:val="20"/>
          <w:szCs w:val="20"/>
        </w:rPr>
        <w:t>校</w:t>
      </w:r>
      <w:r>
        <w:rPr>
          <w:rFonts w:ascii="宋体" w:hAnsi="宋体" w:eastAsia="宋体" w:cs="宋体"/>
          <w:spacing w:val="9"/>
          <w:sz w:val="20"/>
          <w:szCs w:val="20"/>
        </w:rPr>
        <w:t>友的业余文化生活，其中具有行业属性的协会、俱乐部还为校友们提供了大量有效的资源对接与行</w:t>
      </w:r>
      <w:r>
        <w:rPr>
          <w:rFonts w:ascii="宋体" w:hAnsi="宋体" w:eastAsia="宋体" w:cs="宋体"/>
          <w:sz w:val="20"/>
          <w:szCs w:val="20"/>
        </w:rPr>
        <w:t xml:space="preserve"> </w:t>
      </w:r>
      <w:r>
        <w:rPr>
          <w:rFonts w:ascii="宋体" w:hAnsi="宋体" w:eastAsia="宋体" w:cs="宋体"/>
          <w:spacing w:val="9"/>
          <w:sz w:val="20"/>
          <w:szCs w:val="20"/>
        </w:rPr>
        <w:t>业扶持，成为校友企业的强力后盾</w:t>
      </w:r>
      <w:r>
        <w:rPr>
          <w:rFonts w:ascii="宋体" w:hAnsi="宋体" w:eastAsia="宋体" w:cs="宋体"/>
          <w:spacing w:val="6"/>
          <w:sz w:val="20"/>
          <w:szCs w:val="20"/>
        </w:rPr>
        <w:t>。</w:t>
      </w:r>
    </w:p>
    <w:p>
      <w:pPr>
        <w:sectPr>
          <w:footerReference r:id="rId12" w:type="default"/>
          <w:pgSz w:w="11906" w:h="16839"/>
          <w:pgMar w:top="1" w:right="0" w:bottom="1362" w:left="0" w:header="0" w:footer="1202" w:gutter="0"/>
          <w:cols w:space="720" w:num="1"/>
        </w:sectPr>
      </w:pPr>
    </w:p>
    <w:p>
      <w:pPr>
        <w:spacing w:line="1203" w:lineRule="exact"/>
        <w:textAlignment w:val="center"/>
      </w:pPr>
      <w:r>
        <w:drawing>
          <wp:anchor distT="0" distB="0" distL="0" distR="0" simplePos="0" relativeHeight="251685888" behindDoc="0" locked="0" layoutInCell="0" allowOverlap="1">
            <wp:simplePos x="0" y="0"/>
            <wp:positionH relativeFrom="page">
              <wp:posOffset>3521710</wp:posOffset>
            </wp:positionH>
            <wp:positionV relativeFrom="page">
              <wp:posOffset>1988185</wp:posOffset>
            </wp:positionV>
            <wp:extent cx="3415030" cy="3067685"/>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41"/>
                    <a:stretch>
                      <a:fillRect/>
                    </a:stretch>
                  </pic:blipFill>
                  <pic:spPr>
                    <a:xfrm>
                      <a:off x="0" y="0"/>
                      <a:ext cx="3415284" cy="3067812"/>
                    </a:xfrm>
                    <a:prstGeom prst="rect">
                      <a:avLst/>
                    </a:prstGeom>
                  </pic:spPr>
                </pic:pic>
              </a:graphicData>
            </a:graphic>
          </wp:anchor>
        </w:drawing>
      </w:r>
      <w:r>
        <w:pict>
          <v:group id="_x0000_s2064" o:spid="_x0000_s2064" o:spt="203" style="height:60.25pt;width:595.3pt;" coordsize="11905,1205">
            <o:lock v:ext="edit"/>
            <v:rect id="_x0000_s2068" o:spid="_x0000_s2068" o:spt="1" style="position:absolute;left:0;top:0;height:1171;width:11905;" fillcolor="#711C79" filled="t" stroked="f" coordsize="21600,21600">
              <v:path/>
              <v:fill on="t" focussize="0,0"/>
              <v:stroke on="f"/>
              <v:imagedata o:title=""/>
              <o:lock v:ext="edit"/>
            </v:rect>
            <v:shape id="_x0000_s2067" o:spid="_x0000_s2067" o:spt="75" type="#_x0000_t75" style="position:absolute;left:955;top:76;height:819;width:2747;" filled="f" o:preferrelative="t" stroked="f" coordsize="21600,21600">
              <v:path/>
              <v:fill on="f" focussize="0,0"/>
              <v:stroke on="f" joinstyle="miter"/>
              <v:imagedata r:id="rId19" o:title="image2"/>
              <o:lock v:ext="edit" aspectratio="t"/>
            </v:shape>
            <v:shape id="_x0000_s2066" o:spid="_x0000_s2066"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065" o:spid="_x0000_s2065"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Pr>
        <w:spacing w:before="309" w:line="236" w:lineRule="auto"/>
        <w:ind w:left="1042"/>
        <w:rPr>
          <w:rFonts w:ascii="微软雅黑" w:hAnsi="微软雅黑" w:eastAsia="微软雅黑" w:cs="微软雅黑"/>
          <w:sz w:val="23"/>
          <w:szCs w:val="23"/>
        </w:rPr>
      </w:pPr>
      <w:r>
        <w:rPr>
          <w:rFonts w:ascii="微软雅黑" w:hAnsi="微软雅黑" w:eastAsia="微软雅黑" w:cs="微软雅黑"/>
          <w:color w:val="822887"/>
          <w:spacing w:val="8"/>
          <w:sz w:val="23"/>
          <w:szCs w:val="23"/>
          <w14:textOutline w14:w="3175" w14:cap="flat" w14:cmpd="sng" w14:algn="ctr">
            <w14:solidFill>
              <w14:srgbClr w14:val="822887"/>
            </w14:solidFill>
            <w14:prstDash w14:val="solid"/>
            <w14:miter w14:val="0"/>
          </w14:textOutline>
        </w:rPr>
        <w:t>【平台介绍</w:t>
      </w:r>
      <w:r>
        <w:rPr>
          <w:rFonts w:ascii="微软雅黑" w:hAnsi="微软雅黑" w:eastAsia="微软雅黑" w:cs="微软雅黑"/>
          <w:color w:val="822887"/>
          <w:spacing w:val="5"/>
          <w:sz w:val="23"/>
          <w:szCs w:val="23"/>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4"/>
          <w:sz w:val="23"/>
          <w:szCs w:val="23"/>
        </w:rPr>
        <w:t xml:space="preserve">  </w:t>
      </w:r>
      <w:r>
        <w:rPr>
          <w:rFonts w:ascii="微软雅黑" w:hAnsi="微软雅黑" w:eastAsia="微软雅黑" w:cs="微软雅黑"/>
          <w:color w:val="822887"/>
          <w:spacing w:val="4"/>
          <w:sz w:val="23"/>
          <w:szCs w:val="23"/>
          <w14:textOutline w14:w="3175" w14:cap="flat" w14:cmpd="sng" w14:algn="ctr">
            <w14:solidFill>
              <w14:srgbClr w14:val="822887"/>
            </w14:solidFill>
            <w14:prstDash w14:val="solid"/>
            <w14:miter w14:val="0"/>
          </w14:textOutline>
        </w:rPr>
        <w:t>力合科创集团、力合教育“产学研资”一体化拥有无限可能】</w:t>
      </w:r>
    </w:p>
    <w:p>
      <w:pPr>
        <w:spacing w:before="211" w:line="432" w:lineRule="auto"/>
        <w:ind w:left="1027" w:right="1024" w:firstLine="424"/>
        <w:rPr>
          <w:rFonts w:ascii="宋体" w:hAnsi="宋体" w:eastAsia="宋体" w:cs="宋体"/>
          <w:sz w:val="20"/>
          <w:szCs w:val="20"/>
        </w:rPr>
      </w:pPr>
      <w:r>
        <w:rPr>
          <w:rFonts w:ascii="宋体" w:hAnsi="宋体" w:eastAsia="宋体" w:cs="宋体"/>
          <w:spacing w:val="7"/>
          <w:sz w:val="20"/>
          <w:szCs w:val="20"/>
          <w14:textOutline w14:w="3797" w14:cap="sq" w14:cmpd="sng" w14:algn="ctr">
            <w14:solidFill>
              <w14:srgbClr w14:val="000000"/>
            </w14:solidFill>
            <w14:prstDash w14:val="solid"/>
            <w14:bevel/>
          </w14:textOutline>
        </w:rPr>
        <w:t>力合科创集团</w:t>
      </w:r>
      <w:r>
        <w:rPr>
          <w:rFonts w:ascii="宋体" w:hAnsi="宋体" w:eastAsia="宋体" w:cs="宋体"/>
          <w:spacing w:val="7"/>
          <w:sz w:val="20"/>
          <w:szCs w:val="20"/>
        </w:rPr>
        <w:t>是深圳清华大学研究院控股的科技创新服务平台公司，成立于 1999 年，国家高新技术企</w:t>
      </w:r>
      <w:r>
        <w:rPr>
          <w:rFonts w:ascii="宋体" w:hAnsi="宋体" w:eastAsia="宋体" w:cs="宋体"/>
          <w:sz w:val="20"/>
          <w:szCs w:val="20"/>
        </w:rPr>
        <w:t xml:space="preserve"> </w:t>
      </w:r>
      <w:r>
        <w:rPr>
          <w:rFonts w:ascii="宋体" w:hAnsi="宋体" w:eastAsia="宋体" w:cs="宋体"/>
          <w:spacing w:val="18"/>
          <w:sz w:val="20"/>
          <w:szCs w:val="20"/>
        </w:rPr>
        <w:t>业。力</w:t>
      </w:r>
      <w:r>
        <w:rPr>
          <w:rFonts w:ascii="宋体" w:hAnsi="宋体" w:eastAsia="宋体" w:cs="宋体"/>
          <w:spacing w:val="13"/>
          <w:sz w:val="20"/>
          <w:szCs w:val="20"/>
        </w:rPr>
        <w:t>合</w:t>
      </w:r>
      <w:r>
        <w:rPr>
          <w:rFonts w:ascii="宋体" w:hAnsi="宋体" w:eastAsia="宋体" w:cs="宋体"/>
          <w:spacing w:val="9"/>
          <w:sz w:val="20"/>
          <w:szCs w:val="20"/>
        </w:rPr>
        <w:t>科创以科技创新服务为主业，集聚创新链条上的技术、人才、载体、资金四大要素，形成了应用研</w:t>
      </w:r>
      <w:r>
        <w:rPr>
          <w:rFonts w:ascii="宋体" w:hAnsi="宋体" w:eastAsia="宋体" w:cs="宋体"/>
          <w:sz w:val="20"/>
          <w:szCs w:val="20"/>
        </w:rPr>
        <w:t xml:space="preserve"> </w:t>
      </w:r>
      <w:r>
        <w:rPr>
          <w:rFonts w:ascii="宋体" w:hAnsi="宋体" w:eastAsia="宋体" w:cs="宋体"/>
          <w:spacing w:val="12"/>
          <w:sz w:val="20"/>
          <w:szCs w:val="20"/>
        </w:rPr>
        <w:t>发</w:t>
      </w:r>
      <w:r>
        <w:rPr>
          <w:rFonts w:ascii="宋体" w:hAnsi="宋体" w:eastAsia="宋体" w:cs="宋体"/>
          <w:spacing w:val="10"/>
          <w:sz w:val="20"/>
          <w:szCs w:val="20"/>
        </w:rPr>
        <w:t>、</w:t>
      </w:r>
      <w:r>
        <w:rPr>
          <w:rFonts w:ascii="宋体" w:hAnsi="宋体" w:eastAsia="宋体" w:cs="宋体"/>
          <w:spacing w:val="6"/>
          <w:sz w:val="20"/>
          <w:szCs w:val="20"/>
        </w:rPr>
        <w:t>人才培训、创新基地、投资孵化深度融合的</w:t>
      </w:r>
    </w:p>
    <w:p>
      <w:pPr>
        <w:spacing w:line="468" w:lineRule="exact"/>
        <w:ind w:left="1028"/>
        <w:rPr>
          <w:rFonts w:ascii="宋体" w:hAnsi="宋体" w:eastAsia="宋体" w:cs="宋体"/>
          <w:sz w:val="20"/>
          <w:szCs w:val="20"/>
        </w:rPr>
      </w:pPr>
      <w:r>
        <w:rPr>
          <w:rFonts w:ascii="宋体" w:hAnsi="宋体" w:eastAsia="宋体" w:cs="宋体"/>
          <w:spacing w:val="11"/>
          <w:position w:val="20"/>
          <w:sz w:val="20"/>
          <w:szCs w:val="20"/>
        </w:rPr>
        <w:t>科</w:t>
      </w:r>
      <w:r>
        <w:rPr>
          <w:rFonts w:ascii="宋体" w:hAnsi="宋体" w:eastAsia="宋体" w:cs="宋体"/>
          <w:spacing w:val="6"/>
          <w:position w:val="20"/>
          <w:sz w:val="20"/>
          <w:szCs w:val="20"/>
        </w:rPr>
        <w:t>技创新服务体系。力合科创在国内建立了6 大</w:t>
      </w:r>
    </w:p>
    <w:p>
      <w:pPr>
        <w:spacing w:line="227" w:lineRule="auto"/>
        <w:ind w:left="1028"/>
        <w:rPr>
          <w:rFonts w:ascii="宋体" w:hAnsi="宋体" w:eastAsia="宋体" w:cs="宋体"/>
          <w:sz w:val="20"/>
          <w:szCs w:val="20"/>
        </w:rPr>
      </w:pPr>
      <w:r>
        <w:rPr>
          <w:rFonts w:ascii="宋体" w:hAnsi="宋体" w:eastAsia="宋体" w:cs="宋体"/>
          <w:spacing w:val="8"/>
          <w:sz w:val="20"/>
          <w:szCs w:val="20"/>
        </w:rPr>
        <w:t>创新</w:t>
      </w:r>
      <w:r>
        <w:rPr>
          <w:rFonts w:ascii="宋体" w:hAnsi="宋体" w:eastAsia="宋体" w:cs="宋体"/>
          <w:spacing w:val="5"/>
          <w:sz w:val="20"/>
          <w:szCs w:val="20"/>
        </w:rPr>
        <w:t>基</w:t>
      </w:r>
      <w:r>
        <w:rPr>
          <w:rFonts w:ascii="宋体" w:hAnsi="宋体" w:eastAsia="宋体" w:cs="宋体"/>
          <w:spacing w:val="4"/>
          <w:sz w:val="20"/>
          <w:szCs w:val="20"/>
        </w:rPr>
        <w:t>地和 14 个孵化器，与研究院在北美、欧</w:t>
      </w:r>
    </w:p>
    <w:p>
      <w:pPr>
        <w:spacing w:before="221" w:line="228" w:lineRule="auto"/>
        <w:ind w:left="1030"/>
        <w:rPr>
          <w:rFonts w:ascii="宋体" w:hAnsi="宋体" w:eastAsia="宋体" w:cs="宋体"/>
          <w:sz w:val="20"/>
          <w:szCs w:val="20"/>
        </w:rPr>
      </w:pPr>
      <w:r>
        <w:rPr>
          <w:rFonts w:ascii="宋体" w:hAnsi="宋体" w:eastAsia="宋体" w:cs="宋体"/>
          <w:spacing w:val="2"/>
          <w:sz w:val="20"/>
          <w:szCs w:val="20"/>
        </w:rPr>
        <w:t>洲等地共同建立了 6 个海外创新中</w:t>
      </w:r>
      <w:r>
        <w:rPr>
          <w:rFonts w:ascii="宋体" w:hAnsi="宋体" w:eastAsia="宋体" w:cs="宋体"/>
          <w:spacing w:val="1"/>
          <w:sz w:val="20"/>
          <w:szCs w:val="20"/>
        </w:rPr>
        <w:t>心。经过 20</w:t>
      </w:r>
    </w:p>
    <w:p>
      <w:pPr>
        <w:spacing w:before="220" w:line="228" w:lineRule="auto"/>
        <w:ind w:left="1028"/>
        <w:rPr>
          <w:rFonts w:ascii="宋体" w:hAnsi="宋体" w:eastAsia="宋体" w:cs="宋体"/>
          <w:sz w:val="20"/>
          <w:szCs w:val="20"/>
        </w:rPr>
      </w:pPr>
      <w:r>
        <w:rPr>
          <w:rFonts w:ascii="宋体" w:hAnsi="宋体" w:eastAsia="宋体" w:cs="宋体"/>
          <w:spacing w:val="10"/>
          <w:sz w:val="20"/>
          <w:szCs w:val="20"/>
        </w:rPr>
        <w:t>年</w:t>
      </w:r>
      <w:r>
        <w:rPr>
          <w:rFonts w:ascii="宋体" w:hAnsi="宋体" w:eastAsia="宋体" w:cs="宋体"/>
          <w:spacing w:val="6"/>
          <w:sz w:val="20"/>
          <w:szCs w:val="20"/>
        </w:rPr>
        <w:t>的发展，力合科创累计孵化和服务企业 2500</w:t>
      </w:r>
    </w:p>
    <w:p>
      <w:pPr>
        <w:spacing w:before="222" w:line="228" w:lineRule="auto"/>
        <w:ind w:left="1037"/>
        <w:rPr>
          <w:rFonts w:ascii="宋体" w:hAnsi="宋体" w:eastAsia="宋体" w:cs="宋体"/>
          <w:sz w:val="20"/>
          <w:szCs w:val="20"/>
        </w:rPr>
      </w:pPr>
      <w:r>
        <w:rPr>
          <w:rFonts w:ascii="宋体" w:hAnsi="宋体" w:eastAsia="宋体" w:cs="宋体"/>
          <w:spacing w:val="2"/>
          <w:sz w:val="20"/>
          <w:szCs w:val="20"/>
        </w:rPr>
        <w:t>多家</w:t>
      </w:r>
      <w:r>
        <w:rPr>
          <w:rFonts w:ascii="宋体" w:hAnsi="宋体" w:eastAsia="宋体" w:cs="宋体"/>
          <w:spacing w:val="1"/>
          <w:sz w:val="20"/>
          <w:szCs w:val="20"/>
        </w:rPr>
        <w:t>，培育上市公司 21 家、新三板挂牌企业 50</w:t>
      </w:r>
    </w:p>
    <w:p>
      <w:pPr>
        <w:spacing w:before="221" w:line="227" w:lineRule="auto"/>
        <w:ind w:left="1037"/>
        <w:rPr>
          <w:rFonts w:ascii="宋体" w:hAnsi="宋体" w:eastAsia="宋体" w:cs="宋体"/>
          <w:sz w:val="20"/>
          <w:szCs w:val="20"/>
        </w:rPr>
      </w:pPr>
      <w:r>
        <w:rPr>
          <w:rFonts w:ascii="宋体" w:hAnsi="宋体" w:eastAsia="宋体" w:cs="宋体"/>
          <w:spacing w:val="14"/>
          <w:sz w:val="20"/>
          <w:szCs w:val="20"/>
        </w:rPr>
        <w:t>多</w:t>
      </w:r>
      <w:r>
        <w:rPr>
          <w:rFonts w:ascii="宋体" w:hAnsi="宋体" w:eastAsia="宋体" w:cs="宋体"/>
          <w:spacing w:val="8"/>
          <w:sz w:val="20"/>
          <w:szCs w:val="20"/>
        </w:rPr>
        <w:t>家</w:t>
      </w:r>
      <w:r>
        <w:rPr>
          <w:rFonts w:ascii="宋体" w:hAnsi="宋体" w:eastAsia="宋体" w:cs="宋体"/>
          <w:spacing w:val="7"/>
          <w:sz w:val="20"/>
          <w:szCs w:val="20"/>
        </w:rPr>
        <w:t>以及众多明星科技企业。</w:t>
      </w:r>
    </w:p>
    <w:p>
      <w:pPr>
        <w:spacing w:before="222" w:line="468" w:lineRule="exact"/>
        <w:ind w:left="1451"/>
        <w:rPr>
          <w:rFonts w:ascii="宋体" w:hAnsi="宋体" w:eastAsia="宋体" w:cs="宋体"/>
          <w:sz w:val="20"/>
          <w:szCs w:val="20"/>
        </w:rPr>
      </w:pPr>
      <w:r>
        <w:rPr>
          <w:rFonts w:ascii="宋体" w:hAnsi="宋体" w:eastAsia="宋体" w:cs="宋体"/>
          <w:spacing w:val="9"/>
          <w:position w:val="20"/>
          <w:sz w:val="20"/>
          <w:szCs w:val="20"/>
          <w14:textOutline w14:w="3797" w14:cap="sq" w14:cmpd="sng" w14:algn="ctr">
            <w14:solidFill>
              <w14:srgbClr w14:val="000000"/>
            </w14:solidFill>
            <w14:prstDash w14:val="solid"/>
            <w14:bevel/>
          </w14:textOutline>
        </w:rPr>
        <w:t>力合教育</w:t>
      </w:r>
      <w:r>
        <w:rPr>
          <w:rFonts w:ascii="宋体" w:hAnsi="宋体" w:eastAsia="宋体" w:cs="宋体"/>
          <w:spacing w:val="9"/>
          <w:position w:val="20"/>
          <w:sz w:val="20"/>
          <w:szCs w:val="20"/>
        </w:rPr>
        <w:t>(深圳市力合教育有限公司)是承</w:t>
      </w:r>
    </w:p>
    <w:p>
      <w:pPr>
        <w:spacing w:before="1" w:line="226" w:lineRule="auto"/>
        <w:ind w:left="1028"/>
        <w:rPr>
          <w:rFonts w:ascii="宋体" w:hAnsi="宋体" w:eastAsia="宋体" w:cs="宋体"/>
          <w:sz w:val="20"/>
          <w:szCs w:val="20"/>
        </w:rPr>
      </w:pPr>
      <w:r>
        <w:rPr>
          <w:rFonts w:ascii="宋体" w:hAnsi="宋体" w:eastAsia="宋体" w:cs="宋体"/>
          <w:spacing w:val="17"/>
          <w:sz w:val="20"/>
          <w:szCs w:val="20"/>
        </w:rPr>
        <w:t>载</w:t>
      </w:r>
      <w:r>
        <w:rPr>
          <w:rFonts w:ascii="宋体" w:hAnsi="宋体" w:eastAsia="宋体" w:cs="宋体"/>
          <w:spacing w:val="9"/>
          <w:sz w:val="20"/>
          <w:szCs w:val="20"/>
        </w:rPr>
        <w:t>力合科创集团科技创新人才培训业务的教育</w:t>
      </w:r>
    </w:p>
    <w:p>
      <w:pPr>
        <w:spacing w:before="222" w:line="230" w:lineRule="auto"/>
        <w:ind w:left="1027"/>
        <w:rPr>
          <w:rFonts w:ascii="宋体" w:hAnsi="宋体" w:eastAsia="宋体" w:cs="宋体"/>
          <w:sz w:val="20"/>
          <w:szCs w:val="20"/>
        </w:rPr>
      </w:pPr>
      <w:r>
        <w:rPr>
          <w:rFonts w:ascii="宋体" w:hAnsi="宋体" w:eastAsia="宋体" w:cs="宋体"/>
          <w:spacing w:val="10"/>
          <w:sz w:val="20"/>
          <w:szCs w:val="20"/>
        </w:rPr>
        <w:t>平</w:t>
      </w:r>
      <w:r>
        <w:rPr>
          <w:rFonts w:ascii="宋体" w:hAnsi="宋体" w:eastAsia="宋体" w:cs="宋体"/>
          <w:spacing w:val="9"/>
          <w:sz w:val="20"/>
          <w:szCs w:val="20"/>
        </w:rPr>
        <w:t>台，其前身是深圳清华大学研究院培训中心。</w:t>
      </w:r>
    </w:p>
    <w:p>
      <w:pPr>
        <w:spacing w:before="218" w:line="228" w:lineRule="auto"/>
        <w:ind w:left="1032"/>
        <w:rPr>
          <w:rFonts w:ascii="宋体" w:hAnsi="宋体" w:eastAsia="宋体" w:cs="宋体"/>
          <w:sz w:val="20"/>
          <w:szCs w:val="20"/>
        </w:rPr>
      </w:pPr>
      <w:r>
        <w:rPr>
          <w:rFonts w:ascii="宋体" w:hAnsi="宋体" w:eastAsia="宋体" w:cs="宋体"/>
          <w:spacing w:val="11"/>
          <w:sz w:val="20"/>
          <w:szCs w:val="20"/>
        </w:rPr>
        <w:t>学</w:t>
      </w:r>
      <w:r>
        <w:rPr>
          <w:rFonts w:ascii="宋体" w:hAnsi="宋体" w:eastAsia="宋体" w:cs="宋体"/>
          <w:spacing w:val="6"/>
          <w:sz w:val="20"/>
          <w:szCs w:val="20"/>
        </w:rPr>
        <w:t>院秉承清华大学的教学理念，采用国际一流的</w:t>
      </w:r>
    </w:p>
    <w:p>
      <w:pPr>
        <w:spacing w:before="223" w:line="435" w:lineRule="auto"/>
        <w:ind w:left="1027" w:right="1021"/>
        <w:rPr>
          <w:rFonts w:ascii="宋体" w:hAnsi="宋体" w:eastAsia="宋体" w:cs="宋体"/>
          <w:sz w:val="20"/>
          <w:szCs w:val="20"/>
        </w:rPr>
      </w:pPr>
      <w:r>
        <w:rPr>
          <w:rFonts w:ascii="宋体" w:hAnsi="宋体" w:eastAsia="宋体" w:cs="宋体"/>
          <w:spacing w:val="18"/>
          <w:sz w:val="20"/>
          <w:szCs w:val="20"/>
        </w:rPr>
        <w:t>课程体</w:t>
      </w:r>
      <w:r>
        <w:rPr>
          <w:rFonts w:ascii="宋体" w:hAnsi="宋体" w:eastAsia="宋体" w:cs="宋体"/>
          <w:spacing w:val="13"/>
          <w:sz w:val="20"/>
          <w:szCs w:val="20"/>
        </w:rPr>
        <w:t>系</w:t>
      </w:r>
      <w:r>
        <w:rPr>
          <w:rFonts w:ascii="宋体" w:hAnsi="宋体" w:eastAsia="宋体" w:cs="宋体"/>
          <w:spacing w:val="9"/>
          <w:sz w:val="20"/>
          <w:szCs w:val="20"/>
        </w:rPr>
        <w:t>，基于“根植南粤，放眼全球”的定位，致力于培养具有国际化视野的高素质商业领袖。学院自成</w:t>
      </w:r>
      <w:r>
        <w:rPr>
          <w:rFonts w:ascii="宋体" w:hAnsi="宋体" w:eastAsia="宋体" w:cs="宋体"/>
          <w:sz w:val="20"/>
          <w:szCs w:val="20"/>
        </w:rPr>
        <w:t xml:space="preserve"> </w:t>
      </w:r>
      <w:r>
        <w:rPr>
          <w:rFonts w:ascii="宋体" w:hAnsi="宋体" w:eastAsia="宋体" w:cs="宋体"/>
          <w:spacing w:val="7"/>
          <w:sz w:val="20"/>
          <w:szCs w:val="20"/>
        </w:rPr>
        <w:t>立至今已成功培养优秀企业家及企业高管 40000 余人，为粤港澳大湾区的经济建设输送了大量优秀的商业</w:t>
      </w:r>
      <w:r>
        <w:rPr>
          <w:rFonts w:ascii="宋体" w:hAnsi="宋体" w:eastAsia="宋体" w:cs="宋体"/>
          <w:spacing w:val="6"/>
          <w:sz w:val="20"/>
          <w:szCs w:val="20"/>
        </w:rPr>
        <w:t>人</w:t>
      </w:r>
      <w:r>
        <w:rPr>
          <w:rFonts w:ascii="宋体" w:hAnsi="宋体" w:eastAsia="宋体" w:cs="宋体"/>
          <w:sz w:val="20"/>
          <w:szCs w:val="20"/>
        </w:rPr>
        <w:t xml:space="preserve"> </w:t>
      </w:r>
      <w:r>
        <w:rPr>
          <w:rFonts w:ascii="宋体" w:hAnsi="宋体" w:eastAsia="宋体" w:cs="宋体"/>
          <w:spacing w:val="10"/>
          <w:sz w:val="20"/>
          <w:szCs w:val="20"/>
        </w:rPr>
        <w:t>才</w:t>
      </w:r>
      <w:r>
        <w:rPr>
          <w:rFonts w:ascii="宋体" w:hAnsi="宋体" w:eastAsia="宋体" w:cs="宋体"/>
          <w:spacing w:val="9"/>
          <w:sz w:val="20"/>
          <w:szCs w:val="20"/>
        </w:rPr>
        <w:t>，具有极佳的教学口碑及广泛的社会影响力。</w:t>
      </w:r>
    </w:p>
    <w:p>
      <w:pPr>
        <w:sectPr>
          <w:footerReference r:id="rId13" w:type="default"/>
          <w:pgSz w:w="11906" w:h="16839"/>
          <w:pgMar w:top="1" w:right="0" w:bottom="1362" w:left="0" w:header="0" w:footer="1202" w:gutter="0"/>
          <w:cols w:space="720" w:num="1"/>
        </w:sectPr>
      </w:pPr>
    </w:p>
    <w:p>
      <w:pPr>
        <w:spacing w:line="1203" w:lineRule="exact"/>
        <w:textAlignment w:val="center"/>
      </w:pPr>
      <w:r>
        <w:drawing>
          <wp:anchor distT="0" distB="0" distL="0" distR="0" simplePos="0" relativeHeight="251687936" behindDoc="0" locked="0" layoutInCell="0" allowOverlap="1">
            <wp:simplePos x="0" y="0"/>
            <wp:positionH relativeFrom="page">
              <wp:posOffset>950595</wp:posOffset>
            </wp:positionH>
            <wp:positionV relativeFrom="page">
              <wp:posOffset>1617980</wp:posOffset>
            </wp:positionV>
            <wp:extent cx="2320925" cy="3702050"/>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42"/>
                    <a:stretch>
                      <a:fillRect/>
                    </a:stretch>
                  </pic:blipFill>
                  <pic:spPr>
                    <a:xfrm>
                      <a:off x="0" y="0"/>
                      <a:ext cx="2321052" cy="3701795"/>
                    </a:xfrm>
                    <a:prstGeom prst="rect">
                      <a:avLst/>
                    </a:prstGeom>
                  </pic:spPr>
                </pic:pic>
              </a:graphicData>
            </a:graphic>
          </wp:anchor>
        </w:drawing>
      </w:r>
      <w:r>
        <w:drawing>
          <wp:anchor distT="0" distB="0" distL="0" distR="0" simplePos="0" relativeHeight="251686912" behindDoc="0" locked="0" layoutInCell="0" allowOverlap="1">
            <wp:simplePos x="0" y="0"/>
            <wp:positionH relativeFrom="page">
              <wp:posOffset>997585</wp:posOffset>
            </wp:positionH>
            <wp:positionV relativeFrom="page">
              <wp:posOffset>5838190</wp:posOffset>
            </wp:positionV>
            <wp:extent cx="2511425" cy="3730625"/>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43"/>
                    <a:stretch>
                      <a:fillRect/>
                    </a:stretch>
                  </pic:blipFill>
                  <pic:spPr>
                    <a:xfrm>
                      <a:off x="0" y="0"/>
                      <a:ext cx="2511551" cy="3730752"/>
                    </a:xfrm>
                    <a:prstGeom prst="rect">
                      <a:avLst/>
                    </a:prstGeom>
                  </pic:spPr>
                </pic:pic>
              </a:graphicData>
            </a:graphic>
          </wp:anchor>
        </w:drawing>
      </w:r>
      <w:r>
        <w:pict>
          <v:group id="_x0000_s2059" o:spid="_x0000_s2059" o:spt="203" style="height:60.25pt;width:595.3pt;" coordsize="11905,1205">
            <o:lock v:ext="edit"/>
            <v:rect id="_x0000_s2063" o:spid="_x0000_s2063" o:spt="1" style="position:absolute;left:0;top:0;height:1171;width:11905;" fillcolor="#711C79" filled="t" stroked="f" coordsize="21600,21600">
              <v:path/>
              <v:fill on="t" focussize="0,0"/>
              <v:stroke on="f"/>
              <v:imagedata o:title=""/>
              <o:lock v:ext="edit"/>
            </v:rect>
            <v:shape id="_x0000_s2062" o:spid="_x0000_s2062" o:spt="75" type="#_x0000_t75" style="position:absolute;left:955;top:76;height:819;width:2747;" filled="f" o:preferrelative="t" stroked="f" coordsize="21600,21600">
              <v:path/>
              <v:fill on="f" focussize="0,0"/>
              <v:stroke on="f" joinstyle="miter"/>
              <v:imagedata r:id="rId19" o:title="image2"/>
              <o:lock v:ext="edit" aspectratio="t"/>
            </v:shape>
            <v:shape id="_x0000_s2061" o:spid="_x0000_s2061"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060" o:spid="_x0000_s2060"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Pr>
        <w:spacing w:before="125" w:line="230" w:lineRule="auto"/>
        <w:ind w:left="1041"/>
        <w:rPr>
          <w:rFonts w:ascii="微软雅黑" w:hAnsi="微软雅黑" w:eastAsia="微软雅黑" w:cs="微软雅黑"/>
          <w:sz w:val="28"/>
          <w:szCs w:val="28"/>
        </w:rPr>
      </w:pPr>
      <w:r>
        <w:rPr>
          <w:rFonts w:ascii="微软雅黑" w:hAnsi="微软雅黑" w:eastAsia="微软雅黑" w:cs="微软雅黑"/>
          <w:color w:val="822887"/>
          <w:spacing w:val="-5"/>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3"/>
          <w:sz w:val="28"/>
          <w:szCs w:val="28"/>
          <w14:textOutline w14:w="3175" w14:cap="flat" w14:cmpd="sng" w14:algn="ctr">
            <w14:solidFill>
              <w14:srgbClr w14:val="822887"/>
            </w14:solidFill>
            <w14:prstDash w14:val="solid"/>
            <w14:miter w14:val="0"/>
          </w14:textOutline>
        </w:rPr>
        <w:t>学员感言】</w:t>
      </w:r>
    </w:p>
    <w:p>
      <w:pPr>
        <w:spacing w:line="255" w:lineRule="auto"/>
      </w:pPr>
    </w:p>
    <w:p>
      <w:pPr>
        <w:spacing w:line="255" w:lineRule="auto"/>
      </w:pPr>
    </w:p>
    <w:p>
      <w:pPr>
        <w:spacing w:line="5914" w:lineRule="exact"/>
        <w:ind w:firstLine="6467"/>
        <w:textAlignment w:val="center"/>
      </w:pPr>
      <w:r>
        <w:drawing>
          <wp:inline distT="0" distB="0" distL="0" distR="0">
            <wp:extent cx="2805430" cy="375475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44"/>
                    <a:stretch>
                      <a:fillRect/>
                    </a:stretch>
                  </pic:blipFill>
                  <pic:spPr>
                    <a:xfrm>
                      <a:off x="0" y="0"/>
                      <a:ext cx="2805684" cy="3755136"/>
                    </a:xfrm>
                    <a:prstGeom prst="rect">
                      <a:avLst/>
                    </a:prstGeom>
                  </pic:spPr>
                </pic:pic>
              </a:graphicData>
            </a:graphic>
          </wp:inline>
        </w:drawing>
      </w:r>
    </w:p>
    <w:p>
      <w:pPr>
        <w:spacing w:line="331" w:lineRule="auto"/>
      </w:pPr>
    </w:p>
    <w:p>
      <w:pPr>
        <w:spacing w:line="332" w:lineRule="auto"/>
      </w:pPr>
    </w:p>
    <w:p>
      <w:pPr>
        <w:spacing w:line="27" w:lineRule="exact"/>
        <w:ind w:firstLine="694"/>
        <w:textAlignment w:val="center"/>
      </w:pPr>
      <w:r>
        <w:drawing>
          <wp:inline distT="0" distB="0" distL="0" distR="0">
            <wp:extent cx="6572250" cy="16510"/>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45"/>
                    <a:stretch>
                      <a:fillRect/>
                    </a:stretch>
                  </pic:blipFill>
                  <pic:spPr>
                    <a:xfrm>
                      <a:off x="0" y="0"/>
                      <a:ext cx="6572250" cy="17119"/>
                    </a:xfrm>
                    <a:prstGeom prst="rect">
                      <a:avLst/>
                    </a:prstGeom>
                  </pic:spPr>
                </pic:pic>
              </a:graphicData>
            </a:graphic>
          </wp:inline>
        </w:drawing>
      </w:r>
    </w:p>
    <w:p>
      <w:pPr>
        <w:spacing w:line="332" w:lineRule="auto"/>
      </w:pPr>
    </w:p>
    <w:p>
      <w:pPr>
        <w:spacing w:line="5755" w:lineRule="exact"/>
        <w:ind w:firstLine="6391"/>
        <w:textAlignment w:val="center"/>
      </w:pPr>
      <w:r>
        <w:drawing>
          <wp:inline distT="0" distB="0" distL="0" distR="0">
            <wp:extent cx="2474595" cy="365442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46"/>
                    <a:stretch>
                      <a:fillRect/>
                    </a:stretch>
                  </pic:blipFill>
                  <pic:spPr>
                    <a:xfrm>
                      <a:off x="0" y="0"/>
                      <a:ext cx="2474976" cy="3654552"/>
                    </a:xfrm>
                    <a:prstGeom prst="rect">
                      <a:avLst/>
                    </a:prstGeom>
                  </pic:spPr>
                </pic:pic>
              </a:graphicData>
            </a:graphic>
          </wp:inline>
        </w:drawing>
      </w:r>
    </w:p>
    <w:p>
      <w:pPr>
        <w:sectPr>
          <w:footerReference r:id="rId14" w:type="default"/>
          <w:pgSz w:w="11906" w:h="16839"/>
          <w:pgMar w:top="1" w:right="0" w:bottom="1362" w:left="0" w:header="0" w:footer="1202" w:gutter="0"/>
          <w:cols w:space="720" w:num="1"/>
        </w:sectPr>
      </w:pPr>
    </w:p>
    <w:p>
      <w:pPr>
        <w:spacing w:line="1169" w:lineRule="exact"/>
        <w:textAlignment w:val="center"/>
      </w:pPr>
      <w:r>
        <w:drawing>
          <wp:anchor distT="0" distB="0" distL="0" distR="0" simplePos="0" relativeHeight="251689984" behindDoc="0" locked="0" layoutInCell="0" allowOverlap="1">
            <wp:simplePos x="0" y="0"/>
            <wp:positionH relativeFrom="page">
              <wp:posOffset>0</wp:posOffset>
            </wp:positionH>
            <wp:positionV relativeFrom="page">
              <wp:posOffset>755650</wp:posOffset>
            </wp:positionV>
            <wp:extent cx="6911975" cy="8890"/>
            <wp:effectExtent l="0" t="0" r="0" b="0"/>
            <wp:wrapNone/>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20"/>
                    <a:stretch>
                      <a:fillRect/>
                    </a:stretch>
                  </pic:blipFill>
                  <pic:spPr>
                    <a:xfrm>
                      <a:off x="0" y="0"/>
                      <a:ext cx="6911975" cy="9143"/>
                    </a:xfrm>
                    <a:prstGeom prst="rect">
                      <a:avLst/>
                    </a:prstGeom>
                  </pic:spPr>
                </pic:pic>
              </a:graphicData>
            </a:graphic>
          </wp:anchor>
        </w:drawing>
      </w:r>
      <w:r>
        <w:drawing>
          <wp:anchor distT="0" distB="0" distL="0" distR="0" simplePos="0" relativeHeight="251688960" behindDoc="0" locked="0" layoutInCell="0" allowOverlap="1">
            <wp:simplePos x="0" y="0"/>
            <wp:positionH relativeFrom="page">
              <wp:posOffset>4207510</wp:posOffset>
            </wp:positionH>
            <wp:positionV relativeFrom="page">
              <wp:posOffset>824230</wp:posOffset>
            </wp:positionV>
            <wp:extent cx="2534285" cy="4138930"/>
            <wp:effectExtent l="0" t="0" r="0" b="0"/>
            <wp:wrapNone/>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47"/>
                    <a:stretch>
                      <a:fillRect/>
                    </a:stretch>
                  </pic:blipFill>
                  <pic:spPr>
                    <a:xfrm>
                      <a:off x="0" y="0"/>
                      <a:ext cx="2534412" cy="4139183"/>
                    </a:xfrm>
                    <a:prstGeom prst="rect">
                      <a:avLst/>
                    </a:prstGeom>
                  </pic:spPr>
                </pic:pic>
              </a:graphicData>
            </a:graphic>
          </wp:anchor>
        </w:drawing>
      </w:r>
      <w:r>
        <w:pict>
          <v:group id="_x0000_s2055" o:spid="_x0000_s2055" o:spt="203" style="height:58.6pt;width:595.3pt;" coordsize="11905,1171">
            <o:lock v:ext="edit"/>
            <v:rect id="_x0000_s2058" o:spid="_x0000_s2058" o:spt="1" style="position:absolute;left:0;top:0;height:1171;width:11905;" fillcolor="#711C79" filled="t" stroked="f" coordsize="21600,21600">
              <v:path/>
              <v:fill on="t" focussize="0,0"/>
              <v:stroke on="f"/>
              <v:imagedata o:title=""/>
              <o:lock v:ext="edit"/>
            </v:rect>
            <v:shape id="_x0000_s2057" o:spid="_x0000_s2057" o:spt="75" type="#_x0000_t75" style="position:absolute;left:955;top:76;height:819;width:2747;" filled="f" o:preferrelative="t" stroked="f" coordsize="21600,21600">
              <v:path/>
              <v:fill on="f" focussize="0,0"/>
              <v:stroke on="f" joinstyle="miter"/>
              <v:imagedata r:id="rId19" o:title="image2"/>
              <o:lock v:ext="edit" aspectratio="t"/>
            </v:shape>
            <v:shape id="_x0000_s2056" o:spid="_x0000_s2056"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w10:wrap type="none"/>
            <w10:anchorlock/>
          </v:group>
        </w:pict>
      </w:r>
    </w:p>
    <w:p>
      <w:pPr>
        <w:spacing w:before="74" w:line="6468" w:lineRule="exact"/>
        <w:ind w:firstLine="1020"/>
        <w:textAlignment w:val="center"/>
      </w:pPr>
      <w:r>
        <w:drawing>
          <wp:inline distT="0" distB="0" distL="0" distR="0">
            <wp:extent cx="2774950" cy="410654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48"/>
                    <a:stretch>
                      <a:fillRect/>
                    </a:stretch>
                  </pic:blipFill>
                  <pic:spPr>
                    <a:xfrm>
                      <a:off x="0" y="0"/>
                      <a:ext cx="2775204" cy="4107179"/>
                    </a:xfrm>
                    <a:prstGeom prst="rect">
                      <a:avLst/>
                    </a:prstGeom>
                  </pic:spPr>
                </pic:pic>
              </a:graphicData>
            </a:graphic>
          </wp:inline>
        </w:drawing>
      </w:r>
    </w:p>
    <w:p>
      <w:pPr>
        <w:spacing w:line="334" w:lineRule="auto"/>
      </w:pPr>
    </w:p>
    <w:p>
      <w:pPr>
        <w:spacing w:line="335" w:lineRule="auto"/>
      </w:pPr>
    </w:p>
    <w:p>
      <w:pPr>
        <w:spacing w:before="120" w:line="230" w:lineRule="auto"/>
        <w:ind w:left="902"/>
        <w:rPr>
          <w:rFonts w:ascii="微软雅黑" w:hAnsi="微软雅黑" w:eastAsia="微软雅黑" w:cs="微软雅黑"/>
          <w:sz w:val="28"/>
          <w:szCs w:val="28"/>
        </w:rPr>
      </w:pPr>
      <w:r>
        <w:rPr>
          <w:rFonts w:ascii="微软雅黑" w:hAnsi="微软雅黑" w:eastAsia="微软雅黑" w:cs="微软雅黑"/>
          <w:color w:val="822887"/>
          <w:spacing w:val="-5"/>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3"/>
          <w:sz w:val="28"/>
          <w:szCs w:val="28"/>
          <w14:textOutline w14:w="3175" w14:cap="flat" w14:cmpd="sng" w14:algn="ctr">
            <w14:solidFill>
              <w14:srgbClr w14:val="822887"/>
            </w14:solidFill>
            <w14:prstDash w14:val="solid"/>
            <w14:miter w14:val="0"/>
          </w14:textOutline>
        </w:rPr>
        <w:t>学习方式】</w:t>
      </w:r>
    </w:p>
    <w:p>
      <w:pPr>
        <w:spacing w:before="105" w:line="230" w:lineRule="auto"/>
        <w:ind w:left="1464"/>
        <w:rPr>
          <w:rFonts w:ascii="宋体" w:hAnsi="宋体" w:eastAsia="宋体" w:cs="宋体"/>
          <w:sz w:val="20"/>
          <w:szCs w:val="20"/>
        </w:rPr>
      </w:pPr>
      <w:r>
        <w:rPr>
          <w:rFonts w:ascii="宋体" w:hAnsi="宋体" w:eastAsia="宋体" w:cs="宋体"/>
          <w:position w:val="-4"/>
          <w:sz w:val="20"/>
          <w:szCs w:val="20"/>
        </w:rPr>
        <w:drawing>
          <wp:inline distT="0" distB="0" distL="0" distR="0">
            <wp:extent cx="95885" cy="14668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49"/>
                    <a:stretch>
                      <a:fillRect/>
                    </a:stretch>
                  </pic:blipFill>
                  <pic:spPr>
                    <a:xfrm>
                      <a:off x="0" y="0"/>
                      <a:ext cx="95952" cy="147048"/>
                    </a:xfrm>
                    <a:prstGeom prst="rect">
                      <a:avLst/>
                    </a:prstGeom>
                  </pic:spPr>
                </pic:pic>
              </a:graphicData>
            </a:graphic>
          </wp:inline>
        </w:drawing>
      </w:r>
      <w:r>
        <w:rPr>
          <w:rFonts w:ascii="宋体" w:hAnsi="宋体" w:eastAsia="宋体" w:cs="宋体"/>
          <w:spacing w:val="12"/>
          <w:sz w:val="20"/>
          <w:szCs w:val="20"/>
        </w:rPr>
        <w:t xml:space="preserve">  学</w:t>
      </w:r>
      <w:r>
        <w:rPr>
          <w:rFonts w:ascii="宋体" w:hAnsi="宋体" w:eastAsia="宋体" w:cs="宋体"/>
          <w:spacing w:val="7"/>
          <w:sz w:val="20"/>
          <w:szCs w:val="20"/>
        </w:rPr>
        <w:t>习</w:t>
      </w:r>
      <w:r>
        <w:rPr>
          <w:rFonts w:ascii="宋体" w:hAnsi="宋体" w:eastAsia="宋体" w:cs="宋体"/>
          <w:spacing w:val="6"/>
          <w:sz w:val="20"/>
          <w:szCs w:val="20"/>
        </w:rPr>
        <w:t>时间：学制 12 个月 (不含节假日) ，周末上课，每月一次</w:t>
      </w:r>
    </w:p>
    <w:p>
      <w:pPr>
        <w:spacing w:before="115" w:line="223" w:lineRule="auto"/>
        <w:ind w:left="1877"/>
        <w:rPr>
          <w:rFonts w:ascii="宋体" w:hAnsi="宋体" w:eastAsia="宋体" w:cs="宋体"/>
          <w:sz w:val="20"/>
          <w:szCs w:val="20"/>
        </w:rPr>
      </w:pPr>
      <w:r>
        <w:rPr>
          <w:rFonts w:ascii="宋体" w:hAnsi="宋体" w:eastAsia="宋体" w:cs="宋体"/>
          <w:spacing w:val="2"/>
          <w:sz w:val="20"/>
          <w:szCs w:val="20"/>
        </w:rPr>
        <w:t xml:space="preserve">上课时间：9：00 </w:t>
      </w:r>
      <w:r>
        <w:rPr>
          <w:rFonts w:ascii="宋体" w:hAnsi="宋体" w:eastAsia="宋体" w:cs="宋体"/>
          <w:sz w:val="20"/>
          <w:szCs w:val="20"/>
        </w:rPr>
        <w:t>am</w:t>
      </w:r>
      <w:r>
        <w:rPr>
          <w:rFonts w:ascii="宋体" w:hAnsi="宋体" w:eastAsia="宋体" w:cs="宋体"/>
          <w:spacing w:val="2"/>
          <w:sz w:val="20"/>
          <w:szCs w:val="20"/>
        </w:rPr>
        <w:t xml:space="preserve">— </w:t>
      </w:r>
      <w:r>
        <w:rPr>
          <w:rFonts w:ascii="宋体" w:hAnsi="宋体" w:eastAsia="宋体" w:cs="宋体"/>
          <w:spacing w:val="1"/>
          <w:sz w:val="20"/>
          <w:szCs w:val="20"/>
        </w:rPr>
        <w:t xml:space="preserve">12：00 </w:t>
      </w:r>
      <w:r>
        <w:rPr>
          <w:rFonts w:ascii="宋体" w:hAnsi="宋体" w:eastAsia="宋体" w:cs="宋体"/>
          <w:sz w:val="20"/>
          <w:szCs w:val="20"/>
        </w:rPr>
        <w:t>am</w:t>
      </w:r>
      <w:r>
        <w:rPr>
          <w:rFonts w:ascii="宋体" w:hAnsi="宋体" w:eastAsia="宋体" w:cs="宋体"/>
          <w:spacing w:val="1"/>
          <w:sz w:val="20"/>
          <w:szCs w:val="20"/>
        </w:rPr>
        <w:t xml:space="preserve">；13：30 </w:t>
      </w:r>
      <w:r>
        <w:rPr>
          <w:rFonts w:ascii="宋体" w:hAnsi="宋体" w:eastAsia="宋体" w:cs="宋体"/>
          <w:sz w:val="20"/>
          <w:szCs w:val="20"/>
        </w:rPr>
        <w:t>pm</w:t>
      </w:r>
      <w:r>
        <w:rPr>
          <w:rFonts w:ascii="宋体" w:hAnsi="宋体" w:eastAsia="宋体" w:cs="宋体"/>
          <w:spacing w:val="1"/>
          <w:sz w:val="20"/>
          <w:szCs w:val="20"/>
        </w:rPr>
        <w:t xml:space="preserve">— 16：30 </w:t>
      </w:r>
      <w:r>
        <w:rPr>
          <w:rFonts w:ascii="宋体" w:hAnsi="宋体" w:eastAsia="宋体" w:cs="宋体"/>
          <w:sz w:val="20"/>
          <w:szCs w:val="20"/>
        </w:rPr>
        <w:t>pm</w:t>
      </w:r>
    </w:p>
    <w:p>
      <w:pPr>
        <w:spacing w:before="111" w:line="230" w:lineRule="auto"/>
        <w:ind w:left="1464"/>
        <w:rPr>
          <w:rFonts w:ascii="宋体" w:hAnsi="宋体" w:eastAsia="宋体" w:cs="宋体"/>
          <w:sz w:val="20"/>
          <w:szCs w:val="20"/>
        </w:rPr>
      </w:pPr>
      <w:r>
        <w:rPr>
          <w:rFonts w:ascii="宋体" w:hAnsi="宋体" w:eastAsia="宋体" w:cs="宋体"/>
          <w:position w:val="-4"/>
          <w:sz w:val="20"/>
          <w:szCs w:val="20"/>
        </w:rPr>
        <w:drawing>
          <wp:inline distT="0" distB="0" distL="0" distR="0">
            <wp:extent cx="95885" cy="146685"/>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49"/>
                    <a:stretch>
                      <a:fillRect/>
                    </a:stretch>
                  </pic:blipFill>
                  <pic:spPr>
                    <a:xfrm>
                      <a:off x="0" y="0"/>
                      <a:ext cx="95952" cy="147048"/>
                    </a:xfrm>
                    <a:prstGeom prst="rect">
                      <a:avLst/>
                    </a:prstGeom>
                  </pic:spPr>
                </pic:pic>
              </a:graphicData>
            </a:graphic>
          </wp:inline>
        </w:drawing>
      </w:r>
      <w:r>
        <w:rPr>
          <w:rFonts w:ascii="宋体" w:hAnsi="宋体" w:eastAsia="宋体" w:cs="宋体"/>
          <w:spacing w:val="17"/>
          <w:sz w:val="20"/>
          <w:szCs w:val="20"/>
        </w:rPr>
        <w:t xml:space="preserve"> </w:t>
      </w:r>
      <w:r>
        <w:rPr>
          <w:rFonts w:ascii="宋体" w:hAnsi="宋体" w:eastAsia="宋体" w:cs="宋体"/>
          <w:spacing w:val="12"/>
          <w:sz w:val="20"/>
          <w:szCs w:val="20"/>
        </w:rPr>
        <w:t xml:space="preserve"> 上课地点：深圳</w:t>
      </w:r>
    </w:p>
    <w:p>
      <w:pPr>
        <w:spacing w:before="109" w:line="230" w:lineRule="auto"/>
        <w:ind w:left="1464"/>
        <w:rPr>
          <w:rFonts w:ascii="宋体" w:hAnsi="宋体" w:eastAsia="宋体" w:cs="宋体"/>
          <w:sz w:val="20"/>
          <w:szCs w:val="20"/>
        </w:rPr>
      </w:pPr>
      <w:r>
        <w:rPr>
          <w:rFonts w:ascii="宋体" w:hAnsi="宋体" w:eastAsia="宋体" w:cs="宋体"/>
          <w:position w:val="-4"/>
          <w:sz w:val="20"/>
          <w:szCs w:val="20"/>
        </w:rPr>
        <w:drawing>
          <wp:inline distT="0" distB="0" distL="0" distR="0">
            <wp:extent cx="95885" cy="14668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50"/>
                    <a:stretch>
                      <a:fillRect/>
                    </a:stretch>
                  </pic:blipFill>
                  <pic:spPr>
                    <a:xfrm>
                      <a:off x="0" y="0"/>
                      <a:ext cx="95952" cy="147048"/>
                    </a:xfrm>
                    <a:prstGeom prst="rect">
                      <a:avLst/>
                    </a:prstGeom>
                  </pic:spPr>
                </pic:pic>
              </a:graphicData>
            </a:graphic>
          </wp:inline>
        </w:drawing>
      </w:r>
      <w:r>
        <w:rPr>
          <w:rFonts w:ascii="宋体" w:hAnsi="宋体" w:eastAsia="宋体" w:cs="宋体"/>
          <w:spacing w:val="20"/>
          <w:sz w:val="20"/>
          <w:szCs w:val="20"/>
        </w:rPr>
        <w:t xml:space="preserve">  </w:t>
      </w:r>
      <w:r>
        <w:rPr>
          <w:rFonts w:ascii="宋体" w:hAnsi="宋体" w:eastAsia="宋体" w:cs="宋体"/>
          <w:spacing w:val="18"/>
          <w:sz w:val="20"/>
          <w:szCs w:val="20"/>
        </w:rPr>
        <w:t>补</w:t>
      </w:r>
      <w:r>
        <w:rPr>
          <w:rFonts w:ascii="宋体" w:hAnsi="宋体" w:eastAsia="宋体" w:cs="宋体"/>
          <w:spacing w:val="10"/>
          <w:sz w:val="20"/>
          <w:szCs w:val="20"/>
        </w:rPr>
        <w:t>课方式：在学习期间因故不能坚持上课的，需提前向班主任请假，经批准后，可安排补课</w:t>
      </w:r>
    </w:p>
    <w:p>
      <w:pPr>
        <w:spacing w:before="169" w:line="230" w:lineRule="auto"/>
        <w:ind w:left="1041"/>
        <w:rPr>
          <w:rFonts w:ascii="微软雅黑" w:hAnsi="微软雅黑" w:eastAsia="微软雅黑" w:cs="微软雅黑"/>
          <w:sz w:val="28"/>
          <w:szCs w:val="28"/>
        </w:rPr>
      </w:pPr>
      <w:r>
        <w:rPr>
          <w:rFonts w:ascii="微软雅黑" w:hAnsi="微软雅黑" w:eastAsia="微软雅黑" w:cs="微软雅黑"/>
          <w:color w:val="822887"/>
          <w:spacing w:val="-5"/>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3"/>
          <w:sz w:val="28"/>
          <w:szCs w:val="28"/>
          <w14:textOutline w14:w="3175" w14:cap="flat" w14:cmpd="sng" w14:algn="ctr">
            <w14:solidFill>
              <w14:srgbClr w14:val="822887"/>
            </w14:solidFill>
            <w14:prstDash w14:val="solid"/>
            <w14:miter w14:val="0"/>
          </w14:textOutline>
        </w:rPr>
        <w:t>学费标准】</w:t>
      </w:r>
    </w:p>
    <w:p>
      <w:pPr>
        <w:spacing w:before="81" w:line="230" w:lineRule="auto"/>
        <w:ind w:left="1464"/>
        <w:rPr>
          <w:rFonts w:ascii="宋体" w:hAnsi="宋体" w:eastAsia="宋体" w:cs="宋体"/>
          <w:sz w:val="20"/>
          <w:szCs w:val="20"/>
        </w:rPr>
      </w:pPr>
      <w:r>
        <w:rPr>
          <w:rFonts w:ascii="宋体" w:hAnsi="宋体" w:eastAsia="宋体" w:cs="宋体"/>
          <w:position w:val="-4"/>
          <w:sz w:val="20"/>
          <w:szCs w:val="20"/>
        </w:rPr>
        <w:drawing>
          <wp:inline distT="0" distB="0" distL="0" distR="0">
            <wp:extent cx="95885" cy="146685"/>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50"/>
                    <a:stretch>
                      <a:fillRect/>
                    </a:stretch>
                  </pic:blipFill>
                  <pic:spPr>
                    <a:xfrm>
                      <a:off x="0" y="0"/>
                      <a:ext cx="95952" cy="147048"/>
                    </a:xfrm>
                    <a:prstGeom prst="rect">
                      <a:avLst/>
                    </a:prstGeom>
                  </pic:spPr>
                </pic:pic>
              </a:graphicData>
            </a:graphic>
          </wp:inline>
        </w:drawing>
      </w:r>
      <w:r>
        <w:rPr>
          <w:rFonts w:ascii="宋体" w:hAnsi="宋体" w:eastAsia="宋体" w:cs="宋体"/>
          <w:spacing w:val="8"/>
          <w:sz w:val="20"/>
          <w:szCs w:val="20"/>
        </w:rPr>
        <w:t xml:space="preserve"> </w:t>
      </w:r>
      <w:r>
        <w:rPr>
          <w:rFonts w:ascii="宋体" w:hAnsi="宋体" w:eastAsia="宋体" w:cs="宋体"/>
          <w:spacing w:val="6"/>
          <w:sz w:val="20"/>
          <w:szCs w:val="20"/>
        </w:rPr>
        <w:t xml:space="preserve"> </w:t>
      </w:r>
      <w:r>
        <w:rPr>
          <w:rFonts w:ascii="宋体" w:hAnsi="宋体" w:eastAsia="宋体" w:cs="宋体"/>
          <w:sz w:val="20"/>
          <w:szCs w:val="20"/>
        </w:rPr>
        <w:t>RMB</w:t>
      </w:r>
      <w:r>
        <w:rPr>
          <w:rFonts w:ascii="宋体" w:hAnsi="宋体" w:eastAsia="宋体" w:cs="宋体"/>
          <w:spacing w:val="4"/>
          <w:sz w:val="20"/>
          <w:szCs w:val="20"/>
        </w:rPr>
        <w:t xml:space="preserve">  39800 元 (含报名费 5000 元/人)</w:t>
      </w:r>
    </w:p>
    <w:p>
      <w:pPr>
        <w:spacing w:before="144" w:line="231" w:lineRule="auto"/>
        <w:ind w:left="1041"/>
        <w:rPr>
          <w:rFonts w:ascii="微软雅黑" w:hAnsi="微软雅黑" w:eastAsia="微软雅黑" w:cs="微软雅黑"/>
          <w:sz w:val="28"/>
          <w:szCs w:val="28"/>
        </w:rPr>
      </w:pPr>
      <w:r>
        <w:rPr>
          <w:rFonts w:ascii="微软雅黑" w:hAnsi="微软雅黑" w:eastAsia="微软雅黑" w:cs="微软雅黑"/>
          <w:color w:val="822887"/>
          <w:spacing w:val="-5"/>
          <w:sz w:val="28"/>
          <w:szCs w:val="28"/>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3"/>
          <w:sz w:val="28"/>
          <w:szCs w:val="28"/>
          <w14:textOutline w14:w="3175" w14:cap="flat" w14:cmpd="sng" w14:algn="ctr">
            <w14:solidFill>
              <w14:srgbClr w14:val="822887"/>
            </w14:solidFill>
            <w14:prstDash w14:val="solid"/>
            <w14:miter w14:val="0"/>
          </w14:textOutline>
        </w:rPr>
        <w:t>入学流程】</w:t>
      </w:r>
    </w:p>
    <w:p>
      <w:pPr>
        <w:spacing w:before="160" w:line="230" w:lineRule="auto"/>
        <w:ind w:left="1457"/>
        <w:rPr>
          <w:rFonts w:ascii="宋体" w:hAnsi="宋体" w:eastAsia="宋体" w:cs="宋体"/>
          <w:sz w:val="20"/>
          <w:szCs w:val="20"/>
        </w:rPr>
      </w:pPr>
      <w:r>
        <w:rPr>
          <w:rFonts w:ascii="宋体" w:hAnsi="宋体" w:eastAsia="宋体" w:cs="宋体"/>
          <w:position w:val="-4"/>
          <w:sz w:val="20"/>
          <w:szCs w:val="20"/>
        </w:rPr>
        <w:drawing>
          <wp:inline distT="0" distB="0" distL="0" distR="0">
            <wp:extent cx="95885" cy="14668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50"/>
                    <a:stretch>
                      <a:fillRect/>
                    </a:stretch>
                  </pic:blipFill>
                  <pic:spPr>
                    <a:xfrm>
                      <a:off x="0" y="0"/>
                      <a:ext cx="95952" cy="147048"/>
                    </a:xfrm>
                    <a:prstGeom prst="rect">
                      <a:avLst/>
                    </a:prstGeom>
                  </pic:spPr>
                </pic:pic>
              </a:graphicData>
            </a:graphic>
          </wp:inline>
        </w:drawing>
      </w:r>
      <w:r>
        <w:rPr>
          <w:rFonts w:ascii="宋体" w:hAnsi="宋体" w:eastAsia="宋体" w:cs="宋体"/>
          <w:spacing w:val="11"/>
          <w:sz w:val="20"/>
          <w:szCs w:val="20"/>
        </w:rPr>
        <w:t xml:space="preserve">  欲报名的学员请在规定时间内办理报名手续</w:t>
      </w:r>
      <w:r>
        <w:rPr>
          <w:rFonts w:ascii="宋体" w:hAnsi="宋体" w:eastAsia="宋体" w:cs="宋体"/>
          <w:spacing w:val="9"/>
          <w:sz w:val="20"/>
          <w:szCs w:val="20"/>
        </w:rPr>
        <w:t>；</w:t>
      </w:r>
    </w:p>
    <w:p>
      <w:pPr>
        <w:spacing w:before="219" w:line="230" w:lineRule="auto"/>
        <w:ind w:left="1457"/>
        <w:rPr>
          <w:rFonts w:ascii="宋体" w:hAnsi="宋体" w:eastAsia="宋体" w:cs="宋体"/>
          <w:sz w:val="20"/>
          <w:szCs w:val="20"/>
        </w:rPr>
      </w:pPr>
      <w:r>
        <w:rPr>
          <w:rFonts w:ascii="宋体" w:hAnsi="宋体" w:eastAsia="宋体" w:cs="宋体"/>
          <w:position w:val="-4"/>
          <w:sz w:val="20"/>
          <w:szCs w:val="20"/>
        </w:rPr>
        <w:drawing>
          <wp:inline distT="0" distB="0" distL="0" distR="0">
            <wp:extent cx="95885" cy="146685"/>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50"/>
                    <a:stretch>
                      <a:fillRect/>
                    </a:stretch>
                  </pic:blipFill>
                  <pic:spPr>
                    <a:xfrm>
                      <a:off x="0" y="0"/>
                      <a:ext cx="95952" cy="147048"/>
                    </a:xfrm>
                    <a:prstGeom prst="rect">
                      <a:avLst/>
                    </a:prstGeom>
                  </pic:spPr>
                </pic:pic>
              </a:graphicData>
            </a:graphic>
          </wp:inline>
        </w:drawing>
      </w:r>
      <w:r>
        <w:rPr>
          <w:rFonts w:ascii="宋体" w:hAnsi="宋体" w:eastAsia="宋体" w:cs="宋体"/>
          <w:spacing w:val="11"/>
          <w:sz w:val="20"/>
          <w:szCs w:val="20"/>
        </w:rPr>
        <w:t xml:space="preserve">  </w:t>
      </w:r>
      <w:r>
        <w:rPr>
          <w:rFonts w:ascii="宋体" w:hAnsi="宋体" w:eastAsia="宋体" w:cs="宋体"/>
          <w:spacing w:val="11"/>
          <w:sz w:val="20"/>
          <w:szCs w:val="20"/>
          <w14:textOutline w14:w="3797" w14:cap="sq" w14:cmpd="sng" w14:algn="ctr">
            <w14:solidFill>
              <w14:srgbClr w14:val="000000"/>
            </w14:solidFill>
            <w14:prstDash w14:val="solid"/>
            <w14:bevel/>
          </w14:textOutline>
        </w:rPr>
        <w:t>报名方式</w:t>
      </w:r>
      <w:r>
        <w:rPr>
          <w:rFonts w:ascii="宋体" w:hAnsi="宋体" w:eastAsia="宋体" w:cs="宋体"/>
          <w:spacing w:val="11"/>
          <w:sz w:val="20"/>
          <w:szCs w:val="20"/>
        </w:rPr>
        <w:t>：符合条件者可来我方领取并填写《应用心理学高级研修班》报名</w:t>
      </w:r>
      <w:r>
        <w:rPr>
          <w:rFonts w:ascii="宋体" w:hAnsi="宋体" w:eastAsia="宋体" w:cs="宋体"/>
          <w:spacing w:val="8"/>
          <w:sz w:val="20"/>
          <w:szCs w:val="20"/>
        </w:rPr>
        <w:t>表</w:t>
      </w:r>
    </w:p>
    <w:p>
      <w:pPr>
        <w:spacing w:before="224" w:line="227" w:lineRule="auto"/>
        <w:ind w:left="1990"/>
        <w:rPr>
          <w:rFonts w:ascii="宋体" w:hAnsi="宋体" w:eastAsia="宋体" w:cs="宋体"/>
          <w:sz w:val="20"/>
          <w:szCs w:val="20"/>
        </w:rPr>
      </w:pPr>
      <w:r>
        <w:rPr>
          <w:rFonts w:ascii="宋体" w:hAnsi="宋体" w:eastAsia="宋体" w:cs="宋体"/>
          <w:spacing w:val="1"/>
          <w:sz w:val="20"/>
          <w:szCs w:val="20"/>
          <w14:textOutline w14:w="3797" w14:cap="sq" w14:cmpd="sng" w14:algn="ctr">
            <w14:solidFill>
              <w14:srgbClr w14:val="000000"/>
            </w14:solidFill>
            <w14:prstDash w14:val="solid"/>
            <w14:bevel/>
          </w14:textOutline>
        </w:rPr>
        <w:t>附：</w:t>
      </w:r>
      <w:r>
        <w:rPr>
          <w:rFonts w:ascii="宋体" w:hAnsi="宋体" w:eastAsia="宋体" w:cs="宋体"/>
          <w:spacing w:val="1"/>
          <w:sz w:val="20"/>
          <w:szCs w:val="20"/>
        </w:rPr>
        <w:t xml:space="preserve"> </w:t>
      </w:r>
      <w:r>
        <w:rPr>
          <w:rFonts w:ascii="宋体" w:hAnsi="宋体" w:eastAsia="宋体" w:cs="宋体"/>
          <w:spacing w:val="1"/>
          <w:sz w:val="20"/>
          <w:szCs w:val="20"/>
          <w14:textOutline w14:w="3797" w14:cap="sq" w14:cmpd="sng" w14:algn="ctr">
            <w14:solidFill>
              <w14:srgbClr w14:val="000000"/>
            </w14:solidFill>
            <w14:prstDash w14:val="solid"/>
            <w14:bevel/>
          </w14:textOutline>
        </w:rPr>
        <w:t>申请资料</w:t>
      </w:r>
      <w:r>
        <w:rPr>
          <w:rFonts w:ascii="宋体" w:hAnsi="宋体" w:eastAsia="宋体" w:cs="宋体"/>
          <w:spacing w:val="1"/>
          <w:sz w:val="20"/>
          <w:szCs w:val="20"/>
        </w:rPr>
        <w:t xml:space="preserve">：报名申请表     </w:t>
      </w:r>
      <w:r>
        <w:rPr>
          <w:rFonts w:ascii="宋体" w:hAnsi="宋体" w:eastAsia="宋体" w:cs="宋体"/>
          <w:sz w:val="20"/>
          <w:szCs w:val="20"/>
        </w:rPr>
        <w:t xml:space="preserve">   学历证明复印件 2 份      公司简介 1 份</w:t>
      </w:r>
    </w:p>
    <w:p>
      <w:pPr>
        <w:spacing w:before="222" w:line="228" w:lineRule="auto"/>
        <w:ind w:left="3450"/>
        <w:rPr>
          <w:rFonts w:ascii="宋体" w:hAnsi="宋体" w:eastAsia="宋体" w:cs="宋体"/>
          <w:sz w:val="20"/>
          <w:szCs w:val="20"/>
        </w:rPr>
      </w:pPr>
      <w:r>
        <w:rPr>
          <w:rFonts w:ascii="宋体" w:hAnsi="宋体" w:eastAsia="宋体" w:cs="宋体"/>
          <w:spacing w:val="-2"/>
          <w:sz w:val="20"/>
          <w:szCs w:val="20"/>
        </w:rPr>
        <w:t xml:space="preserve">身份证复印件 2 </w:t>
      </w:r>
      <w:r>
        <w:rPr>
          <w:rFonts w:ascii="宋体" w:hAnsi="宋体" w:eastAsia="宋体" w:cs="宋体"/>
          <w:spacing w:val="-1"/>
          <w:sz w:val="20"/>
          <w:szCs w:val="20"/>
        </w:rPr>
        <w:t>张  小两寸蓝底彩照 2 张</w:t>
      </w:r>
    </w:p>
    <w:p>
      <w:pPr>
        <w:spacing w:before="216" w:line="230" w:lineRule="auto"/>
        <w:ind w:left="1457"/>
        <w:rPr>
          <w:rFonts w:ascii="宋体" w:hAnsi="宋体" w:eastAsia="宋体" w:cs="宋体"/>
          <w:sz w:val="20"/>
          <w:szCs w:val="20"/>
        </w:rPr>
      </w:pPr>
      <w:r>
        <w:rPr>
          <w:rFonts w:ascii="宋体" w:hAnsi="宋体" w:eastAsia="宋体" w:cs="宋体"/>
          <w:position w:val="-4"/>
          <w:sz w:val="20"/>
          <w:szCs w:val="20"/>
        </w:rPr>
        <w:drawing>
          <wp:inline distT="0" distB="0" distL="0" distR="0">
            <wp:extent cx="95885" cy="14668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49"/>
                    <a:stretch>
                      <a:fillRect/>
                    </a:stretch>
                  </pic:blipFill>
                  <pic:spPr>
                    <a:xfrm>
                      <a:off x="0" y="0"/>
                      <a:ext cx="95952" cy="147048"/>
                    </a:xfrm>
                    <a:prstGeom prst="rect">
                      <a:avLst/>
                    </a:prstGeom>
                  </pic:spPr>
                </pic:pic>
              </a:graphicData>
            </a:graphic>
          </wp:inline>
        </w:drawing>
      </w:r>
      <w:r>
        <w:rPr>
          <w:rFonts w:ascii="宋体" w:hAnsi="宋体" w:eastAsia="宋体" w:cs="宋体"/>
          <w:spacing w:val="8"/>
          <w:sz w:val="20"/>
          <w:szCs w:val="20"/>
        </w:rPr>
        <w:t xml:space="preserve">  </w:t>
      </w:r>
      <w:r>
        <w:rPr>
          <w:rFonts w:ascii="宋体" w:hAnsi="宋体" w:eastAsia="宋体" w:cs="宋体"/>
          <w:spacing w:val="8"/>
          <w:sz w:val="20"/>
          <w:szCs w:val="20"/>
          <w14:textOutline w14:w="3797" w14:cap="sq" w14:cmpd="sng" w14:algn="ctr">
            <w14:solidFill>
              <w14:srgbClr w14:val="000000"/>
            </w14:solidFill>
            <w14:prstDash w14:val="solid"/>
            <w14:bevel/>
          </w14:textOutline>
        </w:rPr>
        <w:t>审核录取</w:t>
      </w:r>
      <w:r>
        <w:rPr>
          <w:rFonts w:ascii="宋体" w:hAnsi="宋体" w:eastAsia="宋体" w:cs="宋体"/>
          <w:spacing w:val="8"/>
          <w:sz w:val="20"/>
          <w:szCs w:val="20"/>
        </w:rPr>
        <w:t>：学员资质审核小组根据学员提供的申请资料，在 3 个工作日内完成资格审核，并向报</w:t>
      </w:r>
      <w:r>
        <w:rPr>
          <w:rFonts w:ascii="宋体" w:hAnsi="宋体" w:eastAsia="宋体" w:cs="宋体"/>
          <w:spacing w:val="7"/>
          <w:sz w:val="20"/>
          <w:szCs w:val="20"/>
        </w:rPr>
        <w:t>读</w:t>
      </w:r>
    </w:p>
    <w:p>
      <w:pPr>
        <w:spacing w:before="224" w:line="228" w:lineRule="auto"/>
        <w:ind w:left="1869"/>
        <w:rPr>
          <w:rFonts w:ascii="宋体" w:hAnsi="宋体" w:eastAsia="宋体" w:cs="宋体"/>
          <w:sz w:val="20"/>
          <w:szCs w:val="20"/>
        </w:rPr>
      </w:pPr>
      <w:r>
        <w:rPr>
          <w:rFonts w:ascii="宋体" w:hAnsi="宋体" w:eastAsia="宋体" w:cs="宋体"/>
          <w:spacing w:val="8"/>
          <w:sz w:val="20"/>
          <w:szCs w:val="20"/>
        </w:rPr>
        <w:t>者发放《入学通知书</w:t>
      </w:r>
      <w:r>
        <w:rPr>
          <w:rFonts w:ascii="宋体" w:hAnsi="宋体" w:eastAsia="宋体" w:cs="宋体"/>
          <w:spacing w:val="7"/>
          <w:sz w:val="20"/>
          <w:szCs w:val="20"/>
        </w:rPr>
        <w:t>》</w:t>
      </w:r>
    </w:p>
    <w:p>
      <w:pPr>
        <w:spacing w:before="216" w:line="230" w:lineRule="auto"/>
        <w:ind w:left="1457"/>
        <w:rPr>
          <w:rFonts w:ascii="宋体" w:hAnsi="宋体" w:eastAsia="宋体" w:cs="宋体"/>
          <w:sz w:val="20"/>
          <w:szCs w:val="20"/>
        </w:rPr>
      </w:pPr>
      <w:r>
        <w:rPr>
          <w:rFonts w:ascii="宋体" w:hAnsi="宋体" w:eastAsia="宋体" w:cs="宋体"/>
          <w:position w:val="-4"/>
          <w:sz w:val="20"/>
          <w:szCs w:val="20"/>
        </w:rPr>
        <w:drawing>
          <wp:inline distT="0" distB="0" distL="0" distR="0">
            <wp:extent cx="95885" cy="146685"/>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50"/>
                    <a:stretch>
                      <a:fillRect/>
                    </a:stretch>
                  </pic:blipFill>
                  <pic:spPr>
                    <a:xfrm>
                      <a:off x="0" y="0"/>
                      <a:ext cx="95952" cy="147048"/>
                    </a:xfrm>
                    <a:prstGeom prst="rect">
                      <a:avLst/>
                    </a:prstGeom>
                  </pic:spPr>
                </pic:pic>
              </a:graphicData>
            </a:graphic>
          </wp:inline>
        </w:drawing>
      </w:r>
      <w:r>
        <w:rPr>
          <w:rFonts w:ascii="宋体" w:hAnsi="宋体" w:eastAsia="宋体" w:cs="宋体"/>
          <w:spacing w:val="20"/>
          <w:sz w:val="20"/>
          <w:szCs w:val="20"/>
        </w:rPr>
        <w:t xml:space="preserve"> </w:t>
      </w:r>
      <w:r>
        <w:rPr>
          <w:rFonts w:ascii="宋体" w:hAnsi="宋体" w:eastAsia="宋体" w:cs="宋体"/>
          <w:spacing w:val="13"/>
          <w:sz w:val="20"/>
          <w:szCs w:val="20"/>
        </w:rPr>
        <w:t xml:space="preserve"> </w:t>
      </w:r>
      <w:r>
        <w:rPr>
          <w:rFonts w:ascii="宋体" w:hAnsi="宋体" w:eastAsia="宋体" w:cs="宋体"/>
          <w:spacing w:val="10"/>
          <w:sz w:val="20"/>
          <w:szCs w:val="20"/>
          <w14:textOutline w14:w="3797" w14:cap="sq" w14:cmpd="sng" w14:algn="ctr">
            <w14:solidFill>
              <w14:srgbClr w14:val="000000"/>
            </w14:solidFill>
            <w14:prstDash w14:val="solid"/>
            <w14:bevel/>
          </w14:textOutline>
        </w:rPr>
        <w:t>缴纳学费</w:t>
      </w:r>
      <w:r>
        <w:rPr>
          <w:rFonts w:ascii="宋体" w:hAnsi="宋体" w:eastAsia="宋体" w:cs="宋体"/>
          <w:spacing w:val="10"/>
          <w:sz w:val="20"/>
          <w:szCs w:val="20"/>
        </w:rPr>
        <w:t>：学员接到《入学通知书》后，请在一周内将学费汇入以下账户 (请在“汇款用途”栏注</w:t>
      </w:r>
    </w:p>
    <w:p>
      <w:pPr>
        <w:sectPr>
          <w:footerReference r:id="rId15" w:type="default"/>
          <w:pgSz w:w="11906" w:h="16839"/>
          <w:pgMar w:top="1" w:right="0" w:bottom="1362" w:left="0" w:header="0" w:footer="1202" w:gutter="0"/>
          <w:cols w:space="720" w:num="1"/>
        </w:sectPr>
      </w:pPr>
    </w:p>
    <w:p>
      <w:pPr>
        <w:spacing w:line="1203" w:lineRule="exact"/>
        <w:textAlignment w:val="center"/>
      </w:pPr>
      <w:r>
        <w:pict>
          <v:group id="_x0000_s2050" o:spid="_x0000_s2050" o:spt="203" style="height:60.25pt;width:595.3pt;" coordsize="11905,1205">
            <o:lock v:ext="edit"/>
            <v:rect id="_x0000_s2054" o:spid="_x0000_s2054" o:spt="1" style="position:absolute;left:0;top:0;height:1171;width:11905;" fillcolor="#711C79" filled="t" stroked="f" coordsize="21600,21600">
              <v:path/>
              <v:fill on="t" focussize="0,0"/>
              <v:stroke on="f"/>
              <v:imagedata o:title=""/>
              <o:lock v:ext="edit"/>
            </v:rect>
            <v:shape id="_x0000_s2053" o:spid="_x0000_s2053" o:spt="75" type="#_x0000_t75" style="position:absolute;left:955;top:76;height:819;width:2747;" filled="f" o:preferrelative="t" stroked="f" coordsize="21600,21600">
              <v:path/>
              <v:fill on="f" focussize="0,0"/>
              <v:stroke on="f" joinstyle="miter"/>
              <v:imagedata r:id="rId19" o:title="image2"/>
              <o:lock v:ext="edit" aspectratio="t"/>
            </v:shape>
            <v:shape id="_x0000_s2052" o:spid="_x0000_s2052" o:spt="202" type="#_x0000_t202" style="position:absolute;left:7283;top:443;height:507;width:3057;" filled="f" stroked="f" coordsize="21600,21600">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5"/>
                        <w:szCs w:val="35"/>
                      </w:rPr>
                    </w:pPr>
                    <w:r>
                      <w:rPr>
                        <w:rFonts w:ascii="微软雅黑" w:hAnsi="微软雅黑" w:eastAsia="微软雅黑" w:cs="微软雅黑"/>
                        <w:color w:val="FFFFFF"/>
                        <w:spacing w:val="16"/>
                        <w:sz w:val="35"/>
                        <w:szCs w:val="35"/>
                      </w:rPr>
                      <w:t>自</w:t>
                    </w:r>
                    <w:r>
                      <w:rPr>
                        <w:rFonts w:ascii="微软雅黑" w:hAnsi="微软雅黑" w:eastAsia="微软雅黑" w:cs="微软雅黑"/>
                        <w:color w:val="FFFFFF"/>
                        <w:spacing w:val="12"/>
                        <w:sz w:val="35"/>
                        <w:szCs w:val="35"/>
                      </w:rPr>
                      <w:t>强不息 厚德载物</w:t>
                    </w:r>
                  </w:p>
                </w:txbxContent>
              </v:textbox>
            </v:shape>
            <v:shape id="_x0000_s2051" o:spid="_x0000_s2051" o:spt="75" type="#_x0000_t75" style="position:absolute;left:0;top:1190;height:15;width:10885;" filled="f" o:preferrelative="t" stroked="f" coordsize="21600,21600">
              <v:path/>
              <v:fill on="f" focussize="0,0"/>
              <v:stroke on="f" joinstyle="miter"/>
              <v:imagedata r:id="rId20" o:title="image72"/>
              <o:lock v:ext="edit" aspectratio="t"/>
            </v:shape>
            <w10:wrap type="none"/>
            <w10:anchorlock/>
          </v:group>
        </w:pict>
      </w:r>
    </w:p>
    <w:p>
      <w:pPr>
        <w:spacing w:before="128" w:line="228" w:lineRule="auto"/>
        <w:ind w:left="1887"/>
        <w:rPr>
          <w:rFonts w:ascii="宋体" w:hAnsi="宋体" w:eastAsia="宋体" w:cs="宋体"/>
          <w:sz w:val="20"/>
          <w:szCs w:val="20"/>
        </w:rPr>
      </w:pPr>
      <w:r>
        <w:rPr>
          <w:rFonts w:ascii="宋体" w:hAnsi="宋体" w:eastAsia="宋体" w:cs="宋体"/>
          <w:spacing w:val="8"/>
          <w:sz w:val="20"/>
          <w:szCs w:val="20"/>
        </w:rPr>
        <w:t>明“</w:t>
      </w:r>
      <w:r>
        <w:rPr>
          <w:rFonts w:ascii="宋体" w:hAnsi="宋体" w:eastAsia="宋体" w:cs="宋体"/>
          <w:spacing w:val="5"/>
          <w:sz w:val="20"/>
          <w:szCs w:val="20"/>
        </w:rPr>
        <w:t>应</w:t>
      </w:r>
      <w:r>
        <w:rPr>
          <w:rFonts w:ascii="宋体" w:hAnsi="宋体" w:eastAsia="宋体" w:cs="宋体"/>
          <w:spacing w:val="4"/>
          <w:sz w:val="20"/>
          <w:szCs w:val="20"/>
        </w:rPr>
        <w:t xml:space="preserve">用心理学 </w:t>
      </w:r>
      <w:r>
        <w:rPr>
          <w:rFonts w:ascii="宋体" w:hAnsi="宋体" w:eastAsia="宋体" w:cs="宋体"/>
          <w:sz w:val="20"/>
          <w:szCs w:val="20"/>
        </w:rPr>
        <w:t>XX</w:t>
      </w:r>
      <w:r>
        <w:rPr>
          <w:rFonts w:ascii="宋体" w:hAnsi="宋体" w:eastAsia="宋体" w:cs="宋体"/>
          <w:spacing w:val="4"/>
          <w:sz w:val="20"/>
          <w:szCs w:val="20"/>
        </w:rPr>
        <w:t xml:space="preserve"> 期+学员姓名” ，并将汇款凭证截图发送给我方招生老师) ，缴费后由收款单位</w:t>
      </w:r>
    </w:p>
    <w:p>
      <w:pPr>
        <w:spacing w:line="179" w:lineRule="exact"/>
      </w:pPr>
    </w:p>
    <w:p>
      <w:pPr>
        <w:sectPr>
          <w:footerReference r:id="rId16" w:type="default"/>
          <w:pgSz w:w="11906" w:h="16839"/>
          <w:pgMar w:top="1" w:right="0" w:bottom="1362" w:left="0" w:header="0" w:footer="1202" w:gutter="0"/>
          <w:cols w:equalWidth="0" w:num="1">
            <w:col w:w="11906"/>
          </w:cols>
        </w:sectPr>
      </w:pPr>
    </w:p>
    <w:p>
      <w:pPr>
        <w:spacing w:before="41" w:line="229" w:lineRule="auto"/>
        <w:ind w:left="1873"/>
        <w:rPr>
          <w:rFonts w:ascii="宋体" w:hAnsi="宋体" w:eastAsia="宋体" w:cs="宋体"/>
          <w:sz w:val="20"/>
          <w:szCs w:val="20"/>
        </w:rPr>
      </w:pPr>
      <w:r>
        <w:rPr>
          <w:rFonts w:ascii="宋体" w:hAnsi="宋体" w:eastAsia="宋体" w:cs="宋体"/>
          <w:spacing w:val="8"/>
          <w:sz w:val="20"/>
          <w:szCs w:val="20"/>
        </w:rPr>
        <w:t>统</w:t>
      </w:r>
      <w:r>
        <w:rPr>
          <w:rFonts w:ascii="宋体" w:hAnsi="宋体" w:eastAsia="宋体" w:cs="宋体"/>
          <w:spacing w:val="6"/>
          <w:sz w:val="20"/>
          <w:szCs w:val="20"/>
        </w:rPr>
        <w:t>一开具发票。</w:t>
      </w:r>
    </w:p>
    <w:p>
      <w:pPr>
        <w:spacing w:line="248" w:lineRule="auto"/>
      </w:pPr>
    </w:p>
    <w:p>
      <w:pPr>
        <w:spacing w:line="248" w:lineRule="auto"/>
      </w:pPr>
    </w:p>
    <w:p>
      <w:pPr>
        <w:spacing w:line="249" w:lineRule="auto"/>
      </w:pPr>
    </w:p>
    <w:p>
      <w:pPr>
        <w:spacing w:line="249" w:lineRule="auto"/>
      </w:pPr>
    </w:p>
    <w:p>
      <w:pPr>
        <w:spacing w:line="249" w:lineRule="auto"/>
      </w:pPr>
    </w:p>
    <w:p>
      <w:pPr>
        <w:spacing w:line="249" w:lineRule="auto"/>
      </w:pPr>
    </w:p>
    <w:p>
      <w:pPr>
        <w:spacing w:before="120" w:line="230" w:lineRule="auto"/>
        <w:ind w:left="1041"/>
        <w:rPr>
          <w:rFonts w:hint="eastAsia" w:ascii="微软雅黑" w:hAnsi="微软雅黑" w:eastAsia="微软雅黑" w:cs="微软雅黑"/>
          <w:sz w:val="28"/>
          <w:szCs w:val="28"/>
        </w:rPr>
      </w:pPr>
    </w:p>
    <w:p>
      <w:pPr>
        <w:spacing w:line="14" w:lineRule="auto"/>
        <w:rPr>
          <w:sz w:val="2"/>
        </w:rPr>
      </w:pPr>
      <w:r>
        <w:rPr>
          <w:rFonts w:eastAsia="Arial"/>
          <w:sz w:val="2"/>
          <w:szCs w:val="2"/>
        </w:rPr>
        <w:br w:type="column"/>
      </w:r>
    </w:p>
    <w:p>
      <w:pPr>
        <w:spacing w:line="441" w:lineRule="auto"/>
      </w:pPr>
    </w:p>
    <w:p>
      <w:pPr>
        <w:spacing w:before="65" w:line="228" w:lineRule="auto"/>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单</w:t>
      </w:r>
      <w:r>
        <w:rPr>
          <w:rFonts w:ascii="宋体" w:hAnsi="宋体" w:eastAsia="宋体" w:cs="宋体"/>
          <w:spacing w:val="10"/>
          <w:sz w:val="20"/>
          <w:szCs w:val="20"/>
          <w14:textOutline w14:w="3797" w14:cap="sq" w14:cmpd="sng" w14:algn="ctr">
            <w14:solidFill>
              <w14:srgbClr w14:val="000000"/>
            </w14:solidFill>
            <w14:prstDash w14:val="solid"/>
            <w14:bevel/>
          </w14:textOutline>
        </w:rPr>
        <w:t>位名称：深圳市力合教育有限公司</w:t>
      </w:r>
    </w:p>
    <w:p>
      <w:pPr>
        <w:spacing w:before="220" w:line="228" w:lineRule="auto"/>
        <w:ind w:left="21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开户银行：招商银行高新园支行</w:t>
      </w:r>
    </w:p>
    <w:p>
      <w:pPr>
        <w:spacing w:before="221" w:line="228" w:lineRule="auto"/>
        <w:ind w:left="366"/>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银行</w:t>
      </w:r>
      <w:r>
        <w:rPr>
          <w:rFonts w:ascii="宋体" w:hAnsi="宋体" w:eastAsia="宋体" w:cs="宋体"/>
          <w:spacing w:val="6"/>
          <w:sz w:val="20"/>
          <w:szCs w:val="20"/>
          <w14:textOutline w14:w="3797" w14:cap="sq" w14:cmpd="sng" w14:algn="ctr">
            <w14:solidFill>
              <w14:srgbClr w14:val="000000"/>
            </w14:solidFill>
            <w14:prstDash w14:val="solid"/>
            <w14:bevel/>
          </w14:textOutline>
        </w:rPr>
        <w:t>帐号：755915989410201</w:t>
      </w:r>
    </w:p>
    <w:p>
      <w:pPr>
        <w:spacing w:before="65" w:line="193" w:lineRule="auto"/>
        <w:rPr>
          <w:rFonts w:hint="eastAsia" w:ascii="宋体" w:hAnsi="宋体" w:eastAsia="宋体" w:cs="宋体"/>
          <w:sz w:val="20"/>
          <w:szCs w:val="20"/>
        </w:rPr>
        <w:sectPr>
          <w:type w:val="continuous"/>
          <w:pgSz w:w="11906" w:h="16839"/>
          <w:pgMar w:top="1" w:right="0" w:bottom="1362" w:left="0" w:header="0" w:footer="1202" w:gutter="0"/>
          <w:cols w:equalWidth="0" w:num="2">
            <w:col w:w="4595" w:space="100"/>
            <w:col w:w="7212"/>
          </w:cols>
        </w:sectPr>
      </w:pPr>
    </w:p>
    <w:p>
      <w:pPr>
        <w:spacing w:before="259" w:line="193" w:lineRule="auto"/>
        <w:ind w:left="1028"/>
        <w:rPr>
          <w:rFonts w:ascii="宋体" w:hAnsi="宋体" w:eastAsia="宋体" w:cs="宋体"/>
          <w:sz w:val="20"/>
          <w:szCs w:val="20"/>
        </w:rPr>
      </w:pPr>
    </w:p>
    <w:sectPr>
      <w:type w:val="continuous"/>
      <w:pgSz w:w="11906" w:h="16839"/>
      <w:pgMar w:top="1" w:right="0" w:bottom="1362" w:left="0" w:header="0" w:footer="1202" w:gutter="0"/>
      <w:cols w:equalWidth="0" w:num="1">
        <w:col w:w="119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929"/>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88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88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88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88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912"/>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916"/>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91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5917"/>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916"/>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919"/>
      <w:rPr>
        <w:rFonts w:ascii="Times New Roman" w:hAnsi="Times New Roman" w:eastAsia="Times New Roman" w:cs="Times New Roman"/>
        <w:sz w:val="17"/>
        <w:szCs w:val="17"/>
      </w:rPr>
    </w:pPr>
    <w:r>
      <w:rPr>
        <w:rFonts w:ascii="Times New Roman" w:hAnsi="Times New Roman" w:eastAsia="Times New Roman" w:cs="Times New Roman"/>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915"/>
      <w:rPr>
        <w:rFonts w:ascii="Times New Roman" w:hAnsi="Times New Roman" w:eastAsia="Times New Roman" w:cs="Times New Roman"/>
        <w:sz w:val="17"/>
        <w:szCs w:val="17"/>
      </w:rPr>
    </w:pPr>
    <w:r>
      <w:rPr>
        <w:rFonts w:ascii="Times New Roman" w:hAnsi="Times New Roman" w:eastAsia="Times New Roman" w:cs="Times New Roman"/>
        <w:sz w:val="17"/>
        <w:szCs w:val="17"/>
      </w:rPr>
      <w:t>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ZDYyYWU3OWJmMjVhYWExMDJhYTQwZDkyZTU5MDY5NGIifQ=="/>
  </w:docVars>
  <w:rsids>
    <w:rsidRoot w:val="00642F35"/>
    <w:rsid w:val="00642F35"/>
    <w:rsid w:val="00BE57B7"/>
    <w:rsid w:val="00E2583F"/>
    <w:rsid w:val="26D11D45"/>
    <w:rsid w:val="46EA5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2" Type="http://schemas.openxmlformats.org/officeDocument/2006/relationships/fontTable" Target="fontTable.xml"/><Relationship Id="rId51" Type="http://schemas.openxmlformats.org/officeDocument/2006/relationships/customXml" Target="../customXml/item1.xml"/><Relationship Id="rId50" Type="http://schemas.openxmlformats.org/officeDocument/2006/relationships/image" Target="media/image33.png"/><Relationship Id="rId5" Type="http://schemas.openxmlformats.org/officeDocument/2006/relationships/footer" Target="footer2.xml"/><Relationship Id="rId49" Type="http://schemas.openxmlformats.org/officeDocument/2006/relationships/image" Target="media/image32.png"/><Relationship Id="rId48" Type="http://schemas.openxmlformats.org/officeDocument/2006/relationships/image" Target="media/image31.png"/><Relationship Id="rId47" Type="http://schemas.openxmlformats.org/officeDocument/2006/relationships/image" Target="media/image30.jpeg"/><Relationship Id="rId46" Type="http://schemas.openxmlformats.org/officeDocument/2006/relationships/image" Target="media/image29.jpeg"/><Relationship Id="rId45" Type="http://schemas.openxmlformats.org/officeDocument/2006/relationships/image" Target="media/image28.png"/><Relationship Id="rId44" Type="http://schemas.openxmlformats.org/officeDocument/2006/relationships/image" Target="media/image27.jpeg"/><Relationship Id="rId43" Type="http://schemas.openxmlformats.org/officeDocument/2006/relationships/image" Target="media/image26.jpeg"/><Relationship Id="rId42" Type="http://schemas.openxmlformats.org/officeDocument/2006/relationships/image" Target="media/image25.jpeg"/><Relationship Id="rId41" Type="http://schemas.openxmlformats.org/officeDocument/2006/relationships/image" Target="media/image24.jpeg"/><Relationship Id="rId40" Type="http://schemas.openxmlformats.org/officeDocument/2006/relationships/image" Target="media/image23.jpeg"/><Relationship Id="rId4" Type="http://schemas.openxmlformats.org/officeDocument/2006/relationships/footer" Target="footer1.xml"/><Relationship Id="rId39" Type="http://schemas.openxmlformats.org/officeDocument/2006/relationships/image" Target="media/image22.jpeg"/><Relationship Id="rId38" Type="http://schemas.openxmlformats.org/officeDocument/2006/relationships/image" Target="media/image21.jpeg"/><Relationship Id="rId37" Type="http://schemas.openxmlformats.org/officeDocument/2006/relationships/image" Target="media/image20.png"/><Relationship Id="rId36" Type="http://schemas.openxmlformats.org/officeDocument/2006/relationships/image" Target="media/image19.jpeg"/><Relationship Id="rId35" Type="http://schemas.openxmlformats.org/officeDocument/2006/relationships/image" Target="media/image18.jpeg"/><Relationship Id="rId34" Type="http://schemas.openxmlformats.org/officeDocument/2006/relationships/image" Target="media/image17.jpeg"/><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13.png"/><Relationship Id="rId3" Type="http://schemas.openxmlformats.org/officeDocument/2006/relationships/header" Target="header1.xml"/><Relationship Id="rId29" Type="http://schemas.openxmlformats.org/officeDocument/2006/relationships/image" Target="media/image12.png"/><Relationship Id="rId28" Type="http://schemas.openxmlformats.org/officeDocument/2006/relationships/image" Target="media/image11.jpeg"/><Relationship Id="rId27" Type="http://schemas.openxmlformats.org/officeDocument/2006/relationships/image" Target="media/image10.jpeg"/><Relationship Id="rId26" Type="http://schemas.openxmlformats.org/officeDocument/2006/relationships/image" Target="media/image9.png"/><Relationship Id="rId25" Type="http://schemas.openxmlformats.org/officeDocument/2006/relationships/image" Target="media/image8.jpeg"/><Relationship Id="rId24" Type="http://schemas.openxmlformats.org/officeDocument/2006/relationships/image" Target="media/image7.png"/><Relationship Id="rId23" Type="http://schemas.openxmlformats.org/officeDocument/2006/relationships/image" Target="media/image6.jpeg"/><Relationship Id="rId22" Type="http://schemas.openxmlformats.org/officeDocument/2006/relationships/image" Target="media/image5.png"/><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4224</Words>
  <Characters>4417</Characters>
  <Lines>42</Lines>
  <Paragraphs>11</Paragraphs>
  <TotalTime>21</TotalTime>
  <ScaleCrop>false</ScaleCrop>
  <LinksUpToDate>false</LinksUpToDate>
  <CharactersWithSpaces>4811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2022-05-23T15:38:00Z</dcterms:created>
  <dc:creator>微软用户</dc:creator>
  <cp:lastModifiedBy>冰冰⊙▽⊙＊</cp:lastModifiedBy>
  <dcterms:modified xsi:type="dcterms:W3CDTF">2022-05-26T09:26:43Z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2022-05-25T10:28:04Z</vt:filetime>
  </property>
  <property fmtid="{D5CDD505-2E9C-101B-9397-08002B2CF9AE}" pid="4" name="KSOProductBuildVer">
    <vt:lpwstr>2052-11.1.0.11691</vt:lpwstr>
  </property>
  <property fmtid="{D5CDD505-2E9C-101B-9397-08002B2CF9AE}" pid="5" name="ICV">
    <vt:lpwstr>99EF36C77E894EBB9C697A130691863F</vt:lpwstr>
  </property>
</Properties>
</file>