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A0C3A0" w14:textId="77777777" w:rsidR="00E82BDC" w:rsidRDefault="00E82BDC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167DA918" w14:textId="2177F348" w:rsidR="00D06952" w:rsidRDefault="00004F5F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004F5F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行政管理实操训练</w:t>
      </w:r>
      <w:r w:rsidR="00DC4605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课程培训</w:t>
      </w:r>
      <w:r w:rsidR="00D06952" w:rsidRPr="00D06952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 xml:space="preserve"> </w:t>
      </w:r>
    </w:p>
    <w:p w14:paraId="6DCCBAA2" w14:textId="77777777" w:rsidR="00B45E93" w:rsidRDefault="00F17031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 w:rsidRPr="00F17031">
        <w:rPr>
          <w:rFonts w:eastAsia="微软雅黑" w:cs="宋体"/>
          <w:bCs/>
          <w:color w:val="0070C0"/>
          <w:kern w:val="0"/>
          <w:sz w:val="18"/>
          <w:szCs w:val="18"/>
        </w:rPr>
        <w:t>Administrative Management Practice Training</w:t>
      </w:r>
    </w:p>
    <w:p w14:paraId="6220CC8A" w14:textId="77777777" w:rsidR="00A04ABD" w:rsidRDefault="00A04ABD" w:rsidP="006163C2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  <w:r w:rsidR="006163C2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1F53B55C" w14:textId="77777777" w:rsidR="00A04ABD" w:rsidRDefault="00A04ABD" w:rsidP="006163C2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14</w:t>
      </w:r>
      <w:r>
        <w:rPr>
          <w:rFonts w:eastAsia="微软雅黑" w:cs="宋体"/>
          <w:kern w:val="0"/>
          <w:sz w:val="18"/>
          <w:szCs w:val="18"/>
        </w:rPr>
        <w:t>-</w:t>
      </w:r>
      <w:r>
        <w:rPr>
          <w:rFonts w:eastAsia="微软雅黑" w:cs="宋体" w:hint="eastAsia"/>
          <w:kern w:val="0"/>
          <w:sz w:val="18"/>
          <w:szCs w:val="18"/>
        </w:rPr>
        <w:t>15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09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10</w:t>
      </w:r>
      <w:r>
        <w:rPr>
          <w:rFonts w:eastAsia="微软雅黑" w:cs="宋体"/>
          <w:kern w:val="0"/>
          <w:sz w:val="18"/>
          <w:szCs w:val="18"/>
        </w:rPr>
        <w:t>-</w:t>
      </w:r>
      <w:r>
        <w:rPr>
          <w:rFonts w:eastAsia="微软雅黑" w:cs="宋体" w:hint="eastAsia"/>
          <w:kern w:val="0"/>
          <w:sz w:val="18"/>
          <w:szCs w:val="18"/>
        </w:rPr>
        <w:t>11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69613B20" w14:textId="77777777" w:rsidR="00A04ABD" w:rsidRDefault="00A04ABD" w:rsidP="006163C2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9964E4">
        <w:rPr>
          <w:rFonts w:eastAsia="微软雅黑" w:cs="宋体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9964E4">
        <w:rPr>
          <w:rFonts w:eastAsia="微软雅黑" w:cs="宋体"/>
          <w:kern w:val="0"/>
          <w:sz w:val="18"/>
          <w:szCs w:val="18"/>
        </w:rPr>
        <w:t>11</w:t>
      </w:r>
      <w:r w:rsidR="009964E4">
        <w:rPr>
          <w:rFonts w:eastAsia="微软雅黑" w:cs="宋体" w:hint="eastAsia"/>
          <w:kern w:val="0"/>
          <w:sz w:val="18"/>
          <w:szCs w:val="18"/>
        </w:rPr>
        <w:t>-</w:t>
      </w:r>
      <w:r w:rsidR="009964E4">
        <w:rPr>
          <w:rFonts w:eastAsia="微软雅黑" w:cs="宋体"/>
          <w:kern w:val="0"/>
          <w:sz w:val="18"/>
          <w:szCs w:val="18"/>
        </w:rPr>
        <w:t>12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-</w:t>
      </w:r>
      <w:r>
        <w:rPr>
          <w:rFonts w:eastAsia="微软雅黑" w:cs="宋体" w:hint="eastAsia"/>
          <w:kern w:val="0"/>
          <w:sz w:val="18"/>
          <w:szCs w:val="18"/>
        </w:rPr>
        <w:t>12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22</w:t>
      </w:r>
      <w:r>
        <w:rPr>
          <w:rFonts w:eastAsia="微软雅黑" w:cs="宋体"/>
          <w:kern w:val="0"/>
          <w:sz w:val="18"/>
          <w:szCs w:val="18"/>
        </w:rPr>
        <w:t>-</w:t>
      </w:r>
      <w:r>
        <w:rPr>
          <w:rFonts w:eastAsia="微软雅黑" w:cs="宋体" w:hint="eastAsia"/>
          <w:kern w:val="0"/>
          <w:sz w:val="18"/>
          <w:szCs w:val="18"/>
        </w:rPr>
        <w:t>23</w:t>
      </w:r>
      <w:r>
        <w:rPr>
          <w:rFonts w:eastAsia="微软雅黑" w:cs="宋体" w:hint="eastAsia"/>
          <w:kern w:val="0"/>
          <w:sz w:val="18"/>
          <w:szCs w:val="18"/>
        </w:rPr>
        <w:t>日</w:t>
      </w:r>
      <w:bookmarkStart w:id="0" w:name="_GoBack"/>
      <w:bookmarkEnd w:id="0"/>
    </w:p>
    <w:p w14:paraId="52261703" w14:textId="77777777" w:rsidR="00A04ABD" w:rsidRDefault="00A04ABD" w:rsidP="006163C2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23</w:t>
      </w:r>
      <w:r>
        <w:rPr>
          <w:rFonts w:eastAsia="微软雅黑" w:cs="宋体"/>
          <w:kern w:val="0"/>
          <w:sz w:val="18"/>
          <w:szCs w:val="18"/>
        </w:rPr>
        <w:t>-</w:t>
      </w:r>
      <w:r>
        <w:rPr>
          <w:rFonts w:eastAsia="微软雅黑" w:cs="宋体" w:hint="eastAsia"/>
          <w:kern w:val="0"/>
          <w:sz w:val="18"/>
          <w:szCs w:val="18"/>
        </w:rPr>
        <w:t>24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6-27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1A4DA682" w14:textId="77777777" w:rsidR="00A04ABD" w:rsidRDefault="00A04ABD" w:rsidP="006163C2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6163C2">
        <w:rPr>
          <w:rFonts w:eastAsia="微软雅黑" w:cs="宋体" w:hint="eastAsia"/>
          <w:b/>
          <w:bCs/>
          <w:kern w:val="0"/>
          <w:sz w:val="18"/>
          <w:szCs w:val="18"/>
        </w:rPr>
        <w:t>广州</w:t>
      </w:r>
      <w:r>
        <w:rPr>
          <w:rFonts w:eastAsia="微软雅黑" w:cs="宋体" w:hint="eastAsia"/>
          <w:kern w:val="0"/>
          <w:sz w:val="18"/>
          <w:szCs w:val="18"/>
        </w:rPr>
        <w:t>：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9-10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2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6-17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2FF98997" w14:textId="77777777" w:rsidR="00A04ABD" w:rsidRDefault="00A04ABD" w:rsidP="006163C2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6163C2">
        <w:rPr>
          <w:rFonts w:eastAsia="微软雅黑" w:cs="宋体" w:hint="eastAsia"/>
          <w:b/>
          <w:bCs/>
          <w:kern w:val="0"/>
          <w:sz w:val="18"/>
          <w:szCs w:val="18"/>
        </w:rPr>
        <w:t>成都</w:t>
      </w:r>
      <w:r>
        <w:rPr>
          <w:rFonts w:eastAsia="微软雅黑" w:cs="宋体" w:hint="eastAsia"/>
          <w:kern w:val="0"/>
          <w:sz w:val="18"/>
          <w:szCs w:val="18"/>
        </w:rPr>
        <w:t>：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 w:rsidR="008E6056">
        <w:rPr>
          <w:rFonts w:eastAsia="微软雅黑" w:cs="宋体" w:hint="eastAsia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8E6056"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8-</w:t>
      </w:r>
      <w:r w:rsidR="008E6056"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9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2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4-25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132040D2" w14:textId="77777777" w:rsidR="006163C2" w:rsidRDefault="006163C2" w:rsidP="006163C2">
      <w:pPr>
        <w:rPr>
          <w:rFonts w:eastAsia="微软雅黑" w:cs="宋体"/>
          <w:b/>
          <w:bCs/>
          <w:kern w:val="0"/>
          <w:sz w:val="18"/>
          <w:szCs w:val="18"/>
        </w:rPr>
      </w:pPr>
      <w:r w:rsidRPr="006163C2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6163C2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6163C2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  <w:r w:rsidRPr="00004F5F">
        <w:rPr>
          <w:rFonts w:eastAsia="微软雅黑" w:cs="宋体"/>
          <w:b/>
          <w:bCs/>
          <w:color w:val="C00000"/>
          <w:kern w:val="0"/>
          <w:sz w:val="18"/>
          <w:szCs w:val="18"/>
        </w:rPr>
        <w:t>4800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Pr="006163C2"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</w:p>
    <w:p w14:paraId="57637F65" w14:textId="77777777" w:rsidR="00E82BDC" w:rsidRDefault="00FA11EE" w:rsidP="006163C2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2BDC" w14:paraId="19F58B8E" w14:textId="77777777">
        <w:trPr>
          <w:jc w:val="center"/>
        </w:trPr>
        <w:tc>
          <w:tcPr>
            <w:tcW w:w="5341" w:type="dxa"/>
          </w:tcPr>
          <w:p w14:paraId="1F1B2DFE" w14:textId="77777777"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70C03D1E" w14:textId="77777777"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E82BDC" w14:paraId="7CB54AC8" w14:textId="77777777">
        <w:trPr>
          <w:trHeight w:val="70"/>
          <w:jc w:val="center"/>
        </w:trPr>
        <w:tc>
          <w:tcPr>
            <w:tcW w:w="5341" w:type="dxa"/>
          </w:tcPr>
          <w:p w14:paraId="7BF79089" w14:textId="77777777"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6370E2AF" w14:textId="77777777"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E82BDC" w14:paraId="44707DE5" w14:textId="77777777">
        <w:trPr>
          <w:trHeight w:val="70"/>
          <w:jc w:val="center"/>
        </w:trPr>
        <w:tc>
          <w:tcPr>
            <w:tcW w:w="5341" w:type="dxa"/>
          </w:tcPr>
          <w:p w14:paraId="5202DA7C" w14:textId="77777777"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52849C64" w14:textId="77777777"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E82BDC" w14:paraId="238482E2" w14:textId="77777777">
        <w:trPr>
          <w:trHeight w:val="70"/>
          <w:jc w:val="center"/>
        </w:trPr>
        <w:tc>
          <w:tcPr>
            <w:tcW w:w="5341" w:type="dxa"/>
          </w:tcPr>
          <w:p w14:paraId="2A9AA4AB" w14:textId="77777777"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09ABEBDF" w14:textId="77777777"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847149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847149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2D9DECC6" w14:textId="77777777" w:rsidR="00E82BDC" w:rsidRDefault="00E82BDC">
      <w:pPr>
        <w:rPr>
          <w:rFonts w:eastAsia="微软雅黑" w:cs="宋体"/>
          <w:bCs/>
          <w:kern w:val="0"/>
          <w:sz w:val="18"/>
          <w:szCs w:val="18"/>
        </w:rPr>
      </w:pPr>
    </w:p>
    <w:p w14:paraId="1E912526" w14:textId="77777777"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14:paraId="414AE5A4" w14:textId="77777777" w:rsidR="00E82BDC" w:rsidRDefault="00FA11EE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课程背景</w:t>
      </w:r>
      <w:r w:rsidR="00046637">
        <w:rPr>
          <w:rFonts w:eastAsia="微软雅黑" w:cs="宋体" w:hint="eastAsia"/>
          <w:b/>
          <w:bCs/>
          <w:kern w:val="0"/>
          <w:szCs w:val="21"/>
        </w:rPr>
        <w:t>：</w:t>
      </w:r>
    </w:p>
    <w:p w14:paraId="71589F50" w14:textId="77777777" w:rsidR="00D06952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004F5F">
        <w:rPr>
          <w:rFonts w:eastAsia="微软雅黑" w:cs="宋体" w:hint="eastAsia"/>
          <w:bCs/>
          <w:kern w:val="0"/>
          <w:sz w:val="18"/>
          <w:szCs w:val="18"/>
        </w:rPr>
        <w:t>随着企业管理水平的不断提升，对行政管理的专业素质要求也越来越高，他们在工作中常遇到以下问题，不清楚行政管理在企业中的价值，不知道如何将繁杂琐碎的行政管理整理的更有条理，或者不知道如何使用管理工具去管理行政和自己的团队。诸如此类的问题，都是每个行政管理人员都要面对的，如何形成正确的行政管理思维和方向、找到最适当方法和工具，迅速提升自身职业素养、有效控制行政成本，创造更大的行政管理的价值，更好的达成企业行政管理的目的。</w:t>
      </w:r>
    </w:p>
    <w:p w14:paraId="6FE4BEFD" w14:textId="77777777" w:rsidR="004D5B72" w:rsidRDefault="004D5B72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14:paraId="357FE4B9" w14:textId="77777777" w:rsidR="00004F5F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004F5F">
        <w:rPr>
          <w:rFonts w:eastAsia="微软雅黑" w:cs="宋体" w:hint="eastAsia"/>
          <w:b/>
          <w:bCs/>
          <w:kern w:val="0"/>
          <w:szCs w:val="21"/>
        </w:rPr>
        <w:t>培训目的</w:t>
      </w:r>
      <w:r w:rsidR="00046637">
        <w:rPr>
          <w:rFonts w:eastAsia="微软雅黑" w:cs="宋体" w:hint="eastAsia"/>
          <w:b/>
          <w:bCs/>
          <w:kern w:val="0"/>
          <w:szCs w:val="21"/>
        </w:rPr>
        <w:t>：</w:t>
      </w:r>
    </w:p>
    <w:p w14:paraId="06766DF1" w14:textId="77777777" w:rsidR="00DE4881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004F5F">
        <w:rPr>
          <w:rFonts w:eastAsia="微软雅黑" w:cs="宋体" w:hint="eastAsia"/>
          <w:bCs/>
          <w:kern w:val="0"/>
          <w:sz w:val="18"/>
          <w:szCs w:val="18"/>
        </w:rPr>
        <w:t>本课程专门为行政总监、行政经理、董事会或总经办秘书、行政部门工作人员、部门经理助理、其他行政人员设计提升专业能力，成为上司在工作中的得力助手而设计的，目的是要使学员能够帮助上司提升工作效率与品质，维护商业形象，取得事业更大成功，成为领导的“管家”，</w:t>
      </w:r>
      <w:r w:rsidRPr="00004F5F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Pr="00004F5F">
        <w:rPr>
          <w:rFonts w:eastAsia="微软雅黑" w:cs="宋体" w:hint="eastAsia"/>
          <w:bCs/>
          <w:kern w:val="0"/>
          <w:sz w:val="18"/>
          <w:szCs w:val="18"/>
        </w:rPr>
        <w:t>做好办公室的上传下达、做好领导的左膀右臂和参谋助手。</w:t>
      </w:r>
    </w:p>
    <w:p w14:paraId="08647D23" w14:textId="77777777" w:rsidR="00A04ABD" w:rsidRDefault="00A04ABD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14:paraId="12215F3D" w14:textId="77777777"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2BDC" w14:paraId="17E8CDC3" w14:textId="77777777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54F717E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第一讲、行政管理概述</w:t>
            </w:r>
          </w:p>
          <w:p w14:paraId="73C1A97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行政管理的情商与智商</w:t>
            </w:r>
          </w:p>
          <w:p w14:paraId="678E3681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行政工作分类：</w:t>
            </w:r>
          </w:p>
          <w:p w14:paraId="55CDE6C7" w14:textId="77777777" w:rsidR="00A04ABD" w:rsidRPr="00A04ABD" w:rsidRDefault="00A04ABD" w:rsidP="00A04ABD">
            <w:pPr>
              <w:pStyle w:val="p0"/>
              <w:snapToGrid w:val="0"/>
              <w:ind w:firstLineChars="100" w:firstLine="20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A类工作：执行</w:t>
            </w:r>
          </w:p>
          <w:p w14:paraId="571B3A0E" w14:textId="77777777" w:rsidR="00A04ABD" w:rsidRPr="00A04ABD" w:rsidRDefault="00A04ABD" w:rsidP="00A04ABD">
            <w:pPr>
              <w:pStyle w:val="p0"/>
              <w:snapToGrid w:val="0"/>
              <w:ind w:firstLineChars="100" w:firstLine="20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B类工作：监督</w:t>
            </w:r>
          </w:p>
          <w:p w14:paraId="4A8F1C27" w14:textId="77777777" w:rsidR="00A04ABD" w:rsidRPr="00A04ABD" w:rsidRDefault="00A04ABD" w:rsidP="00A04ABD">
            <w:pPr>
              <w:pStyle w:val="p0"/>
              <w:snapToGrid w:val="0"/>
              <w:ind w:firstLineChars="100" w:firstLine="20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C类工作：方案</w:t>
            </w:r>
          </w:p>
          <w:p w14:paraId="6F37E1AD" w14:textId="77777777" w:rsidR="00A04ABD" w:rsidRDefault="00A04ABD" w:rsidP="00A04ABD">
            <w:pPr>
              <w:pStyle w:val="p0"/>
              <w:snapToGrid w:val="0"/>
              <w:ind w:firstLineChars="100" w:firstLine="20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D类工作：决策</w:t>
            </w:r>
          </w:p>
          <w:p w14:paraId="4DD99E10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案例分享：华为行政管理架构</w:t>
            </w:r>
          </w:p>
          <w:p w14:paraId="30919B2A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lastRenderedPageBreak/>
              <w:t>行政工作中的情商：岗位潜力激发，团队业绩最大化，企业文化与组织架构</w:t>
            </w:r>
          </w:p>
          <w:p w14:paraId="5CFA5B72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4ABD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行政管理的11个系统</w:t>
            </w:r>
          </w:p>
          <w:p w14:paraId="0B92FF4E" w14:textId="77777777" w:rsidR="00004F5F" w:rsidRPr="00004F5F" w:rsidRDefault="00004F5F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公司老板如何看行政：</w:t>
            </w:r>
            <w:r w:rsidRPr="00004F5F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高度不够、专业度不够、精细化不够</w:t>
            </w:r>
          </w:p>
          <w:p w14:paraId="2159137A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行政人员的困惑？</w:t>
            </w:r>
          </w:p>
          <w:p w14:paraId="714CF560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----杂、烦、琐碎、做得好大家没有感觉，做得不好大家都看得见</w:t>
            </w:r>
          </w:p>
          <w:p w14:paraId="306E5DB6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行政管理的定位</w:t>
            </w: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—组织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的心脏</w:t>
            </w:r>
          </w:p>
          <w:p w14:paraId="150DD015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行政管理的最高境界---润物细无声</w:t>
            </w:r>
          </w:p>
          <w:p w14:paraId="4DF47B9D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行政管理的价值---安全、文化、省钱、省时间、满意度</w:t>
            </w:r>
          </w:p>
          <w:p w14:paraId="3737028A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行政管理的方法---标准、监督、能力提升、专业化工具</w:t>
            </w:r>
          </w:p>
          <w:p w14:paraId="54692D1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行政管理的操作思路----嘴勤、腿勤、脑勤</w:t>
            </w:r>
          </w:p>
          <w:p w14:paraId="61F2C336" w14:textId="77777777" w:rsidR="00D76BC9" w:rsidRPr="00D76BC9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行政的管理业绩最大化---</w:t>
            </w: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人岗匹配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：管人、管事、管时间、管地域</w:t>
            </w:r>
          </w:p>
          <w:p w14:paraId="3937C6E2" w14:textId="77777777" w:rsidR="00DE4881" w:rsidRDefault="00DE4881" w:rsidP="00DE4881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  <w:p w14:paraId="2BD5A4E5" w14:textId="77777777" w:rsidR="00004F5F" w:rsidRDefault="00004F5F" w:rsidP="00C57680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第二讲、行政管理的六项核心技能</w:t>
            </w:r>
          </w:p>
          <w:p w14:paraId="3E23A209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1、标准化与解决问题能力----行政管理的智慧</w:t>
            </w:r>
          </w:p>
          <w:p w14:paraId="780BF9A0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如何设计一个成功的企业10周年庆典</w:t>
            </w:r>
          </w:p>
          <w:p w14:paraId="7E745E77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行政管理方案设计能力</w:t>
            </w:r>
          </w:p>
          <w:p w14:paraId="5158F86F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结构化思考，让你的老板做多选题而不是给他提问题</w:t>
            </w:r>
          </w:p>
          <w:p w14:paraId="5D3FA83E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行政管理人员解决问题能力建设----行政管理人员理性思维突破</w:t>
            </w:r>
          </w:p>
          <w:p w14:paraId="6E263E45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界定问题—-成功的出发点</w:t>
            </w:r>
          </w:p>
          <w:p w14:paraId="4C2FBE8C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分解问题—-理性思维突破</w:t>
            </w:r>
          </w:p>
          <w:p w14:paraId="5EADE6D6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优先排序—-行动指南</w:t>
            </w:r>
          </w:p>
          <w:p w14:paraId="507D81BF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分析议题—-具体问题指引</w:t>
            </w:r>
          </w:p>
          <w:p w14:paraId="79E76CB3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关键性分析---具体问题具体分析</w:t>
            </w:r>
          </w:p>
          <w:p w14:paraId="3E4219F2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归纳建议---解决方案汇总</w:t>
            </w:r>
          </w:p>
          <w:p w14:paraId="08EA29C4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交流沟通—贯穿始终</w:t>
            </w:r>
          </w:p>
          <w:p w14:paraId="1A50F74F" w14:textId="77777777" w:rsidR="00A04ABD" w:rsidRPr="00004F5F" w:rsidRDefault="00A04ABD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  <w:p w14:paraId="2F2C4088" w14:textId="77777777" w:rsidR="00A04ABD" w:rsidRDefault="00A04ABD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互动游戏：扔水瓶游戏</w:t>
            </w:r>
          </w:p>
          <w:p w14:paraId="4FB46909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什么是优质的服务标准？</w:t>
            </w:r>
          </w:p>
          <w:p w14:paraId="572E70FC" w14:textId="77777777" w:rsidR="00A04ABD" w:rsidRPr="00004F5F" w:rsidRDefault="00A04ABD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复杂的事情简单化、简单化的事情标准化、标准化的事情信息化、信息化的事情制度化</w:t>
            </w:r>
          </w:p>
          <w:p w14:paraId="2BB150E9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卡尔西威：第一次把事情做好</w:t>
            </w:r>
          </w:p>
          <w:p w14:paraId="4C79BA8F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简尔森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：每个接触点都是白金点</w:t>
            </w:r>
          </w:p>
          <w:p w14:paraId="74F6D776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打造令顾客尖叫的服务体验：找出顾客期望，做早、做好、做多超越顾客期望</w:t>
            </w:r>
          </w:p>
          <w:p w14:paraId="3CB4D010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行政服务创新的5个步骤---工作分析</w:t>
            </w:r>
          </w:p>
          <w:p w14:paraId="7F9EDBF0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司机接待标准化</w:t>
            </w:r>
          </w:p>
          <w:p w14:paraId="0C687622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会议室管理标准化</w:t>
            </w:r>
          </w:p>
          <w:p w14:paraId="1E88B837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前台标准化</w:t>
            </w:r>
          </w:p>
          <w:p w14:paraId="7E0FE2DA" w14:textId="77777777" w:rsidR="00A04ABD" w:rsidRP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保安管理标准化</w:t>
            </w:r>
          </w:p>
          <w:p w14:paraId="427ED356" w14:textId="77777777" w:rsidR="00A04ABD" w:rsidRDefault="00A04ABD" w:rsidP="00A04ABD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案例分享：</w:t>
            </w:r>
          </w:p>
          <w:p w14:paraId="167E53C0" w14:textId="77777777" w:rsidR="00A04ABD" w:rsidRPr="00A04ABD" w:rsidRDefault="00A04ABD" w:rsidP="009D28A0">
            <w:pPr>
              <w:pStyle w:val="p0"/>
              <w:numPr>
                <w:ilvl w:val="0"/>
                <w:numId w:val="33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办公工作环境管理工作分析与最佳实践</w:t>
            </w:r>
          </w:p>
          <w:p w14:paraId="075FA77F" w14:textId="77777777" w:rsidR="00A04ABD" w:rsidRPr="00A04ABD" w:rsidRDefault="00A04ABD" w:rsidP="009D28A0">
            <w:pPr>
              <w:pStyle w:val="p0"/>
              <w:numPr>
                <w:ilvl w:val="0"/>
                <w:numId w:val="33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会议室管理工作标准制定</w:t>
            </w:r>
          </w:p>
          <w:p w14:paraId="7BA97632" w14:textId="77777777" w:rsidR="00A04ABD" w:rsidRDefault="00A04ABD" w:rsidP="009D28A0">
            <w:pPr>
              <w:pStyle w:val="p0"/>
              <w:numPr>
                <w:ilvl w:val="0"/>
                <w:numId w:val="33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保洁工作标准制定等</w:t>
            </w:r>
          </w:p>
          <w:p w14:paraId="2F284BCF" w14:textId="77777777" w:rsidR="009D28A0" w:rsidRDefault="009D28A0" w:rsidP="00A04ABD">
            <w:pPr>
              <w:pStyle w:val="p0"/>
              <w:snapToGrid w:val="0"/>
              <w:ind w:firstLineChars="200" w:firstLine="36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  <w:p w14:paraId="37F1108D" w14:textId="77777777" w:rsidR="00004F5F" w:rsidRPr="00004F5F" w:rsidRDefault="00004F5F" w:rsidP="00A04ABD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2、监督</w:t>
            </w:r>
          </w:p>
          <w:p w14:paraId="3614CE96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没有监督就没有执行</w:t>
            </w:r>
          </w:p>
          <w:p w14:paraId="57461068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没有标准就没有监督</w:t>
            </w:r>
          </w:p>
          <w:p w14:paraId="35F03D4C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如何设计点检表</w:t>
            </w:r>
          </w:p>
          <w:p w14:paraId="5C6C6C7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如何监督监督者</w:t>
            </w:r>
          </w:p>
          <w:p w14:paraId="4689111A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行政部点检</w:t>
            </w:r>
            <w:proofErr w:type="gramEnd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体系化设计</w:t>
            </w:r>
          </w:p>
          <w:p w14:paraId="1361FB6C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行政管理监督的层次、频次和路径设计</w:t>
            </w:r>
          </w:p>
          <w:p w14:paraId="30F72412" w14:textId="77777777" w:rsidR="00A04ABD" w:rsidRDefault="00A04ABD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行政管理监督最佳实践分享</w:t>
            </w:r>
          </w:p>
          <w:p w14:paraId="142F851B" w14:textId="77777777" w:rsidR="009D28A0" w:rsidRDefault="009D28A0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7E1229FB" w14:textId="77777777" w:rsid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3、决策能力</w:t>
            </w:r>
          </w:p>
          <w:p w14:paraId="19E185D6" w14:textId="77777777" w:rsidR="009D28A0" w:rsidRPr="00A04ABD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案例讨论：如何处理进退两难的行政主管</w:t>
            </w:r>
          </w:p>
          <w:p w14:paraId="7BD81BC2" w14:textId="77777777" w:rsidR="009D28A0" w:rsidRPr="00A04ABD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决策模型构建：明确问题、构建决策模型、收集信息/分析问题/列出解决问题的方案、选择满意的方案、反馈执行</w:t>
            </w:r>
          </w:p>
          <w:p w14:paraId="2CADEA72" w14:textId="77777777" w:rsidR="009D28A0" w:rsidRPr="00A04ABD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决策的四个要素</w:t>
            </w:r>
          </w:p>
          <w:p w14:paraId="2707F2C1" w14:textId="77777777" w:rsidR="009D28A0" w:rsidRPr="00A04ABD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高效的时间管理</w:t>
            </w:r>
          </w:p>
          <w:p w14:paraId="76F899B2" w14:textId="77777777" w:rsidR="009D28A0" w:rsidRPr="00A04ABD" w:rsidRDefault="009D28A0" w:rsidP="009D28A0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时间管理的三个核心要素</w:t>
            </w:r>
          </w:p>
          <w:p w14:paraId="3A2D3BB9" w14:textId="77777777" w:rsidR="009D28A0" w:rsidRPr="00A04ABD" w:rsidRDefault="009D28A0" w:rsidP="009D28A0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要事第一</w:t>
            </w:r>
            <w:proofErr w:type="gramStart"/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5个</w:t>
            </w:r>
            <w:proofErr w:type="gramEnd"/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要素</w:t>
            </w:r>
          </w:p>
          <w:p w14:paraId="7458FDFF" w14:textId="77777777" w:rsidR="009D28A0" w:rsidRPr="00A04ABD" w:rsidRDefault="009D28A0" w:rsidP="009D28A0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效率第二的6中途径</w:t>
            </w:r>
          </w:p>
          <w:p w14:paraId="15151F05" w14:textId="77777777" w:rsidR="009D28A0" w:rsidRDefault="009D28A0" w:rsidP="009D28A0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A04ABD">
              <w:rPr>
                <w:rFonts w:ascii="微软雅黑" w:eastAsia="微软雅黑" w:hAnsi="微软雅黑" w:cs="微软雅黑" w:hint="eastAsia"/>
                <w:sz w:val="18"/>
                <w:szCs w:val="18"/>
              </w:rPr>
              <w:t>堵住时间漏洞的四个方面</w:t>
            </w:r>
          </w:p>
          <w:p w14:paraId="6653AE33" w14:textId="77777777" w:rsidR="009D28A0" w:rsidRPr="009D28A0" w:rsidRDefault="009D28A0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34EBAE3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4、执行能力</w:t>
            </w:r>
          </w:p>
          <w:p w14:paraId="6E64609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如何举办一场：成功的年会</w:t>
            </w:r>
          </w:p>
          <w:p w14:paraId="1BD98D2B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执行力提升的六个要素：明确目标、彩排推演、思考失败、优化方案、快速行动、反馈汇报</w:t>
            </w:r>
          </w:p>
          <w:p w14:paraId="04097315" w14:textId="77777777" w:rsidR="00004F5F" w:rsidRPr="00004F5F" w:rsidRDefault="00004F5F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案例讨论：如何举办一场成功的公司聚会</w:t>
            </w:r>
          </w:p>
          <w:p w14:paraId="7990928A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专业的会议组织管理---三张表单搞定会议组织管理</w:t>
            </w:r>
          </w:p>
          <w:p w14:paraId="3A52B4E4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会务分类－组织思路----会议准备表</w:t>
            </w:r>
          </w:p>
          <w:p w14:paraId="11F252F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组织阶段：会前准备、会中协助、会后整理----会议安排表</w:t>
            </w:r>
          </w:p>
          <w:p w14:paraId="18649F4D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如何担任会议主持人</w:t>
            </w:r>
          </w:p>
          <w:p w14:paraId="674005D7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如何当好会议秘书？如何组织开会---会议点检表</w:t>
            </w:r>
          </w:p>
          <w:p w14:paraId="1E2D0424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如何避免陷于会议忙碌之中？</w:t>
            </w:r>
          </w:p>
          <w:p w14:paraId="4004964B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三现主义：现场、现物、现实</w:t>
            </w:r>
          </w:p>
          <w:p w14:paraId="0B06A473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18DF8428" w14:textId="77777777" w:rsidR="00004F5F" w:rsidRDefault="00004F5F" w:rsidP="00C57680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第三讲、行政管理者的资源整合能力---行政管理者的情商</w:t>
            </w:r>
          </w:p>
          <w:p w14:paraId="51DDA4BC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5、岗位的激励</w:t>
            </w:r>
          </w:p>
          <w:p w14:paraId="3F058E9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员工的潜力激发不到20%</w:t>
            </w:r>
          </w:p>
          <w:p w14:paraId="533C564D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行政是情商性工作/先谈感情后谈工作</w:t>
            </w:r>
          </w:p>
          <w:p w14:paraId="4CC7B631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自我不良情绪处理/传递型不良情绪处理</w:t>
            </w:r>
          </w:p>
          <w:p w14:paraId="24A5570F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行政的职业化心态：如何面对陌生人投诉</w:t>
            </w:r>
          </w:p>
          <w:p w14:paraId="7609AB72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行政的职业化态度：任何时候，自然体贴</w:t>
            </w:r>
          </w:p>
          <w:p w14:paraId="6C031BD0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如何面对恶意告状的人的投诉：先下手为强</w:t>
            </w:r>
          </w:p>
          <w:p w14:paraId="4E4EEDE0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工作中的职业化态度：热爱认真专心、爱学习勤练习、耐心决心坚持</w:t>
            </w:r>
          </w:p>
          <w:p w14:paraId="45089932" w14:textId="77777777" w:rsid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工作中的责任心：对成果负责案例讨论</w:t>
            </w:r>
          </w:p>
          <w:p w14:paraId="75E9DF70" w14:textId="77777777" w:rsid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282DC872" w14:textId="77777777" w:rsidR="00004F5F" w:rsidRPr="00004F5F" w:rsidRDefault="009D28A0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  <w:r w:rsidR="00004F5F"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、行政组织设计与用人</w:t>
            </w:r>
          </w:p>
          <w:p w14:paraId="7F6F8185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沟通能力</w:t>
            </w:r>
          </w:p>
          <w:p w14:paraId="73C8CFC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行政管理人员沟通能力建设</w:t>
            </w:r>
          </w:p>
          <w:p w14:paraId="79D8579D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沟通的模型</w:t>
            </w:r>
          </w:p>
          <w:p w14:paraId="7BA61D24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语言与非语言沟通</w:t>
            </w:r>
          </w:p>
          <w:p w14:paraId="2EB8D8B4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成功沟通的四个步骤</w:t>
            </w:r>
          </w:p>
          <w:p w14:paraId="045E3727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沟通的三大法则</w:t>
            </w:r>
          </w:p>
          <w:p w14:paraId="2D768AC4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如何布置任务、批评和表扬助理 </w:t>
            </w:r>
          </w:p>
          <w:p w14:paraId="37B65280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案例实战：根据企业实际情况撰写案例</w:t>
            </w:r>
          </w:p>
          <w:p w14:paraId="6887D56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公文写作：角度正确、创造价值、正确表达</w:t>
            </w:r>
          </w:p>
          <w:p w14:paraId="3E12FFFA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如何正确的撰写工作汇报和工作计划</w:t>
            </w:r>
          </w:p>
          <w:p w14:paraId="79F2E3B2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公文写作技巧---公文写作的5个关键步骤</w:t>
            </w:r>
          </w:p>
          <w:p w14:paraId="7616279C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金字塔写作原则---公文写作的最佳写作法则</w:t>
            </w:r>
          </w:p>
          <w:p w14:paraId="4AFA86EE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案例：高级秘书何芬的烦恼</w:t>
            </w:r>
          </w:p>
          <w:p w14:paraId="08172AA9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实操演练：年中总结</w:t>
            </w:r>
          </w:p>
          <w:p w14:paraId="7BCC52D5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PPT写作法则与技巧</w:t>
            </w:r>
          </w:p>
          <w:p w14:paraId="6892B37B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PPT吸引人的关键法则---伟大的思想与广告式表达</w:t>
            </w:r>
          </w:p>
          <w:p w14:paraId="5EFC6A7F" w14:textId="77777777" w:rsidR="009D28A0" w:rsidRPr="009D28A0" w:rsidRDefault="009D28A0" w:rsidP="009D28A0">
            <w:pPr>
              <w:pStyle w:val="p0"/>
              <w:numPr>
                <w:ilvl w:val="0"/>
                <w:numId w:val="31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PPT的3R原则</w:t>
            </w:r>
          </w:p>
          <w:p w14:paraId="148E6ACC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实战案例：8步铸就世界级ppt演讲</w:t>
            </w:r>
          </w:p>
          <w:p w14:paraId="36A3D3B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45FE4237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如何招聘与面试行政管理人员</w:t>
            </w:r>
          </w:p>
          <w:p w14:paraId="463F01EF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组织设计的八大原则</w:t>
            </w:r>
          </w:p>
          <w:p w14:paraId="7A3A1260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分工协作：用人所长、容人所短、搭建长板效应</w:t>
            </w:r>
          </w:p>
          <w:p w14:paraId="20DFE3F0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用同事所长、用下属所长、用领导所长、用外部资源所长、用自己所长</w:t>
            </w:r>
          </w:p>
          <w:p w14:paraId="483839CA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华为行政组织架构设计</w:t>
            </w:r>
          </w:p>
          <w:p w14:paraId="300DDECA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如何带领行政部管理团队</w:t>
            </w:r>
          </w:p>
          <w:p w14:paraId="1F28AE25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关系户如何处理</w:t>
            </w:r>
          </w:p>
          <w:p w14:paraId="76AD9535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指令式领导、授权式领导、教练式领导、团队式领导</w:t>
            </w:r>
          </w:p>
          <w:p w14:paraId="7C42154D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下属能力提升：70%自学、20%在岗辅导、10%培训</w:t>
            </w:r>
          </w:p>
          <w:p w14:paraId="0E381F57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如何打造满意的行政管理团队</w:t>
            </w:r>
          </w:p>
          <w:p w14:paraId="1A170388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行政部的绩效管理搭建</w:t>
            </w:r>
          </w:p>
          <w:p w14:paraId="7FEF315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成就感建设：绩效管理中的论功行赏</w:t>
            </w:r>
          </w:p>
          <w:p w14:paraId="16452556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成长感建设：自学、辅导与培训</w:t>
            </w:r>
          </w:p>
          <w:p w14:paraId="75B60D69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归属感建设：正直、热爱、用师者为王</w:t>
            </w:r>
          </w:p>
          <w:p w14:paraId="642D65AF" w14:textId="77777777" w:rsidR="009D28A0" w:rsidRPr="009D28A0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企业文化与行政团队文化建设：理念、看到、听到、做到</w:t>
            </w:r>
          </w:p>
          <w:p w14:paraId="3CA2E42F" w14:textId="77777777" w:rsidR="00004F5F" w:rsidRPr="00004F5F" w:rsidRDefault="009D28A0" w:rsidP="009D28A0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D28A0">
              <w:rPr>
                <w:rFonts w:ascii="微软雅黑" w:eastAsia="微软雅黑" w:hAnsi="微软雅黑" w:cs="微软雅黑" w:hint="eastAsia"/>
                <w:sz w:val="18"/>
                <w:szCs w:val="18"/>
              </w:rPr>
              <w:t>分享收获与行动计划</w:t>
            </w:r>
          </w:p>
          <w:p w14:paraId="5018B158" w14:textId="77777777"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5E5867BD" w14:textId="77777777" w:rsidR="00F02C95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0090B7A6" w14:textId="77777777" w:rsidR="00F02C95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4AE203B1" w14:textId="77777777" w:rsidR="00F02C95" w:rsidRPr="00004F5F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5BB47378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课程赠送资料：</w:t>
            </w:r>
          </w:p>
          <w:p w14:paraId="34BEA38D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行政管理部门全套岗位说明书</w:t>
            </w:r>
          </w:p>
          <w:p w14:paraId="109533B7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行政管理部门全套制度</w:t>
            </w:r>
          </w:p>
          <w:p w14:paraId="46ED9EA4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行政管理部门全套流程</w:t>
            </w:r>
          </w:p>
          <w:p w14:paraId="24EBC508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行政管理部门必须掌握的管理知识</w:t>
            </w:r>
          </w:p>
          <w:p w14:paraId="03F29A61" w14:textId="77777777"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PPT精美（400多个胚）模板</w:t>
            </w:r>
          </w:p>
          <w:p w14:paraId="0D191FE2" w14:textId="77777777" w:rsidR="00C57680" w:rsidRPr="006408BC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彼得德鲁克、稻盛和</w:t>
            </w:r>
            <w:proofErr w:type="gramStart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夫、</w:t>
            </w:r>
            <w:proofErr w:type="gramEnd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杰克.韦尔奇等经典管理著作</w:t>
            </w:r>
          </w:p>
        </w:tc>
      </w:tr>
    </w:tbl>
    <w:p w14:paraId="592A6F34" w14:textId="77777777" w:rsidR="00E82BDC" w:rsidRDefault="00E82BDC">
      <w:pPr>
        <w:rPr>
          <w:rFonts w:eastAsia="微软雅黑" w:cs="宋体"/>
          <w:bCs/>
          <w:kern w:val="0"/>
          <w:sz w:val="18"/>
          <w:szCs w:val="18"/>
        </w:rPr>
      </w:pPr>
    </w:p>
    <w:p w14:paraId="4BF91507" w14:textId="77777777"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14:paraId="2DA8800A" w14:textId="77777777" w:rsidR="00E82BDC" w:rsidRDefault="00F02C95">
      <w:pPr>
        <w:rPr>
          <w:rFonts w:eastAsia="微软雅黑" w:cs="宋体"/>
          <w:b/>
          <w:kern w:val="0"/>
          <w:szCs w:val="21"/>
        </w:rPr>
      </w:pPr>
      <w:r w:rsidRPr="00F02C95">
        <w:rPr>
          <w:rFonts w:eastAsia="微软雅黑" w:cs="宋体" w:hint="eastAsia"/>
          <w:b/>
          <w:kern w:val="0"/>
          <w:szCs w:val="21"/>
        </w:rPr>
        <w:t>欧阳</w:t>
      </w:r>
      <w:r w:rsidR="008863A9" w:rsidRPr="008863A9">
        <w:rPr>
          <w:rFonts w:eastAsia="微软雅黑" w:cs="宋体" w:hint="eastAsia"/>
          <w:b/>
          <w:kern w:val="0"/>
          <w:szCs w:val="21"/>
        </w:rPr>
        <w:t>老师</w:t>
      </w:r>
    </w:p>
    <w:p w14:paraId="3444D8F3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咨询培训经验：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10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年</w:t>
      </w:r>
    </w:p>
    <w:p w14:paraId="5043A989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专注于的业务领域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</w:p>
    <w:p w14:paraId="4ECBBCA4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行政管理</w:t>
      </w:r>
    </w:p>
    <w:p w14:paraId="7910D18A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战略管理</w:t>
      </w:r>
    </w:p>
    <w:p w14:paraId="1543A5E7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组织结构设计</w:t>
      </w:r>
    </w:p>
    <w:p w14:paraId="5F4051AD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HCM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全面解决方案</w:t>
      </w:r>
    </w:p>
    <w:p w14:paraId="418A53FB" w14:textId="77777777"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流程与制度</w:t>
      </w:r>
    </w:p>
    <w:p w14:paraId="72C4A0DE" w14:textId="77777777" w:rsidR="009D28A0" w:rsidRDefault="009D28A0" w:rsidP="00F02C95">
      <w:pPr>
        <w:rPr>
          <w:rFonts w:eastAsia="微软雅黑" w:cs="宋体"/>
          <w:bCs/>
          <w:kern w:val="0"/>
          <w:sz w:val="18"/>
          <w:szCs w:val="18"/>
        </w:rPr>
      </w:pPr>
    </w:p>
    <w:p w14:paraId="7C5C58EF" w14:textId="77777777" w:rsidR="009D28A0" w:rsidRPr="009D28A0" w:rsidRDefault="009D28A0" w:rsidP="009D28A0">
      <w:pPr>
        <w:ind w:firstLineChars="200" w:firstLine="360"/>
        <w:rPr>
          <w:rFonts w:eastAsia="微软雅黑" w:cs="宋体"/>
          <w:bCs/>
          <w:kern w:val="0"/>
          <w:sz w:val="18"/>
          <w:szCs w:val="18"/>
        </w:rPr>
      </w:pPr>
      <w:r w:rsidRPr="009D28A0">
        <w:rPr>
          <w:rFonts w:eastAsia="微软雅黑" w:cs="宋体" w:hint="eastAsia"/>
          <w:bCs/>
          <w:kern w:val="0"/>
          <w:sz w:val="18"/>
          <w:szCs w:val="18"/>
        </w:rPr>
        <w:t>欧阳少波先生毕业于北京大学，拥有工商管理硕士学位</w:t>
      </w:r>
    </w:p>
    <w:p w14:paraId="7DCCC56D" w14:textId="77777777" w:rsidR="004D5B72" w:rsidRDefault="009D28A0" w:rsidP="009D28A0">
      <w:pPr>
        <w:ind w:firstLine="360"/>
        <w:rPr>
          <w:rFonts w:eastAsia="微软雅黑" w:cs="宋体"/>
          <w:bCs/>
          <w:kern w:val="0"/>
          <w:sz w:val="18"/>
          <w:szCs w:val="18"/>
        </w:rPr>
      </w:pPr>
      <w:r w:rsidRPr="009D28A0">
        <w:rPr>
          <w:rFonts w:eastAsia="微软雅黑" w:cs="宋体" w:hint="eastAsia"/>
          <w:bCs/>
          <w:kern w:val="0"/>
          <w:sz w:val="18"/>
          <w:szCs w:val="18"/>
        </w:rPr>
        <w:t>2010</w:t>
      </w:r>
      <w:r w:rsidRPr="009D28A0">
        <w:rPr>
          <w:rFonts w:eastAsia="微软雅黑" w:cs="宋体" w:hint="eastAsia"/>
          <w:bCs/>
          <w:kern w:val="0"/>
          <w:sz w:val="18"/>
          <w:szCs w:val="18"/>
        </w:rPr>
        <w:t>年加入</w:t>
      </w:r>
      <w:r w:rsidRPr="009D28A0">
        <w:rPr>
          <w:rFonts w:eastAsia="微软雅黑" w:cs="宋体" w:hint="eastAsia"/>
          <w:bCs/>
          <w:kern w:val="0"/>
          <w:sz w:val="18"/>
          <w:szCs w:val="18"/>
        </w:rPr>
        <w:t>IBM</w:t>
      </w:r>
      <w:r w:rsidRPr="009D28A0">
        <w:rPr>
          <w:rFonts w:eastAsia="微软雅黑" w:cs="宋体" w:hint="eastAsia"/>
          <w:bCs/>
          <w:kern w:val="0"/>
          <w:sz w:val="18"/>
          <w:szCs w:val="18"/>
        </w:rPr>
        <w:t>咨询公司，在加入</w:t>
      </w:r>
      <w:r w:rsidRPr="009D28A0">
        <w:rPr>
          <w:rFonts w:eastAsia="微软雅黑" w:cs="宋体" w:hint="eastAsia"/>
          <w:bCs/>
          <w:kern w:val="0"/>
          <w:sz w:val="18"/>
          <w:szCs w:val="18"/>
        </w:rPr>
        <w:t>IBM</w:t>
      </w:r>
      <w:r w:rsidRPr="009D28A0">
        <w:rPr>
          <w:rFonts w:eastAsia="微软雅黑" w:cs="宋体" w:hint="eastAsia"/>
          <w:bCs/>
          <w:kern w:val="0"/>
          <w:sz w:val="18"/>
          <w:szCs w:val="18"/>
        </w:rPr>
        <w:t>管理咨询公司之前曾在微软、艾默生电气、伊顿、北大纵横管理咨询公司工作，担任过接待专员、总经理助理、办事处主任、合伙人等职位，他具有多年丰富的管理咨询和培训经验，为不同行业的国内外客户提供卓有成效的培训和咨询服务，所服务过的客户包括上市公司、国有独资企业、外商独资企业、民营企业及合资企业，行业涉及金融、能源、制造业、快速消费品、电信运营商等多个行业；</w:t>
      </w:r>
    </w:p>
    <w:p w14:paraId="33BEE980" w14:textId="77777777" w:rsidR="009D28A0" w:rsidRPr="009D28A0" w:rsidRDefault="009D28A0" w:rsidP="009D28A0">
      <w:pPr>
        <w:ind w:firstLine="360"/>
        <w:rPr>
          <w:rFonts w:eastAsia="微软雅黑" w:cs="宋体"/>
          <w:bCs/>
          <w:kern w:val="0"/>
          <w:sz w:val="18"/>
          <w:szCs w:val="18"/>
        </w:rPr>
      </w:pPr>
    </w:p>
    <w:p w14:paraId="3E109390" w14:textId="77777777" w:rsidR="00E82BDC" w:rsidRDefault="00F02C95" w:rsidP="00F02C95">
      <w:pPr>
        <w:rPr>
          <w:rFonts w:eastAsia="微软雅黑" w:cs="宋体"/>
          <w:b/>
          <w:kern w:val="0"/>
          <w:szCs w:val="21"/>
        </w:rPr>
      </w:pPr>
      <w:r>
        <w:rPr>
          <w:rFonts w:eastAsia="微软雅黑" w:cs="宋体" w:hint="eastAsia"/>
          <w:b/>
          <w:kern w:val="0"/>
          <w:szCs w:val="21"/>
        </w:rPr>
        <w:t>部分培训与管理咨询项目经历</w:t>
      </w:r>
      <w:r w:rsidR="00FA11EE">
        <w:rPr>
          <w:rFonts w:eastAsia="微软雅黑" w:cs="宋体" w:hint="eastAsia"/>
          <w:b/>
          <w:kern w:val="0"/>
          <w:szCs w:val="21"/>
        </w:rPr>
        <w:t>：</w:t>
      </w:r>
    </w:p>
    <w:p w14:paraId="1CF9E0C5" w14:textId="77777777"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咨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培训过的企业：伊利液态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奶事业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部、伊利酸奶事业部、齐鲁制药、以岭药业、维达纸业、华峰氨纶、东风本田、林洋电子、上海财经大学、华润啤酒、山东电力、瑞云集团、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建亨集团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、中国电信乌鲁木齐分公司、中国电信增值运营中心、中国移动网络管理中心、中石油华北油田钢管公司、中国石油西南销售公司、中国电子信息产业集团、中国南方电网、上海豫园、宁波日升电器有限公司等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 xml:space="preserve">  </w:t>
      </w:r>
    </w:p>
    <w:p w14:paraId="393096CC" w14:textId="77777777"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</w:p>
    <w:p w14:paraId="1815D08D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2011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敏华控股组织人力项目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新奥燃气能力素质模型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人力资源专家</w:t>
      </w:r>
    </w:p>
    <w:p w14:paraId="17EE6CCB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2010</w:t>
      </w:r>
      <w:r w:rsidRPr="00F02C95">
        <w:rPr>
          <w:rFonts w:eastAsia="微软雅黑" w:cs="宋体"/>
          <w:bCs/>
          <w:kern w:val="0"/>
          <w:sz w:val="18"/>
          <w:szCs w:val="18"/>
        </w:rPr>
        <w:tab/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格力电器绩效管理项目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30D06ABC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2010</w:t>
      </w:r>
      <w:r w:rsidRPr="00F02C95">
        <w:rPr>
          <w:rFonts w:eastAsia="微软雅黑" w:cs="宋体"/>
          <w:bCs/>
          <w:kern w:val="0"/>
          <w:sz w:val="18"/>
          <w:szCs w:val="18"/>
        </w:rPr>
        <w:tab/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中国电信运营中心人力资源战略规划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项目总监</w:t>
      </w:r>
    </w:p>
    <w:p w14:paraId="469B709C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lastRenderedPageBreak/>
        <w:t xml:space="preserve">2010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内蒙古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锋威硅业流程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、组织、制度、薪酬、绩效项目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543BE0FE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2010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江西煤炭集团战略规划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项目总监</w:t>
      </w:r>
    </w:p>
    <w:p w14:paraId="183365B0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乌鲁木齐电信人力资源提升项目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06D0DC9E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长沙烟草服务品牌项目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15AC5E69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江西蓝天驾校连锁项目一、项目二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10AEA0CA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宁波日升电器流程与制度、组织结构设计、薪酬与绩效管理项目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165B132B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红松风力发电有限公司战略、组织与流程、薪酬与绩效项目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3EFB0B6C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山东万丰集团组织、流程与制度、薪酬与绩效、股权激励项目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3FF20DEB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2007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上海豫园商城母子公司管控、子公司层激励、组织设计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440CC87D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2007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用友移动商务有限公司组织、流程、薪酬与绩效、预算管理体系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39742E44" w14:textId="77777777"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2007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中国石油西南销售公司绩效管理项目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391FABCA" w14:textId="77777777" w:rsid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2006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中国电子信息产业集团公司战略项目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14:paraId="0F0E29FF" w14:textId="77777777" w:rsidR="004D5B72" w:rsidRPr="00F02C95" w:rsidRDefault="004D5B72" w:rsidP="004D5B72">
      <w:pPr>
        <w:pStyle w:val="ac"/>
        <w:ind w:left="420"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14:paraId="2D6DC54C" w14:textId="77777777" w:rsidR="00E82BDC" w:rsidRDefault="00F02C95" w:rsidP="00F02C95">
      <w:pPr>
        <w:rPr>
          <w:rFonts w:eastAsia="微软雅黑" w:cs="宋体"/>
          <w:b/>
          <w:kern w:val="0"/>
          <w:szCs w:val="21"/>
        </w:rPr>
      </w:pPr>
      <w:r w:rsidRPr="00F02C95">
        <w:rPr>
          <w:rFonts w:eastAsia="微软雅黑" w:cs="宋体" w:hint="eastAsia"/>
          <w:b/>
          <w:kern w:val="0"/>
          <w:szCs w:val="21"/>
        </w:rPr>
        <w:t>主讲课程</w:t>
      </w:r>
      <w:r w:rsidR="00FA11EE">
        <w:rPr>
          <w:rFonts w:eastAsia="微软雅黑" w:cs="宋体" w:hint="eastAsia"/>
          <w:b/>
          <w:kern w:val="0"/>
          <w:szCs w:val="21"/>
        </w:rPr>
        <w:t>：</w:t>
      </w:r>
    </w:p>
    <w:p w14:paraId="6736CE26" w14:textId="77777777" w:rsidR="004D5B72" w:rsidRDefault="009D28A0" w:rsidP="008863A9">
      <w:pPr>
        <w:rPr>
          <w:rFonts w:eastAsia="微软雅黑" w:cs="宋体"/>
          <w:bCs/>
          <w:kern w:val="0"/>
          <w:sz w:val="18"/>
          <w:szCs w:val="18"/>
        </w:rPr>
      </w:pPr>
      <w:r w:rsidRPr="009D28A0">
        <w:rPr>
          <w:rFonts w:eastAsia="微软雅黑" w:cs="宋体" w:hint="eastAsia"/>
          <w:bCs/>
          <w:kern w:val="0"/>
          <w:sz w:val="18"/>
          <w:szCs w:val="18"/>
        </w:rPr>
        <w:t>《行政统筹管理》、《管理者与绩效管理》、《企业文化与品牌塑造》、《解决问题的能力塑造》</w:t>
      </w:r>
    </w:p>
    <w:p w14:paraId="3C8F63F8" w14:textId="77777777" w:rsidR="009D28A0" w:rsidRDefault="009D28A0" w:rsidP="008863A9">
      <w:pPr>
        <w:rPr>
          <w:rFonts w:eastAsia="微软雅黑" w:cs="宋体"/>
          <w:bCs/>
          <w:kern w:val="0"/>
          <w:sz w:val="18"/>
          <w:szCs w:val="18"/>
        </w:rPr>
      </w:pPr>
    </w:p>
    <w:p w14:paraId="63FAE49A" w14:textId="77777777" w:rsidR="008863A9" w:rsidRDefault="00A9576B" w:rsidP="008863A9">
      <w:pPr>
        <w:rPr>
          <w:rFonts w:eastAsia="微软雅黑" w:cs="宋体"/>
          <w:b/>
          <w:kern w:val="0"/>
          <w:szCs w:val="21"/>
        </w:rPr>
      </w:pPr>
      <w:r w:rsidRPr="00A9576B">
        <w:rPr>
          <w:rFonts w:eastAsia="微软雅黑" w:cs="宋体" w:hint="eastAsia"/>
          <w:b/>
          <w:kern w:val="0"/>
          <w:szCs w:val="21"/>
        </w:rPr>
        <w:t>课程形式</w:t>
      </w:r>
      <w:r w:rsidR="008863A9">
        <w:rPr>
          <w:rFonts w:eastAsia="微软雅黑" w:cs="宋体" w:hint="eastAsia"/>
          <w:b/>
          <w:kern w:val="0"/>
          <w:szCs w:val="21"/>
        </w:rPr>
        <w:t>：</w:t>
      </w:r>
    </w:p>
    <w:p w14:paraId="2B20DB09" w14:textId="77777777" w:rsidR="00A9576B" w:rsidRPr="00A9576B" w:rsidRDefault="00A9576B" w:rsidP="00A9576B">
      <w:pPr>
        <w:rPr>
          <w:rFonts w:eastAsia="微软雅黑" w:cs="宋体"/>
          <w:bCs/>
          <w:kern w:val="0"/>
          <w:sz w:val="18"/>
          <w:szCs w:val="18"/>
        </w:rPr>
      </w:pPr>
      <w:r w:rsidRPr="00A9576B">
        <w:rPr>
          <w:rFonts w:eastAsia="微软雅黑" w:cs="宋体" w:hint="eastAsia"/>
          <w:bCs/>
          <w:kern w:val="0"/>
          <w:sz w:val="18"/>
          <w:szCs w:val="18"/>
        </w:rPr>
        <w:t>案例分析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模拟演练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游戏导入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</w:t>
      </w:r>
    </w:p>
    <w:p w14:paraId="267FC21C" w14:textId="77777777" w:rsidR="00A9576B" w:rsidRDefault="00A9576B" w:rsidP="00A9576B">
      <w:pPr>
        <w:rPr>
          <w:rFonts w:eastAsia="微软雅黑" w:cs="宋体"/>
          <w:bCs/>
          <w:kern w:val="0"/>
          <w:sz w:val="18"/>
          <w:szCs w:val="18"/>
        </w:rPr>
      </w:pPr>
      <w:r w:rsidRPr="00A9576B">
        <w:rPr>
          <w:rFonts w:eastAsia="微软雅黑" w:cs="宋体" w:hint="eastAsia"/>
          <w:bCs/>
          <w:kern w:val="0"/>
          <w:sz w:val="18"/>
          <w:szCs w:val="18"/>
        </w:rPr>
        <w:t>理论讲解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短片播放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故事调节</w:t>
      </w:r>
    </w:p>
    <w:p w14:paraId="0E467DD9" w14:textId="77777777" w:rsidR="008863A9" w:rsidRDefault="008863A9" w:rsidP="008863A9">
      <w:pPr>
        <w:rPr>
          <w:rFonts w:eastAsia="微软雅黑" w:cs="宋体"/>
          <w:bCs/>
          <w:kern w:val="0"/>
          <w:sz w:val="18"/>
          <w:szCs w:val="18"/>
        </w:rPr>
      </w:pPr>
    </w:p>
    <w:sectPr w:rsidR="008863A9" w:rsidSect="00FD74C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29F" w14:textId="77777777" w:rsidR="00C458B5" w:rsidRDefault="00C458B5">
      <w:r>
        <w:separator/>
      </w:r>
    </w:p>
  </w:endnote>
  <w:endnote w:type="continuationSeparator" w:id="0">
    <w:p w14:paraId="2FD1D6D3" w14:textId="77777777" w:rsidR="00C458B5" w:rsidRDefault="00C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5C31" w14:textId="77777777" w:rsidR="00E82BDC" w:rsidRDefault="00FA11EE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CE5404" wp14:editId="7F79F4AB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AC2E73" wp14:editId="5C7E9BA9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02690D8" wp14:editId="628F57E7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2C23EB" wp14:editId="286ABEEC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2B2154" wp14:editId="6BAA52D4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0387B84" wp14:editId="11E72B08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7DBD" w14:textId="77777777" w:rsidR="00C458B5" w:rsidRDefault="00C458B5">
      <w:r>
        <w:separator/>
      </w:r>
    </w:p>
  </w:footnote>
  <w:footnote w:type="continuationSeparator" w:id="0">
    <w:p w14:paraId="1518CE3D" w14:textId="77777777" w:rsidR="00C458B5" w:rsidRDefault="00C4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342"/>
    <w:multiLevelType w:val="hybridMultilevel"/>
    <w:tmpl w:val="DDFE01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96757"/>
    <w:multiLevelType w:val="hybridMultilevel"/>
    <w:tmpl w:val="7B7CAE8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0D5515"/>
    <w:multiLevelType w:val="hybridMultilevel"/>
    <w:tmpl w:val="AAE81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E455B0"/>
    <w:multiLevelType w:val="hybridMultilevel"/>
    <w:tmpl w:val="0DB088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51181"/>
    <w:multiLevelType w:val="hybridMultilevel"/>
    <w:tmpl w:val="4EA43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FA02B5"/>
    <w:multiLevelType w:val="hybridMultilevel"/>
    <w:tmpl w:val="2D82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D42939"/>
    <w:multiLevelType w:val="hybridMultilevel"/>
    <w:tmpl w:val="3ACAC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E20CAC"/>
    <w:multiLevelType w:val="hybridMultilevel"/>
    <w:tmpl w:val="BB50A61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8D33A45"/>
    <w:multiLevelType w:val="hybridMultilevel"/>
    <w:tmpl w:val="48EE3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3B3B6E"/>
    <w:multiLevelType w:val="hybridMultilevel"/>
    <w:tmpl w:val="71C63026"/>
    <w:lvl w:ilvl="0" w:tplc="04090001">
      <w:start w:val="1"/>
      <w:numFmt w:val="bullet"/>
      <w:lvlText w:val=""/>
      <w:lvlJc w:val="left"/>
      <w:pPr>
        <w:ind w:left="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5" w:hanging="420"/>
      </w:pPr>
      <w:rPr>
        <w:rFonts w:ascii="Wingdings" w:hAnsi="Wingdings" w:hint="default"/>
      </w:rPr>
    </w:lvl>
  </w:abstractNum>
  <w:abstractNum w:abstractNumId="11" w15:restartNumberingAfterBreak="0">
    <w:nsid w:val="43015007"/>
    <w:multiLevelType w:val="hybridMultilevel"/>
    <w:tmpl w:val="B22E1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CE720B"/>
    <w:multiLevelType w:val="hybridMultilevel"/>
    <w:tmpl w:val="D7E05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6E7391"/>
    <w:multiLevelType w:val="hybridMultilevel"/>
    <w:tmpl w:val="B7DE5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F97CBD"/>
    <w:multiLevelType w:val="hybridMultilevel"/>
    <w:tmpl w:val="89889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040C4"/>
    <w:multiLevelType w:val="hybridMultilevel"/>
    <w:tmpl w:val="D898BB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AE5FBB"/>
    <w:multiLevelType w:val="hybridMultilevel"/>
    <w:tmpl w:val="B7188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FD7981"/>
    <w:multiLevelType w:val="hybridMultilevel"/>
    <w:tmpl w:val="4190A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134FA3"/>
    <w:multiLevelType w:val="hybridMultilevel"/>
    <w:tmpl w:val="DBDAF5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34D53D"/>
    <w:multiLevelType w:val="singleLevel"/>
    <w:tmpl w:val="5A34D53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C01625B"/>
    <w:multiLevelType w:val="hybridMultilevel"/>
    <w:tmpl w:val="2AFEA0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D360A5"/>
    <w:multiLevelType w:val="hybridMultilevel"/>
    <w:tmpl w:val="CA0CDE5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6CC64921"/>
    <w:multiLevelType w:val="hybridMultilevel"/>
    <w:tmpl w:val="5750F7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8126A3"/>
    <w:multiLevelType w:val="hybridMultilevel"/>
    <w:tmpl w:val="C5A4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927CC3"/>
    <w:multiLevelType w:val="hybridMultilevel"/>
    <w:tmpl w:val="1CD69D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24"/>
  </w:num>
  <w:num w:numId="5">
    <w:abstractNumId w:val="15"/>
  </w:num>
  <w:num w:numId="6">
    <w:abstractNumId w:val="20"/>
  </w:num>
  <w:num w:numId="7">
    <w:abstractNumId w:val="25"/>
  </w:num>
  <w:num w:numId="8">
    <w:abstractNumId w:val="29"/>
  </w:num>
  <w:num w:numId="9">
    <w:abstractNumId w:val="22"/>
  </w:num>
  <w:num w:numId="10">
    <w:abstractNumId w:val="27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21"/>
  </w:num>
  <w:num w:numId="18">
    <w:abstractNumId w:val="11"/>
  </w:num>
  <w:num w:numId="19">
    <w:abstractNumId w:val="9"/>
  </w:num>
  <w:num w:numId="20">
    <w:abstractNumId w:val="12"/>
  </w:num>
  <w:num w:numId="21">
    <w:abstractNumId w:val="13"/>
  </w:num>
  <w:num w:numId="22">
    <w:abstractNumId w:val="7"/>
  </w:num>
  <w:num w:numId="23">
    <w:abstractNumId w:val="30"/>
  </w:num>
  <w:num w:numId="24">
    <w:abstractNumId w:val="5"/>
  </w:num>
  <w:num w:numId="25">
    <w:abstractNumId w:val="14"/>
  </w:num>
  <w:num w:numId="26">
    <w:abstractNumId w:val="19"/>
  </w:num>
  <w:num w:numId="2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17"/>
  </w:num>
  <w:num w:numId="30">
    <w:abstractNumId w:val="18"/>
  </w:num>
  <w:num w:numId="31">
    <w:abstractNumId w:val="16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4F5F"/>
    <w:rsid w:val="000204E0"/>
    <w:rsid w:val="00026B8B"/>
    <w:rsid w:val="00031958"/>
    <w:rsid w:val="00034273"/>
    <w:rsid w:val="00037246"/>
    <w:rsid w:val="0004232B"/>
    <w:rsid w:val="000452EC"/>
    <w:rsid w:val="00046637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E657A"/>
    <w:rsid w:val="000F3CE5"/>
    <w:rsid w:val="000F48EC"/>
    <w:rsid w:val="000F5DE7"/>
    <w:rsid w:val="001061FD"/>
    <w:rsid w:val="00111126"/>
    <w:rsid w:val="001209D6"/>
    <w:rsid w:val="001214C1"/>
    <w:rsid w:val="00126958"/>
    <w:rsid w:val="00133AC6"/>
    <w:rsid w:val="00144341"/>
    <w:rsid w:val="00153AAE"/>
    <w:rsid w:val="001637F9"/>
    <w:rsid w:val="00167C8F"/>
    <w:rsid w:val="00175E07"/>
    <w:rsid w:val="00182D0D"/>
    <w:rsid w:val="00183856"/>
    <w:rsid w:val="00184121"/>
    <w:rsid w:val="00187A0D"/>
    <w:rsid w:val="001932AA"/>
    <w:rsid w:val="001B4CF3"/>
    <w:rsid w:val="001C7201"/>
    <w:rsid w:val="001C7C94"/>
    <w:rsid w:val="001D1614"/>
    <w:rsid w:val="001D474D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36C21"/>
    <w:rsid w:val="00251D0E"/>
    <w:rsid w:val="002631D2"/>
    <w:rsid w:val="00275A73"/>
    <w:rsid w:val="002802BE"/>
    <w:rsid w:val="00282E47"/>
    <w:rsid w:val="0028431E"/>
    <w:rsid w:val="00293780"/>
    <w:rsid w:val="002D0891"/>
    <w:rsid w:val="002E2A69"/>
    <w:rsid w:val="002E3B5D"/>
    <w:rsid w:val="002E5F74"/>
    <w:rsid w:val="002F743B"/>
    <w:rsid w:val="00304F82"/>
    <w:rsid w:val="00311240"/>
    <w:rsid w:val="00311C0F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6680E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E451B"/>
    <w:rsid w:val="003F51AE"/>
    <w:rsid w:val="003F6237"/>
    <w:rsid w:val="00404B57"/>
    <w:rsid w:val="00410FDA"/>
    <w:rsid w:val="004252D3"/>
    <w:rsid w:val="00425A4A"/>
    <w:rsid w:val="004310DA"/>
    <w:rsid w:val="004411E7"/>
    <w:rsid w:val="00445351"/>
    <w:rsid w:val="00453BC5"/>
    <w:rsid w:val="00455623"/>
    <w:rsid w:val="004706A4"/>
    <w:rsid w:val="00483359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5B72"/>
    <w:rsid w:val="004D6D00"/>
    <w:rsid w:val="004E1669"/>
    <w:rsid w:val="004E1EE4"/>
    <w:rsid w:val="004E24B0"/>
    <w:rsid w:val="004E55DE"/>
    <w:rsid w:val="004F1D98"/>
    <w:rsid w:val="004F34C5"/>
    <w:rsid w:val="004F7076"/>
    <w:rsid w:val="0051014A"/>
    <w:rsid w:val="0051116B"/>
    <w:rsid w:val="005117AC"/>
    <w:rsid w:val="00520EFF"/>
    <w:rsid w:val="00524AF2"/>
    <w:rsid w:val="0052749B"/>
    <w:rsid w:val="00534563"/>
    <w:rsid w:val="005539C5"/>
    <w:rsid w:val="00560909"/>
    <w:rsid w:val="00572A5A"/>
    <w:rsid w:val="00572CB0"/>
    <w:rsid w:val="005A1B16"/>
    <w:rsid w:val="005A3889"/>
    <w:rsid w:val="005B5456"/>
    <w:rsid w:val="005C3719"/>
    <w:rsid w:val="005D2FB6"/>
    <w:rsid w:val="005E6A66"/>
    <w:rsid w:val="006040BE"/>
    <w:rsid w:val="006043B5"/>
    <w:rsid w:val="00604778"/>
    <w:rsid w:val="00605BC3"/>
    <w:rsid w:val="00614378"/>
    <w:rsid w:val="006163C2"/>
    <w:rsid w:val="00616DF2"/>
    <w:rsid w:val="00616E7C"/>
    <w:rsid w:val="006261CD"/>
    <w:rsid w:val="006264D5"/>
    <w:rsid w:val="006315AC"/>
    <w:rsid w:val="00634D0F"/>
    <w:rsid w:val="006408BC"/>
    <w:rsid w:val="006523E2"/>
    <w:rsid w:val="00672D9D"/>
    <w:rsid w:val="00676D59"/>
    <w:rsid w:val="006778B2"/>
    <w:rsid w:val="00685285"/>
    <w:rsid w:val="00691AF4"/>
    <w:rsid w:val="006A3D8B"/>
    <w:rsid w:val="006B281D"/>
    <w:rsid w:val="006B5B26"/>
    <w:rsid w:val="006C0ACA"/>
    <w:rsid w:val="006C397E"/>
    <w:rsid w:val="006D3208"/>
    <w:rsid w:val="006E0299"/>
    <w:rsid w:val="006E6297"/>
    <w:rsid w:val="00700177"/>
    <w:rsid w:val="007044EF"/>
    <w:rsid w:val="0071662B"/>
    <w:rsid w:val="00721200"/>
    <w:rsid w:val="00721C90"/>
    <w:rsid w:val="007505B1"/>
    <w:rsid w:val="007538A8"/>
    <w:rsid w:val="00753BA1"/>
    <w:rsid w:val="00756669"/>
    <w:rsid w:val="00764111"/>
    <w:rsid w:val="00772B69"/>
    <w:rsid w:val="0078066C"/>
    <w:rsid w:val="00795086"/>
    <w:rsid w:val="007A41AF"/>
    <w:rsid w:val="007A7F6E"/>
    <w:rsid w:val="007B0F87"/>
    <w:rsid w:val="007B20A2"/>
    <w:rsid w:val="007B23EE"/>
    <w:rsid w:val="007B472F"/>
    <w:rsid w:val="007C625B"/>
    <w:rsid w:val="007D5EA1"/>
    <w:rsid w:val="007E3BFF"/>
    <w:rsid w:val="007E5F8A"/>
    <w:rsid w:val="007F31D0"/>
    <w:rsid w:val="007F4685"/>
    <w:rsid w:val="007F68AF"/>
    <w:rsid w:val="00801785"/>
    <w:rsid w:val="00802D61"/>
    <w:rsid w:val="0081132D"/>
    <w:rsid w:val="00817A70"/>
    <w:rsid w:val="008257B2"/>
    <w:rsid w:val="0083213A"/>
    <w:rsid w:val="00842AE1"/>
    <w:rsid w:val="00847149"/>
    <w:rsid w:val="00854083"/>
    <w:rsid w:val="00861743"/>
    <w:rsid w:val="00873F59"/>
    <w:rsid w:val="00876486"/>
    <w:rsid w:val="00877BFE"/>
    <w:rsid w:val="00882E23"/>
    <w:rsid w:val="008853B5"/>
    <w:rsid w:val="008863A9"/>
    <w:rsid w:val="008865F3"/>
    <w:rsid w:val="008A1E69"/>
    <w:rsid w:val="008A5780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056"/>
    <w:rsid w:val="008E6833"/>
    <w:rsid w:val="008F23C9"/>
    <w:rsid w:val="008F55A4"/>
    <w:rsid w:val="008F76BA"/>
    <w:rsid w:val="00900960"/>
    <w:rsid w:val="0090183F"/>
    <w:rsid w:val="00902598"/>
    <w:rsid w:val="00906E1F"/>
    <w:rsid w:val="00916408"/>
    <w:rsid w:val="00925951"/>
    <w:rsid w:val="00925FBA"/>
    <w:rsid w:val="009325E9"/>
    <w:rsid w:val="009422E6"/>
    <w:rsid w:val="00946103"/>
    <w:rsid w:val="0095154D"/>
    <w:rsid w:val="00951C3E"/>
    <w:rsid w:val="00953666"/>
    <w:rsid w:val="00962502"/>
    <w:rsid w:val="00974530"/>
    <w:rsid w:val="0098499F"/>
    <w:rsid w:val="00993244"/>
    <w:rsid w:val="009964E4"/>
    <w:rsid w:val="00996E09"/>
    <w:rsid w:val="009B0514"/>
    <w:rsid w:val="009B6001"/>
    <w:rsid w:val="009B620F"/>
    <w:rsid w:val="009C407D"/>
    <w:rsid w:val="009C436A"/>
    <w:rsid w:val="009C4FCB"/>
    <w:rsid w:val="009D28A0"/>
    <w:rsid w:val="009E28ED"/>
    <w:rsid w:val="009F13F3"/>
    <w:rsid w:val="009F2E38"/>
    <w:rsid w:val="009F4C1D"/>
    <w:rsid w:val="00A04ABD"/>
    <w:rsid w:val="00A13833"/>
    <w:rsid w:val="00A27268"/>
    <w:rsid w:val="00A3467C"/>
    <w:rsid w:val="00A40D8C"/>
    <w:rsid w:val="00A43B7A"/>
    <w:rsid w:val="00A50C7C"/>
    <w:rsid w:val="00A50ED1"/>
    <w:rsid w:val="00A51EE3"/>
    <w:rsid w:val="00A62E6C"/>
    <w:rsid w:val="00A64F2F"/>
    <w:rsid w:val="00A70781"/>
    <w:rsid w:val="00A810B5"/>
    <w:rsid w:val="00A936BA"/>
    <w:rsid w:val="00A9576B"/>
    <w:rsid w:val="00AA3E9D"/>
    <w:rsid w:val="00AB01F1"/>
    <w:rsid w:val="00AB6410"/>
    <w:rsid w:val="00AC5FA9"/>
    <w:rsid w:val="00AC70EC"/>
    <w:rsid w:val="00AD0FE0"/>
    <w:rsid w:val="00AD7D21"/>
    <w:rsid w:val="00AF04A4"/>
    <w:rsid w:val="00AF371D"/>
    <w:rsid w:val="00B02A01"/>
    <w:rsid w:val="00B035B0"/>
    <w:rsid w:val="00B15326"/>
    <w:rsid w:val="00B24C4A"/>
    <w:rsid w:val="00B34353"/>
    <w:rsid w:val="00B34C96"/>
    <w:rsid w:val="00B36B4E"/>
    <w:rsid w:val="00B37CB2"/>
    <w:rsid w:val="00B420FF"/>
    <w:rsid w:val="00B43566"/>
    <w:rsid w:val="00B44A18"/>
    <w:rsid w:val="00B4544F"/>
    <w:rsid w:val="00B45E93"/>
    <w:rsid w:val="00B666F3"/>
    <w:rsid w:val="00B730B1"/>
    <w:rsid w:val="00B73391"/>
    <w:rsid w:val="00B762BD"/>
    <w:rsid w:val="00B77FEE"/>
    <w:rsid w:val="00B80E30"/>
    <w:rsid w:val="00B82C00"/>
    <w:rsid w:val="00B83B9B"/>
    <w:rsid w:val="00BD07A0"/>
    <w:rsid w:val="00BD1B31"/>
    <w:rsid w:val="00BD5CBE"/>
    <w:rsid w:val="00BD6178"/>
    <w:rsid w:val="00BE4AB5"/>
    <w:rsid w:val="00BF2A35"/>
    <w:rsid w:val="00C07C74"/>
    <w:rsid w:val="00C10A94"/>
    <w:rsid w:val="00C15AEC"/>
    <w:rsid w:val="00C16C3B"/>
    <w:rsid w:val="00C24AEB"/>
    <w:rsid w:val="00C25C02"/>
    <w:rsid w:val="00C26D73"/>
    <w:rsid w:val="00C3457B"/>
    <w:rsid w:val="00C3577A"/>
    <w:rsid w:val="00C458B5"/>
    <w:rsid w:val="00C472F9"/>
    <w:rsid w:val="00C5178B"/>
    <w:rsid w:val="00C544C9"/>
    <w:rsid w:val="00C57680"/>
    <w:rsid w:val="00C73D8A"/>
    <w:rsid w:val="00C81C23"/>
    <w:rsid w:val="00C82A86"/>
    <w:rsid w:val="00C92854"/>
    <w:rsid w:val="00C92CE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35AA"/>
    <w:rsid w:val="00D06023"/>
    <w:rsid w:val="00D06952"/>
    <w:rsid w:val="00D12CDD"/>
    <w:rsid w:val="00D27506"/>
    <w:rsid w:val="00D532D2"/>
    <w:rsid w:val="00D623E7"/>
    <w:rsid w:val="00D63B3A"/>
    <w:rsid w:val="00D6629B"/>
    <w:rsid w:val="00D7035B"/>
    <w:rsid w:val="00D74BAB"/>
    <w:rsid w:val="00D75728"/>
    <w:rsid w:val="00D76BC9"/>
    <w:rsid w:val="00D84981"/>
    <w:rsid w:val="00D84E53"/>
    <w:rsid w:val="00D94A92"/>
    <w:rsid w:val="00DA171A"/>
    <w:rsid w:val="00DA39A2"/>
    <w:rsid w:val="00DA5405"/>
    <w:rsid w:val="00DA74B5"/>
    <w:rsid w:val="00DA7C84"/>
    <w:rsid w:val="00DB70CC"/>
    <w:rsid w:val="00DC02E0"/>
    <w:rsid w:val="00DC2F82"/>
    <w:rsid w:val="00DC4605"/>
    <w:rsid w:val="00DC6511"/>
    <w:rsid w:val="00DD0B06"/>
    <w:rsid w:val="00DD46C5"/>
    <w:rsid w:val="00DE2CC0"/>
    <w:rsid w:val="00DE472F"/>
    <w:rsid w:val="00DE4881"/>
    <w:rsid w:val="00DE7AEA"/>
    <w:rsid w:val="00DF0BCF"/>
    <w:rsid w:val="00DF2209"/>
    <w:rsid w:val="00DF2D34"/>
    <w:rsid w:val="00E020C6"/>
    <w:rsid w:val="00E11155"/>
    <w:rsid w:val="00E12E96"/>
    <w:rsid w:val="00E154C3"/>
    <w:rsid w:val="00E20137"/>
    <w:rsid w:val="00E30A66"/>
    <w:rsid w:val="00E31529"/>
    <w:rsid w:val="00E33185"/>
    <w:rsid w:val="00E34BF2"/>
    <w:rsid w:val="00E41F23"/>
    <w:rsid w:val="00E54196"/>
    <w:rsid w:val="00E629BC"/>
    <w:rsid w:val="00E82BDC"/>
    <w:rsid w:val="00E97605"/>
    <w:rsid w:val="00EA18AE"/>
    <w:rsid w:val="00EA4556"/>
    <w:rsid w:val="00EB096D"/>
    <w:rsid w:val="00EC52C2"/>
    <w:rsid w:val="00EC5BA1"/>
    <w:rsid w:val="00EC759A"/>
    <w:rsid w:val="00ED78B1"/>
    <w:rsid w:val="00EF0789"/>
    <w:rsid w:val="00F02C95"/>
    <w:rsid w:val="00F17031"/>
    <w:rsid w:val="00F21B3C"/>
    <w:rsid w:val="00F252FA"/>
    <w:rsid w:val="00F3273D"/>
    <w:rsid w:val="00F33D7F"/>
    <w:rsid w:val="00F4096B"/>
    <w:rsid w:val="00F427FB"/>
    <w:rsid w:val="00F437DD"/>
    <w:rsid w:val="00F65790"/>
    <w:rsid w:val="00F65F11"/>
    <w:rsid w:val="00F80ED5"/>
    <w:rsid w:val="00F903E6"/>
    <w:rsid w:val="00F9161D"/>
    <w:rsid w:val="00F961AC"/>
    <w:rsid w:val="00FA11EE"/>
    <w:rsid w:val="00FA4A79"/>
    <w:rsid w:val="00FA50EC"/>
    <w:rsid w:val="00FB3087"/>
    <w:rsid w:val="00FC6011"/>
    <w:rsid w:val="00FC6D55"/>
    <w:rsid w:val="00FC6F94"/>
    <w:rsid w:val="00FD16FF"/>
    <w:rsid w:val="00FD4527"/>
    <w:rsid w:val="00FD5B95"/>
    <w:rsid w:val="00FD74C0"/>
    <w:rsid w:val="00FE0E21"/>
    <w:rsid w:val="00FF62D6"/>
    <w:rsid w:val="02055214"/>
    <w:rsid w:val="07EF7893"/>
    <w:rsid w:val="0953715A"/>
    <w:rsid w:val="0D1B49FA"/>
    <w:rsid w:val="0ECC0CC5"/>
    <w:rsid w:val="132135FD"/>
    <w:rsid w:val="202D3756"/>
    <w:rsid w:val="22B343FA"/>
    <w:rsid w:val="22CB0296"/>
    <w:rsid w:val="28C46DE6"/>
    <w:rsid w:val="28DF65B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5FD26811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ED70BC"/>
  <w15:docId w15:val="{51891F3A-C161-4D71-BB06-2228A34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D74C0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74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FD74C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D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D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FD74C0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FD74C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rsid w:val="00FD7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sid w:val="00FD74C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rsid w:val="00FD74C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sid w:val="00FD74C0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sid w:val="00FD74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sid w:val="00FD74C0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FD74C0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FD74C0"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sid w:val="00FD74C0"/>
    <w:rPr>
      <w:rFonts w:cs="Times New Roman"/>
    </w:rPr>
  </w:style>
  <w:style w:type="character" w:customStyle="1" w:styleId="apple-converted-space">
    <w:name w:val="apple-converted-space"/>
    <w:uiPriority w:val="99"/>
    <w:qFormat/>
    <w:rsid w:val="00FD74C0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FD74C0"/>
    <w:pPr>
      <w:ind w:firstLineChars="200" w:firstLine="420"/>
    </w:pPr>
  </w:style>
  <w:style w:type="table" w:customStyle="1" w:styleId="11">
    <w:name w:val="中等深浅列表 11"/>
    <w:uiPriority w:val="99"/>
    <w:qFormat/>
    <w:rsid w:val="00FD74C0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sid w:val="00FD74C0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rsid w:val="00FD74C0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rsid w:val="00FD7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FD74C0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sid w:val="00FD74C0"/>
    <w:rPr>
      <w:rFonts w:cs="Times New Roman"/>
    </w:rPr>
  </w:style>
  <w:style w:type="paragraph" w:customStyle="1" w:styleId="12">
    <w:name w:val="列出段落1"/>
    <w:basedOn w:val="a"/>
    <w:uiPriority w:val="99"/>
    <w:qFormat/>
    <w:rsid w:val="00FD74C0"/>
    <w:pPr>
      <w:ind w:firstLineChars="200" w:firstLine="420"/>
    </w:pPr>
  </w:style>
  <w:style w:type="paragraph" w:customStyle="1" w:styleId="21">
    <w:name w:val="列出段落2"/>
    <w:basedOn w:val="a"/>
    <w:uiPriority w:val="99"/>
    <w:qFormat/>
    <w:rsid w:val="00FD74C0"/>
    <w:pPr>
      <w:ind w:firstLineChars="200" w:firstLine="420"/>
    </w:pPr>
  </w:style>
  <w:style w:type="paragraph" w:styleId="ac">
    <w:name w:val="List Paragraph"/>
    <w:basedOn w:val="a"/>
    <w:uiPriority w:val="99"/>
    <w:rsid w:val="00F02C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598</Words>
  <Characters>3413</Characters>
  <Application>Microsoft Office Word</Application>
  <DocSecurity>0</DocSecurity>
  <Lines>28</Lines>
  <Paragraphs>8</Paragraphs>
  <ScaleCrop>false</ScaleCrop>
  <Company>Sky123.Org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yunfeng zheng</cp:lastModifiedBy>
  <cp:revision>32</cp:revision>
  <cp:lastPrinted>2016-01-21T13:15:00Z</cp:lastPrinted>
  <dcterms:created xsi:type="dcterms:W3CDTF">2018-08-10T09:45:00Z</dcterms:created>
  <dcterms:modified xsi:type="dcterms:W3CDTF">2020-03-06T02:29:00Z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_DocHome">
    <vt:i4>257655282</vt:i4>
  </property>
</Properties>
</file>