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EF2" w:rsidRDefault="00A52F74">
      <w:pPr>
        <w:widowControl/>
        <w:overflowPunct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6" type="#_x0000_t202" style="position:absolute;margin-left:-61.5pt;margin-top:7pt;width:553.85pt;height:420.85pt;z-index:251651584;mso-position-horizontal-relative:text;mso-position-vertical-relative:text" filled="f" fillcolor="#c00" stroked="f">
            <v:textbox style="mso-next-textbox:#Text Box 41">
              <w:txbxContent>
                <w:p w:rsidR="008F6EF2" w:rsidRDefault="008F6EF2">
                  <w:pPr>
                    <w:spacing w:line="312" w:lineRule="auto"/>
                    <w:rPr>
                      <w:b/>
                      <w:bCs/>
                      <w:color w:val="595959"/>
                      <w:sz w:val="72"/>
                      <w:szCs w:val="72"/>
                    </w:rPr>
                  </w:pPr>
                  <w:r>
                    <w:rPr>
                      <w:rFonts w:hint="eastAsia"/>
                      <w:b/>
                      <w:bCs/>
                      <w:color w:val="595959"/>
                      <w:sz w:val="84"/>
                      <w:szCs w:val="84"/>
                    </w:rPr>
                    <w:t>互联网＋</w:t>
                  </w:r>
                  <w:r>
                    <w:rPr>
                      <w:rFonts w:hint="eastAsia"/>
                      <w:b/>
                      <w:bCs/>
                      <w:color w:val="595959"/>
                      <w:sz w:val="72"/>
                      <w:szCs w:val="72"/>
                    </w:rPr>
                    <w:t>走进海尔、红领</w:t>
                  </w:r>
                </w:p>
                <w:p w:rsidR="008F6EF2" w:rsidRDefault="008F6EF2">
                  <w:pPr>
                    <w:spacing w:line="312" w:lineRule="auto"/>
                    <w:jc w:val="right"/>
                    <w:rPr>
                      <w:b/>
                      <w:bCs/>
                      <w:color w:val="595959"/>
                      <w:sz w:val="56"/>
                      <w:szCs w:val="56"/>
                    </w:rPr>
                  </w:pPr>
                  <w:r>
                    <w:rPr>
                      <w:rFonts w:hint="eastAsia"/>
                      <w:b/>
                      <w:bCs/>
                      <w:color w:val="595959"/>
                      <w:sz w:val="56"/>
                      <w:szCs w:val="56"/>
                    </w:rPr>
                    <w:t>——深度探索互联网工业</w:t>
                  </w:r>
                  <w:bookmarkStart w:id="0" w:name="_GoBack"/>
                  <w:bookmarkEnd w:id="0"/>
                  <w:r>
                    <w:rPr>
                      <w:rFonts w:hint="eastAsia"/>
                      <w:b/>
                      <w:bCs/>
                      <w:color w:val="595959"/>
                      <w:sz w:val="56"/>
                      <w:szCs w:val="56"/>
                    </w:rPr>
                    <w:t>模式和创客实践</w:t>
                  </w:r>
                </w:p>
                <w:p w:rsidR="008F6EF2" w:rsidRDefault="008F6EF2">
                  <w:pPr>
                    <w:spacing w:line="312" w:lineRule="auto"/>
                    <w:rPr>
                      <w:b/>
                      <w:bCs/>
                      <w:color w:val="595959"/>
                      <w:sz w:val="22"/>
                    </w:rPr>
                  </w:pPr>
                </w:p>
                <w:p w:rsidR="008F6EF2" w:rsidRDefault="008F6EF2">
                  <w:pPr>
                    <w:spacing w:line="400" w:lineRule="exact"/>
                    <w:rPr>
                      <w:rFonts w:ascii="宋体" w:hAnsi="宋体"/>
                      <w:b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Cs w:val="21"/>
                    </w:rPr>
                    <w:t>邀请对象：对互联网+感兴趣的传统企业高管，包括董事长、总经理、核心高管等</w:t>
                  </w:r>
                </w:p>
                <w:p w:rsidR="008F6EF2" w:rsidRDefault="008F6EF2">
                  <w:pPr>
                    <w:spacing w:line="312" w:lineRule="auto"/>
                    <w:rPr>
                      <w:rFonts w:ascii="宋体" w:hAnsi="宋体"/>
                      <w:b/>
                      <w:bCs/>
                      <w:color w:val="000000"/>
                      <w:szCs w:val="21"/>
                    </w:rPr>
                  </w:pPr>
                </w:p>
                <w:p w:rsidR="008F6EF2" w:rsidRDefault="008F6EF2">
                  <w:pPr>
                    <w:spacing w:line="360" w:lineRule="auto"/>
                    <w:rPr>
                      <w:b/>
                      <w:bCs/>
                      <w:color w:val="595959"/>
                      <w:sz w:val="24"/>
                    </w:rPr>
                  </w:pPr>
                </w:p>
                <w:p w:rsidR="008F6EF2" w:rsidRDefault="008F6EF2">
                  <w:pPr>
                    <w:spacing w:line="720" w:lineRule="auto"/>
                    <w:jc w:val="center"/>
                    <w:rPr>
                      <w:b/>
                      <w:bCs/>
                      <w:color w:val="595959"/>
                      <w:sz w:val="24"/>
                    </w:rPr>
                  </w:pPr>
                </w:p>
              </w:txbxContent>
            </v:textbox>
          </v:shape>
        </w:pict>
      </w:r>
      <w:r w:rsidR="006A0CE4"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1793240</wp:posOffset>
            </wp:positionH>
            <wp:positionV relativeFrom="paragraph">
              <wp:posOffset>5589270</wp:posOffset>
            </wp:positionV>
            <wp:extent cx="1906270" cy="569595"/>
            <wp:effectExtent l="19050" t="0" r="0" b="0"/>
            <wp:wrapNone/>
            <wp:docPr id="5" name="Picture 61" descr="3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3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EF2">
        <w:br w:type="page"/>
      </w: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2" o:spid="_x0000_s1035" type="#_x0000_t32" style="position:absolute;margin-left:-90pt;margin-top:-4.5pt;width:595.5pt;height:0;z-index:251652608" o:connectortype="straight" strokecolor="#dbb9b5" strokeweight="1pt"/>
        </w:pict>
      </w:r>
      <w:r>
        <w:pict>
          <v:shape id="Text Box 44" o:spid="_x0000_s1033" type="#_x0000_t202" style="position:absolute;margin-left:-33pt;margin-top:115pt;width:501pt;height:554.2pt;z-index:251654656" filled="f" stroked="f">
            <v:textbox>
              <w:txbxContent>
                <w:p w:rsidR="008F6EF2" w:rsidRDefault="008F6EF2">
                  <w:pPr>
                    <w:spacing w:before="240" w:after="240" w:line="500" w:lineRule="exact"/>
                    <w:rPr>
                      <w:b/>
                      <w:color w:val="C00000"/>
                      <w:sz w:val="35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C00000"/>
                      <w:sz w:val="35"/>
                      <w:szCs w:val="21"/>
                    </w:rPr>
                    <w:t>弯道超车：制造业在互联网时代的转型秘诀！</w:t>
                  </w:r>
                </w:p>
                <w:p w:rsidR="008F6EF2" w:rsidRDefault="008F6EF2">
                  <w:pPr>
                    <w:spacing w:line="500" w:lineRule="exact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大数据、云计算、工业</w:t>
                  </w:r>
                  <w:r>
                    <w:rPr>
                      <w:szCs w:val="21"/>
                    </w:rPr>
                    <w:t>4.0</w:t>
                  </w:r>
                  <w:r>
                    <w:rPr>
                      <w:szCs w:val="21"/>
                    </w:rPr>
                    <w:t>、两化融合、中国制造</w:t>
                  </w:r>
                  <w:r>
                    <w:rPr>
                      <w:szCs w:val="21"/>
                    </w:rPr>
                    <w:t>2025</w:t>
                  </w:r>
                  <w:r>
                    <w:rPr>
                      <w:szCs w:val="21"/>
                    </w:rPr>
                    <w:t>、智能制造、无人工厂</w:t>
                  </w:r>
                  <w:r>
                    <w:rPr>
                      <w:szCs w:val="21"/>
                    </w:rPr>
                    <w:t>……</w:t>
                  </w:r>
                  <w:r>
                    <w:rPr>
                      <w:rFonts w:hint="eastAsia"/>
                      <w:szCs w:val="21"/>
                    </w:rPr>
                    <w:t>面对层出不穷的新事物，当一个个新奇的工具为我们所用的时候，您是否不禁感叹：</w:t>
                  </w:r>
                  <w:r>
                    <w:rPr>
                      <w:b/>
                      <w:szCs w:val="21"/>
                    </w:rPr>
                    <w:t>互联网时代来临了</w:t>
                  </w:r>
                  <w:r>
                    <w:rPr>
                      <w:rFonts w:hint="eastAsia"/>
                      <w:b/>
                      <w:szCs w:val="21"/>
                    </w:rPr>
                    <w:t>！</w:t>
                  </w:r>
                </w:p>
                <w:p w:rsidR="008F6EF2" w:rsidRDefault="008F6EF2">
                  <w:pPr>
                    <w:spacing w:line="5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是的，</w:t>
                  </w:r>
                  <w:r>
                    <w:rPr>
                      <w:rFonts w:hint="eastAsia"/>
                    </w:rPr>
                    <w:t>随着互联网时代的到来，传统企业商业模式发生巨大变化，制造业面临艰难的生存压力，传统企业的转型迫在眉睫。然而——</w:t>
                  </w:r>
                </w:p>
                <w:p w:rsidR="008F6EF2" w:rsidRDefault="008F6EF2">
                  <w:pPr>
                    <w:numPr>
                      <w:ilvl w:val="0"/>
                      <w:numId w:val="1"/>
                    </w:numPr>
                    <w:spacing w:line="500" w:lineRule="exact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各种铺天盖</w:t>
                  </w:r>
                  <w:r>
                    <w:rPr>
                      <w:rFonts w:hint="eastAsia"/>
                      <w:b/>
                      <w:szCs w:val="21"/>
                    </w:rPr>
                    <w:t>地、</w:t>
                  </w:r>
                  <w:r>
                    <w:rPr>
                      <w:b/>
                      <w:szCs w:val="21"/>
                    </w:rPr>
                    <w:t>呼啸而来的不同解读是不是令身处制造业领域的您头脑混乱？</w:t>
                  </w:r>
                </w:p>
                <w:p w:rsidR="008F6EF2" w:rsidRDefault="008F6EF2">
                  <w:pPr>
                    <w:numPr>
                      <w:ilvl w:val="0"/>
                      <w:numId w:val="1"/>
                    </w:numPr>
                    <w:spacing w:line="500" w:lineRule="exact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有着紧迫感的您，但却苦于探寻变革转型的落地方法——</w:t>
                  </w:r>
                  <w:r>
                    <w:rPr>
                      <w:b/>
                      <w:szCs w:val="21"/>
                    </w:rPr>
                    <w:t>中国制造业究竟该如何转型升级？</w:t>
                  </w:r>
                </w:p>
                <w:p w:rsidR="008F6EF2" w:rsidRDefault="008F6EF2">
                  <w:pPr>
                    <w:numPr>
                      <w:ilvl w:val="0"/>
                      <w:numId w:val="1"/>
                    </w:numPr>
                    <w:spacing w:line="500" w:lineRule="exact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在现有的形式下，</w:t>
                  </w:r>
                  <w:r>
                    <w:rPr>
                      <w:rFonts w:hint="eastAsia"/>
                      <w:b/>
                      <w:szCs w:val="21"/>
                    </w:rPr>
                    <w:t>该如何</w:t>
                  </w:r>
                  <w:r>
                    <w:rPr>
                      <w:b/>
                      <w:szCs w:val="21"/>
                    </w:rPr>
                    <w:t>快速整合资源，实现弯道超车？</w:t>
                  </w:r>
                </w:p>
                <w:p w:rsidR="008F6EF2" w:rsidRDefault="008F6EF2">
                  <w:pPr>
                    <w:spacing w:line="500" w:lineRule="exact"/>
                  </w:pPr>
                  <w:r>
                    <w:t>2015</w:t>
                  </w:r>
                  <w:r>
                    <w:t>年两会，</w:t>
                  </w:r>
                  <w:r>
                    <w:rPr>
                      <w:rFonts w:hint="eastAsia"/>
                    </w:rPr>
                    <w:t>在李克强</w:t>
                  </w:r>
                  <w:r>
                    <w:t>总理提</w:t>
                  </w:r>
                  <w:r>
                    <w:rPr>
                      <w:rFonts w:hint="eastAsia"/>
                    </w:rPr>
                    <w:t>出</w:t>
                  </w:r>
                  <w:r>
                    <w:t>“</w:t>
                  </w:r>
                  <w:r>
                    <w:t>大众创业，万众创新</w:t>
                  </w:r>
                  <w:r>
                    <w:t>”</w:t>
                  </w:r>
                  <w:r>
                    <w:rPr>
                      <w:rFonts w:hint="eastAsia"/>
                    </w:rPr>
                    <w:t>之际，</w:t>
                  </w:r>
                  <w:r>
                    <w:t>海尔集团轮值总裁周云杰</w:t>
                  </w:r>
                  <w:r>
                    <w:rPr>
                      <w:rFonts w:hint="eastAsia"/>
                    </w:rPr>
                    <w:t>也</w:t>
                  </w:r>
                  <w:r>
                    <w:t>在两会上</w:t>
                  </w:r>
                  <w:r>
                    <w:rPr>
                      <w:rFonts w:hint="eastAsia"/>
                    </w:rPr>
                    <w:t>分享</w:t>
                  </w:r>
                  <w:r>
                    <w:t>海尔人人</w:t>
                  </w:r>
                  <w:r>
                    <w:t>“</w:t>
                  </w:r>
                  <w:r>
                    <w:t>创客</w:t>
                  </w:r>
                  <w:r>
                    <w:t>”</w:t>
                  </w:r>
                  <w:r>
                    <w:t>模式</w:t>
                  </w:r>
                  <w:r>
                    <w:rPr>
                      <w:rFonts w:hint="eastAsia"/>
                    </w:rPr>
                    <w:t>和</w:t>
                  </w:r>
                  <w:r>
                    <w:t>实践经验。</w:t>
                  </w:r>
                  <w:r>
                    <w:rPr>
                      <w:rFonts w:hint="eastAsia"/>
                    </w:rPr>
                    <w:t>值得指出的是，海尔凭借这一模式，</w:t>
                  </w:r>
                  <w:r>
                    <w:t>在</w:t>
                  </w:r>
                  <w:r>
                    <w:t>2014</w:t>
                  </w:r>
                  <w:r>
                    <w:t>年</w:t>
                  </w:r>
                  <w:r>
                    <w:rPr>
                      <w:rFonts w:hint="eastAsia"/>
                    </w:rPr>
                    <w:t>获得了</w:t>
                  </w:r>
                  <w:r>
                    <w:t>利润逆势增长</w:t>
                  </w:r>
                  <w:r>
                    <w:t>27%</w:t>
                  </w:r>
                  <w:r>
                    <w:t>，从产品制造者</w:t>
                  </w:r>
                  <w:r>
                    <w:rPr>
                      <w:rFonts w:hint="eastAsia"/>
                    </w:rPr>
                    <w:t>转变</w:t>
                  </w:r>
                  <w:r>
                    <w:t>成</w:t>
                  </w:r>
                  <w:r>
                    <w:t>“</w:t>
                  </w:r>
                  <w:r>
                    <w:t>创客制造者</w:t>
                  </w:r>
                  <w:r>
                    <w:t>”</w:t>
                  </w:r>
                  <w:r>
                    <w:rPr>
                      <w:rFonts w:hint="eastAsia"/>
                    </w:rPr>
                    <w:t>，</w:t>
                  </w:r>
                  <w:r>
                    <w:t>成功完成</w:t>
                  </w:r>
                  <w:r>
                    <w:rPr>
                      <w:rFonts w:hint="eastAsia"/>
                    </w:rPr>
                    <w:t>了</w:t>
                  </w:r>
                  <w:r>
                    <w:t>互联网时代的转型，取得了瞩目的成绩。</w:t>
                  </w:r>
                  <w:r>
                    <w:rPr>
                      <w:rFonts w:hint="eastAsia"/>
                    </w:rPr>
                    <w:t>与此同时，传统民营服装生产企业——红领集团也在不断探寻互联网转型之道，并成功探索并实践了世界领先的互联网工业模式</w:t>
                  </w:r>
                  <w:r>
                    <w:t>-IIM</w:t>
                  </w:r>
                  <w:r>
                    <w:rPr>
                      <w:rFonts w:hint="eastAsia"/>
                    </w:rPr>
                    <w:t>，海尔集团张瑞敏曾亲率高管团队，</w:t>
                  </w:r>
                  <w:r>
                    <w:t>7</w:t>
                  </w:r>
                  <w:r>
                    <w:t>次走进红领集团学习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8F6EF2" w:rsidRDefault="008F6EF2">
                  <w:pPr>
                    <w:spacing w:line="500" w:lineRule="exac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他们给中国传统制造业转型带来了曙光！</w:t>
                  </w:r>
                </w:p>
                <w:p w:rsidR="008F6EF2" w:rsidRDefault="008F6EF2">
                  <w:pPr>
                    <w:spacing w:line="500" w:lineRule="exact"/>
                    <w:rPr>
                      <w:rFonts w:cs="Arial"/>
                      <w:kern w:val="0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为帮助中国传统制造业的在互联网时代实现成功转型，中国标杆企业考察培训中心开展标杆访学商务考察活动，带你</w:t>
                  </w:r>
                  <w:r>
                    <w:rPr>
                      <w:rFonts w:hint="eastAsia"/>
                      <w:b/>
                      <w:szCs w:val="21"/>
                    </w:rPr>
                    <w:t>走进中国制造业的领先者——红领集团、海尔集团，领略</w:t>
                  </w:r>
                  <w:r>
                    <w:rPr>
                      <w:rFonts w:cs="Arial" w:hint="eastAsia"/>
                      <w:b/>
                      <w:kern w:val="0"/>
                      <w:szCs w:val="21"/>
                    </w:rPr>
                    <w:t>红领世界领先的互联网工业模式</w:t>
                  </w:r>
                  <w:r>
                    <w:rPr>
                      <w:rFonts w:cs="Arial" w:hint="eastAsia"/>
                      <w:b/>
                      <w:kern w:val="0"/>
                      <w:szCs w:val="21"/>
                    </w:rPr>
                    <w:t>-IIM</w:t>
                  </w:r>
                  <w:r>
                    <w:rPr>
                      <w:rFonts w:cs="Arial" w:hint="eastAsia"/>
                      <w:b/>
                      <w:kern w:val="0"/>
                      <w:szCs w:val="21"/>
                    </w:rPr>
                    <w:t>、感受海尔工厂与创客实践的最佳落地方法和真谛。</w:t>
                  </w:r>
                  <w:r>
                    <w:rPr>
                      <w:rFonts w:cs="Arial" w:hint="eastAsia"/>
                      <w:kern w:val="0"/>
                      <w:szCs w:val="21"/>
                    </w:rPr>
                    <w:t>掌握转型技巧，帮助您在互联网时代中实现弯道超车！</w:t>
                  </w:r>
                </w:p>
                <w:p w:rsidR="008F6EF2" w:rsidRDefault="008F6EF2"/>
              </w:txbxContent>
            </v:textbox>
          </v:shape>
        </w:pict>
      </w:r>
      <w:r>
        <w:pict>
          <v:rect id="Rectangle 43" o:spid="_x0000_s1034" style="position:absolute;margin-left:304.75pt;margin-top:23.25pt;width:200.75pt;height:46.8pt;z-index:251653632" fillcolor="#da251c" stroked="f">
            <v:textbox>
              <w:txbxContent>
                <w:p w:rsidR="008F6EF2" w:rsidRDefault="008F6EF2">
                  <w:pPr>
                    <w:jc w:val="center"/>
                    <w:rPr>
                      <w:b/>
                      <w:color w:val="FFFFFF"/>
                      <w:sz w:val="52"/>
                      <w:szCs w:val="52"/>
                    </w:rPr>
                  </w:pPr>
                  <w:r>
                    <w:rPr>
                      <w:rFonts w:hint="eastAsia"/>
                      <w:b/>
                      <w:color w:val="FFFFFF"/>
                      <w:sz w:val="52"/>
                      <w:szCs w:val="52"/>
                    </w:rPr>
                    <w:t>考察背景</w:t>
                  </w:r>
                </w:p>
              </w:txbxContent>
            </v:textbox>
          </v:rect>
        </w:pict>
      </w:r>
      <w:r w:rsidR="008F6EF2">
        <w:br w:type="page"/>
      </w:r>
    </w:p>
    <w:p w:rsidR="008F6EF2" w:rsidRDefault="00A52F74">
      <w:pPr>
        <w:widowControl/>
        <w:overflowPunct/>
        <w:jc w:val="left"/>
      </w:pPr>
      <w:r>
        <w:lastRenderedPageBreak/>
        <w:pict>
          <v:shape id="Text Box 47" o:spid="_x0000_s1036" type="#_x0000_t202" style="position:absolute;margin-left:-34pt;margin-top:365.15pt;width:398.15pt;height:171.2pt;z-index:251657728" filled="f" stroked="f">
            <v:textbox>
              <w:txbxContent>
                <w:p w:rsidR="008F6EF2" w:rsidRDefault="008F6EF2">
                  <w:pPr>
                    <w:spacing w:line="500" w:lineRule="exact"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</w:t>
                  </w:r>
                  <w:r>
                    <w:t>探究自身企业</w:t>
                  </w:r>
                  <w:r>
                    <w:rPr>
                      <w:rFonts w:hint="eastAsia"/>
                    </w:rPr>
                    <w:t>在</w:t>
                  </w:r>
                  <w:r>
                    <w:rPr>
                      <w:rFonts w:hint="eastAsia"/>
                      <w:b/>
                      <w:bCs/>
                    </w:rPr>
                    <w:t>互联网时代</w:t>
                  </w:r>
                  <w:r>
                    <w:rPr>
                      <w:b/>
                      <w:bCs/>
                    </w:rPr>
                    <w:t>转型变革</w:t>
                  </w:r>
                  <w:r>
                    <w:t>的必由之路</w:t>
                  </w:r>
                </w:p>
                <w:p w:rsidR="008F6EF2" w:rsidRDefault="008F6EF2">
                  <w:pPr>
                    <w:spacing w:line="500" w:lineRule="exact"/>
                    <w:rPr>
                      <w:b/>
                      <w:bCs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、学习红领集团世界领先的</w:t>
                  </w:r>
                  <w:r>
                    <w:rPr>
                      <w:rFonts w:hint="eastAsia"/>
                      <w:b/>
                      <w:bCs/>
                    </w:rPr>
                    <w:t>互联网工业模式</w:t>
                  </w:r>
                  <w:r>
                    <w:rPr>
                      <w:b/>
                      <w:bCs/>
                    </w:rPr>
                    <w:t>-IIM</w:t>
                  </w:r>
                </w:p>
                <w:p w:rsidR="008F6EF2" w:rsidRDefault="008F6EF2">
                  <w:pPr>
                    <w:spacing w:line="500" w:lineRule="exact"/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、学习借鉴海尔、红领</w:t>
                  </w:r>
                  <w:r>
                    <w:rPr>
                      <w:rFonts w:hint="eastAsia"/>
                      <w:b/>
                      <w:bCs/>
                    </w:rPr>
                    <w:t>工业</w:t>
                  </w:r>
                  <w:r>
                    <w:rPr>
                      <w:rFonts w:hint="eastAsia"/>
                      <w:b/>
                      <w:bCs/>
                    </w:rPr>
                    <w:t>4.0</w:t>
                  </w:r>
                  <w:r>
                    <w:rPr>
                      <w:rFonts w:hint="eastAsia"/>
                    </w:rPr>
                    <w:t>实践</w:t>
                  </w:r>
                </w:p>
                <w:p w:rsidR="008F6EF2" w:rsidRDefault="008F6EF2">
                  <w:pPr>
                    <w:spacing w:line="500" w:lineRule="exact"/>
                  </w:pP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、学习</w:t>
                  </w:r>
                  <w:r>
                    <w:rPr>
                      <w:rFonts w:hint="eastAsia"/>
                      <w:b/>
                      <w:bCs/>
                    </w:rPr>
                    <w:t>海尔工厂与创客模式</w:t>
                  </w:r>
                  <w:r>
                    <w:rPr>
                      <w:rFonts w:hint="eastAsia"/>
                    </w:rPr>
                    <w:t>的落地办法和实践经验</w:t>
                  </w:r>
                </w:p>
                <w:p w:rsidR="008F6EF2" w:rsidRDefault="008F6EF2">
                  <w:pPr>
                    <w:spacing w:line="500" w:lineRule="exact"/>
                    <w:rPr>
                      <w:b/>
                      <w:bCs/>
                    </w:rPr>
                  </w:pP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、感受成功标杆企业成功的文化建设，打造企业</w:t>
                  </w:r>
                  <w:r>
                    <w:rPr>
                      <w:rFonts w:hint="eastAsia"/>
                      <w:b/>
                      <w:bCs/>
                    </w:rPr>
                    <w:t>软实力</w:t>
                  </w:r>
                </w:p>
                <w:p w:rsidR="008F6EF2" w:rsidRDefault="008F6EF2">
                  <w:pPr>
                    <w:spacing w:line="500" w:lineRule="exact"/>
                  </w:pP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、了解红领、海尔的</w:t>
                  </w:r>
                  <w:r>
                    <w:rPr>
                      <w:rFonts w:hint="eastAsia"/>
                      <w:b/>
                      <w:bCs/>
                    </w:rPr>
                    <w:t>创新</w:t>
                  </w:r>
                  <w:r>
                    <w:rPr>
                      <w:rFonts w:hint="eastAsia"/>
                    </w:rPr>
                    <w:t>之道</w:t>
                  </w:r>
                </w:p>
              </w:txbxContent>
            </v:textbox>
          </v:shape>
        </w:pict>
      </w:r>
      <w:r>
        <w:pict>
          <v:shape id="Text Box 46" o:spid="_x0000_s1037" type="#_x0000_t202" style="position:absolute;margin-left:-34.1pt;margin-top:585.25pt;width:359.85pt;height:39.3pt;z-index:251656704" filled="f" stroked="f">
            <v:textbox>
              <w:txbxContent>
                <w:p w:rsidR="008F6EF2" w:rsidRDefault="008F6EF2">
                  <w:pPr>
                    <w:spacing w:line="400" w:lineRule="exact"/>
                    <w:rPr>
                      <w:rFonts w:eastAsia="微软雅黑"/>
                    </w:rPr>
                  </w:pPr>
                  <w:r>
                    <w:rPr>
                      <w:rFonts w:eastAsia="微软雅黑" w:hint="eastAsia"/>
                    </w:rPr>
                    <w:t>对互联网</w:t>
                  </w:r>
                  <w:r>
                    <w:rPr>
                      <w:rFonts w:eastAsia="微软雅黑" w:hint="eastAsia"/>
                    </w:rPr>
                    <w:t>+</w:t>
                  </w:r>
                  <w:r>
                    <w:rPr>
                      <w:rFonts w:eastAsia="微软雅黑" w:hint="eastAsia"/>
                    </w:rPr>
                    <w:t>感兴趣的传统企业高管，包括董事长、总经理、核心高管等</w:t>
                  </w:r>
                </w:p>
              </w:txbxContent>
            </v:textbox>
          </v:shape>
        </w:pict>
      </w:r>
      <w:r>
        <w:pict>
          <v:shape id="Text Box 45" o:spid="_x0000_s1038" type="#_x0000_t202" style="position:absolute;margin-left:-34.1pt;margin-top:535.5pt;width:170.15pt;height:54pt;z-index:251655680" filled="f" fillcolor="#bbe0e3" stroked="f">
            <v:textbox>
              <w:txbxContent>
                <w:p w:rsidR="008F6EF2" w:rsidRDefault="008F6EF2">
                  <w:pPr>
                    <w:spacing w:before="240" w:after="240" w:line="500" w:lineRule="exact"/>
                    <w:rPr>
                      <w:b/>
                      <w:bCs/>
                      <w:color w:val="C00000"/>
                      <w:sz w:val="35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C00000"/>
                      <w:sz w:val="35"/>
                      <w:szCs w:val="21"/>
                    </w:rPr>
                    <w:t>邀请对象</w:t>
                  </w:r>
                </w:p>
              </w:txbxContent>
            </v:textbox>
          </v:shape>
        </w:pict>
      </w:r>
      <w:r>
        <w:pict>
          <v:shape id="Text Box 49" o:spid="_x0000_s1039" type="#_x0000_t202" style="position:absolute;margin-left:-34.1pt;margin-top:179.4pt;width:450.75pt;height:121.2pt;z-index:251659776" filled="f" stroked="f">
            <v:textbox>
              <w:txbxContent>
                <w:p w:rsidR="008F6EF2" w:rsidRDefault="008F6EF2">
                  <w:pPr>
                    <w:numPr>
                      <w:ilvl w:val="0"/>
                      <w:numId w:val="2"/>
                    </w:numPr>
                    <w:tabs>
                      <w:tab w:val="clear" w:pos="1620"/>
                    </w:tabs>
                    <w:overflowPunct/>
                    <w:spacing w:line="400" w:lineRule="exact"/>
                    <w:ind w:left="357" w:hangingChars="170" w:hanging="357"/>
                  </w:pPr>
                  <w:r>
                    <w:rPr>
                      <w:rFonts w:hint="eastAsia"/>
                    </w:rPr>
                    <w:t>标杆学习：走进标杆企业，借鉴红领、海尔的成功转型经验</w:t>
                  </w:r>
                </w:p>
                <w:p w:rsidR="008F6EF2" w:rsidRDefault="008F6EF2">
                  <w:pPr>
                    <w:numPr>
                      <w:ilvl w:val="0"/>
                      <w:numId w:val="2"/>
                    </w:numPr>
                    <w:tabs>
                      <w:tab w:val="clear" w:pos="1620"/>
                    </w:tabs>
                    <w:overflowPunct/>
                    <w:spacing w:line="400" w:lineRule="exact"/>
                    <w:ind w:left="357" w:hangingChars="170" w:hanging="357"/>
                  </w:pPr>
                  <w:r>
                    <w:rPr>
                      <w:rFonts w:hint="eastAsia"/>
                    </w:rPr>
                    <w:t>聚焦制造业：聆听资深实战专家讲授先进的传统制造业的互联网工业模式</w:t>
                  </w:r>
                </w:p>
                <w:p w:rsidR="008F6EF2" w:rsidRDefault="008F6EF2">
                  <w:pPr>
                    <w:numPr>
                      <w:ilvl w:val="0"/>
                      <w:numId w:val="2"/>
                    </w:numPr>
                    <w:tabs>
                      <w:tab w:val="clear" w:pos="1620"/>
                    </w:tabs>
                    <w:overflowPunct/>
                    <w:spacing w:line="400" w:lineRule="exact"/>
                    <w:ind w:left="357" w:hangingChars="170" w:hanging="357"/>
                  </w:pPr>
                  <w:r>
                    <w:rPr>
                      <w:rFonts w:hint="eastAsia"/>
                    </w:rPr>
                    <w:t>立足自身：全面参与热点主题深度研讨，体验行动学习之精髓</w:t>
                  </w:r>
                </w:p>
                <w:p w:rsidR="008F6EF2" w:rsidRDefault="008F6EF2">
                  <w:pPr>
                    <w:numPr>
                      <w:ilvl w:val="0"/>
                      <w:numId w:val="2"/>
                    </w:numPr>
                    <w:tabs>
                      <w:tab w:val="clear" w:pos="1620"/>
                    </w:tabs>
                    <w:overflowPunct/>
                    <w:spacing w:line="400" w:lineRule="exact"/>
                    <w:ind w:left="357" w:hangingChars="170" w:hanging="357"/>
                  </w:pPr>
                  <w:r>
                    <w:rPr>
                      <w:rFonts w:hint="eastAsia"/>
                    </w:rPr>
                    <w:t>互联网风口：学习互联网时代下最具代表性的成功转型企业</w:t>
                  </w:r>
                </w:p>
                <w:p w:rsidR="008F6EF2" w:rsidRDefault="008F6EF2">
                  <w:pPr>
                    <w:numPr>
                      <w:ilvl w:val="0"/>
                      <w:numId w:val="2"/>
                    </w:numPr>
                    <w:tabs>
                      <w:tab w:val="clear" w:pos="1620"/>
                    </w:tabs>
                    <w:overflowPunct/>
                    <w:spacing w:line="400" w:lineRule="exact"/>
                    <w:ind w:left="357" w:hangingChars="170" w:hanging="357"/>
                  </w:pPr>
                  <w:r>
                    <w:t>行动学习法贯穿课程始终，学员根据企业自身问题深入研讨，解决实际问题</w:t>
                  </w:r>
                </w:p>
              </w:txbxContent>
            </v:textbox>
          </v:shape>
        </w:pict>
      </w:r>
      <w:r>
        <w:pict>
          <v:rect id="矩形 44" o:spid="_x0000_s1040" style="position:absolute;margin-left:304.7pt;margin-top:-13.3pt;width:200.75pt;height:46.8pt;z-index:251650560" fillcolor="#da251c" stroked="f">
            <v:textbox>
              <w:txbxContent>
                <w:p w:rsidR="008F6EF2" w:rsidRDefault="008F6EF2">
                  <w:pPr>
                    <w:jc w:val="center"/>
                    <w:rPr>
                      <w:b/>
                      <w:color w:val="FFFFFF"/>
                      <w:sz w:val="52"/>
                      <w:szCs w:val="52"/>
                    </w:rPr>
                  </w:pPr>
                  <w:r>
                    <w:rPr>
                      <w:rFonts w:hint="eastAsia"/>
                      <w:b/>
                      <w:color w:val="FFFFFF"/>
                      <w:sz w:val="52"/>
                      <w:szCs w:val="52"/>
                    </w:rPr>
                    <w:t>考察概要</w:t>
                  </w:r>
                </w:p>
              </w:txbxContent>
            </v:textbox>
          </v:rect>
        </w:pict>
      </w:r>
      <w:r>
        <w:pict>
          <v:shape id="直接箭头连接符 43" o:spid="_x0000_s1041" type="#_x0000_t32" style="position:absolute;margin-left:-90.8pt;margin-top:-13.3pt;width:595.5pt;height:0;z-index:251649536" strokecolor="#dbb9b5" strokeweight="1pt"/>
        </w:pict>
      </w:r>
      <w:r>
        <w:pict>
          <v:shape id="Text Box 50" o:spid="_x0000_s1042" type="#_x0000_t202" style="position:absolute;margin-left:-34.1pt;margin-top:316.55pt;width:170.15pt;height:56.2pt;z-index:251660800" filled="f" fillcolor="#bbe0e3" stroked="f">
            <v:textbox style="mso-fit-shape-to-text:t">
              <w:txbxContent>
                <w:p w:rsidR="008F6EF2" w:rsidRDefault="008F6EF2">
                  <w:pPr>
                    <w:spacing w:before="240" w:after="240" w:line="500" w:lineRule="exact"/>
                    <w:rPr>
                      <w:b/>
                      <w:bCs/>
                      <w:color w:val="C00000"/>
                      <w:sz w:val="35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C00000"/>
                      <w:sz w:val="35"/>
                      <w:szCs w:val="21"/>
                    </w:rPr>
                    <w:t>考察收益</w:t>
                  </w:r>
                </w:p>
              </w:txbxContent>
            </v:textbox>
          </v:shape>
        </w:pict>
      </w:r>
      <w:r>
        <w:pict>
          <v:shape id="Text Box 48" o:spid="_x0000_s1043" type="#_x0000_t202" style="position:absolute;margin-left:-34.1pt;margin-top:114.15pt;width:170.15pt;height:56.2pt;z-index:251658752" filled="f" fillcolor="#bbe0e3" stroked="f">
            <v:textbox style="mso-fit-shape-to-text:t">
              <w:txbxContent>
                <w:p w:rsidR="008F6EF2" w:rsidRDefault="008F6EF2">
                  <w:pPr>
                    <w:spacing w:before="240" w:after="240" w:line="500" w:lineRule="exact"/>
                    <w:rPr>
                      <w:b/>
                      <w:bCs/>
                      <w:color w:val="C00000"/>
                      <w:sz w:val="35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C00000"/>
                      <w:sz w:val="35"/>
                      <w:szCs w:val="21"/>
                    </w:rPr>
                    <w:t>考察特色</w:t>
                  </w:r>
                </w:p>
              </w:txbxContent>
            </v:textbox>
          </v:shape>
        </w:pict>
      </w:r>
      <w:r w:rsidR="008F6EF2">
        <w:br w:type="page"/>
      </w:r>
    </w:p>
    <w:p w:rsidR="008F6EF2" w:rsidRDefault="00A52F74">
      <w:pPr>
        <w:widowControl/>
        <w:overflowPunct/>
        <w:jc w:val="left"/>
      </w:pPr>
      <w:r>
        <w:lastRenderedPageBreak/>
        <w:pict>
          <v:shape id="文本框 2" o:spid="_x0000_s1044" type="#_x0000_t202" style="position:absolute;margin-left:-50.15pt;margin-top:49.2pt;width:530.9pt;height:638.85pt;z-index:251663872" filled="f" stroked="f">
            <v:textbox>
              <w:txbxContent>
                <w:p w:rsidR="008F6EF2" w:rsidRDefault="008F6EF2">
                  <w:r>
                    <w:rPr>
                      <w:rFonts w:hint="eastAsia"/>
                      <w:sz w:val="28"/>
                      <w:szCs w:val="28"/>
                    </w:rPr>
                    <w:t>读万卷书，行万里路！</w:t>
                  </w:r>
                </w:p>
                <w:tbl>
                  <w:tblPr>
                    <w:tblW w:w="0" w:type="auto"/>
                    <w:tblBorders>
                      <w:top w:val="single" w:sz="4" w:space="0" w:color="BFBFBF"/>
                      <w:bottom w:val="single" w:sz="4" w:space="0" w:color="BFBFBF"/>
                      <w:insideH w:val="single" w:sz="4" w:space="0" w:color="BFBFBF"/>
                      <w:insideV w:val="single" w:sz="4" w:space="0" w:color="BFBFBF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68"/>
                    <w:gridCol w:w="8505"/>
                  </w:tblGrid>
                  <w:tr w:rsidR="008F6EF2">
                    <w:trPr>
                      <w:trHeight w:val="591"/>
                    </w:trPr>
                    <w:tc>
                      <w:tcPr>
                        <w:tcW w:w="10173" w:type="dxa"/>
                        <w:gridSpan w:val="2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</w:tcBorders>
                        <w:shd w:val="clear" w:color="auto" w:fill="BFBFBF"/>
                        <w:vAlign w:val="center"/>
                      </w:tcPr>
                      <w:p w:rsidR="008F6EF2" w:rsidRDefault="008F6EF2">
                        <w:pPr>
                          <w:jc w:val="center"/>
                          <w:rPr>
                            <w:rFonts w:eastAsia="微软雅黑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Cs w:val="21"/>
                          </w:rPr>
                          <w:t>第一天（</w:t>
                        </w:r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Cs w:val="21"/>
                          </w:rPr>
                          <w:t>探索海尔生产工厂</w:t>
                        </w:r>
                        <w:proofErr w:type="gramStart"/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Cs w:val="21"/>
                          </w:rPr>
                          <w:t>与创客实践</w:t>
                        </w:r>
                        <w:proofErr w:type="gramEnd"/>
                        <w:r>
                          <w:rPr>
                            <w:rFonts w:hint="eastAsia"/>
                            <w:b/>
                            <w:bCs/>
                            <w:szCs w:val="21"/>
                          </w:rPr>
                          <w:t>）</w:t>
                        </w:r>
                      </w:p>
                    </w:tc>
                  </w:tr>
                  <w:tr w:rsidR="008F6EF2">
                    <w:trPr>
                      <w:trHeight w:val="591"/>
                    </w:trPr>
                    <w:tc>
                      <w:tcPr>
                        <w:tcW w:w="1668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BFBFBF"/>
                        <w:vAlign w:val="center"/>
                      </w:tcPr>
                      <w:p w:rsidR="008F6EF2" w:rsidRDefault="008F6EF2">
                        <w:pPr>
                          <w:jc w:val="center"/>
                          <w:rPr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Cs w:val="21"/>
                          </w:rPr>
                          <w:t>时间</w:t>
                        </w:r>
                      </w:p>
                    </w:tc>
                    <w:tc>
                      <w:tcPr>
                        <w:tcW w:w="8505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</w:tcBorders>
                        <w:shd w:val="clear" w:color="auto" w:fill="BFBFBF"/>
                        <w:vAlign w:val="center"/>
                      </w:tcPr>
                      <w:p w:rsidR="008F6EF2" w:rsidRDefault="008F6EF2">
                        <w:pPr>
                          <w:jc w:val="center"/>
                          <w:rPr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Cs w:val="21"/>
                          </w:rPr>
                          <w:t>内容</w:t>
                        </w:r>
                      </w:p>
                    </w:tc>
                  </w:tr>
                  <w:tr w:rsidR="008F6EF2">
                    <w:trPr>
                      <w:trHeight w:val="588"/>
                    </w:trPr>
                    <w:tc>
                      <w:tcPr>
                        <w:tcW w:w="1668" w:type="dxa"/>
                        <w:tcBorders>
                          <w:top w:val="single" w:sz="4" w:space="0" w:color="F2F2F2"/>
                        </w:tcBorders>
                        <w:shd w:val="clear" w:color="auto" w:fill="FFFFFF"/>
                        <w:vAlign w:val="center"/>
                      </w:tcPr>
                      <w:p w:rsidR="008F6EF2" w:rsidRDefault="008F6EF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09:30-10:00</w:t>
                        </w:r>
                      </w:p>
                    </w:tc>
                    <w:tc>
                      <w:tcPr>
                        <w:tcW w:w="8505" w:type="dxa"/>
                        <w:tcBorders>
                          <w:top w:val="single" w:sz="4" w:space="0" w:color="F2F2F2"/>
                        </w:tcBorders>
                        <w:shd w:val="clear" w:color="auto" w:fill="FFFFFF"/>
                        <w:vAlign w:val="center"/>
                      </w:tcPr>
                      <w:p w:rsidR="008F6EF2" w:rsidRDefault="008F6EF2">
                        <w:r>
                          <w:rPr>
                            <w:rFonts w:hint="eastAsia"/>
                          </w:rPr>
                          <w:t>乘车前往海尔总部工业园</w:t>
                        </w:r>
                      </w:p>
                    </w:tc>
                  </w:tr>
                  <w:tr w:rsidR="008F6EF2">
                    <w:trPr>
                      <w:trHeight w:val="726"/>
                    </w:trPr>
                    <w:tc>
                      <w:tcPr>
                        <w:tcW w:w="1668" w:type="dxa"/>
                        <w:tcBorders>
                          <w:top w:val="single" w:sz="4" w:space="0" w:color="F2F2F2"/>
                        </w:tcBorders>
                        <w:shd w:val="clear" w:color="auto" w:fill="FFFFFF"/>
                        <w:vAlign w:val="center"/>
                      </w:tcPr>
                      <w:p w:rsidR="008F6EF2" w:rsidRDefault="008F6EF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</w:rPr>
                          <w:t>10:00-10:30</w:t>
                        </w:r>
                        <w:r>
                          <w:rPr>
                            <w:rFonts w:hint="eastAsia"/>
                          </w:rPr>
                          <w:tab/>
                        </w:r>
                      </w:p>
                    </w:tc>
                    <w:tc>
                      <w:tcPr>
                        <w:tcW w:w="8505" w:type="dxa"/>
                        <w:tcBorders>
                          <w:top w:val="single" w:sz="4" w:space="0" w:color="F2F2F2"/>
                        </w:tcBorders>
                        <w:shd w:val="clear" w:color="auto" w:fill="FFFFFF"/>
                        <w:vAlign w:val="center"/>
                      </w:tcPr>
                      <w:p w:rsidR="008F6EF2" w:rsidRDefault="008F6EF2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零距离感受海尔，实地探索与参观海尔总部工业园</w:t>
                        </w:r>
                      </w:p>
                      <w:p w:rsidR="008F6EF2" w:rsidRDefault="008F6EF2">
                        <w:r>
                          <w:rPr>
                            <w:rFonts w:hint="eastAsia"/>
                          </w:rPr>
                          <w:t>前往海尔企业文化创新展馆，全面了解海尔发展史及特色的企业文化</w:t>
                        </w:r>
                      </w:p>
                    </w:tc>
                  </w:tr>
                  <w:tr w:rsidR="008F6EF2">
                    <w:trPr>
                      <w:trHeight w:val="810"/>
                    </w:trPr>
                    <w:tc>
                      <w:tcPr>
                        <w:tcW w:w="1668" w:type="dxa"/>
                        <w:tcBorders>
                          <w:top w:val="single" w:sz="4" w:space="0" w:color="F2F2F2"/>
                        </w:tcBorders>
                        <w:shd w:val="clear" w:color="auto" w:fill="FFFFFF"/>
                        <w:vAlign w:val="center"/>
                      </w:tcPr>
                      <w:p w:rsidR="008F6EF2" w:rsidRDefault="008F6EF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</w:rPr>
                          <w:t>10:40-12:00</w:t>
                        </w:r>
                      </w:p>
                    </w:tc>
                    <w:tc>
                      <w:tcPr>
                        <w:tcW w:w="8505" w:type="dxa"/>
                        <w:tcBorders>
                          <w:top w:val="single" w:sz="4" w:space="0" w:color="F2F2F2"/>
                        </w:tcBorders>
                        <w:shd w:val="clear" w:color="auto" w:fill="FFFFFF"/>
                        <w:vAlign w:val="center"/>
                      </w:tcPr>
                      <w:p w:rsidR="008F6EF2" w:rsidRDefault="008F6EF2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参观海尔生产车间</w:t>
                        </w:r>
                      </w:p>
                      <w:p w:rsidR="008F6EF2" w:rsidRDefault="008F6EF2">
                        <w:r>
                          <w:rPr>
                            <w:rFonts w:hint="eastAsia"/>
                          </w:rPr>
                          <w:t>参观车间流水线、现场体验</w:t>
                        </w:r>
                        <w:r>
                          <w:rPr>
                            <w:rFonts w:hint="eastAsia"/>
                          </w:rPr>
                          <w:t>OEC</w:t>
                        </w:r>
                        <w:r>
                          <w:rPr>
                            <w:rFonts w:hint="eastAsia"/>
                          </w:rPr>
                          <w:t>管理、</w:t>
                        </w:r>
                        <w:r>
                          <w:rPr>
                            <w:rFonts w:hint="eastAsia"/>
                          </w:rPr>
                          <w:t>6S</w:t>
                        </w:r>
                        <w:r>
                          <w:rPr>
                            <w:rFonts w:hint="eastAsia"/>
                          </w:rPr>
                          <w:t>大脚印、看板管理等特色管理模式，并与现场工作人员交流意见。</w:t>
                        </w:r>
                      </w:p>
                      <w:p w:rsidR="008F6EF2" w:rsidRDefault="008F6EF2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参观海尔大学</w:t>
                        </w:r>
                      </w:p>
                      <w:p w:rsidR="008F6EF2" w:rsidRDefault="008F6EF2">
                        <w:r>
                          <w:rPr>
                            <w:rFonts w:hint="eastAsia"/>
                          </w:rPr>
                          <w:t>海尔大学是海尔集团培养中高级管理人才的地方，行走在苏州园林般的学习环境中</w:t>
                        </w:r>
                        <w:r>
                          <w:rPr>
                            <w:rFonts w:hint="eastAsia"/>
                          </w:rPr>
                          <w:t>.</w:t>
                        </w:r>
                        <w:r>
                          <w:rPr>
                            <w:rFonts w:hint="eastAsia"/>
                          </w:rPr>
                          <w:t>感悟校训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>
                          <w:rPr>
                            <w:rFonts w:hint="eastAsia"/>
                          </w:rPr>
                          <w:t>“创新、求是、创新”</w:t>
                        </w:r>
                      </w:p>
                    </w:tc>
                  </w:tr>
                  <w:tr w:rsidR="008F6EF2">
                    <w:trPr>
                      <w:trHeight w:val="521"/>
                    </w:trPr>
                    <w:tc>
                      <w:tcPr>
                        <w:tcW w:w="1668" w:type="dxa"/>
                        <w:tcBorders>
                          <w:top w:val="single" w:sz="4" w:space="0" w:color="F2F2F2"/>
                        </w:tcBorders>
                        <w:shd w:val="clear" w:color="auto" w:fill="FFFFFF"/>
                        <w:vAlign w:val="center"/>
                      </w:tcPr>
                      <w:p w:rsidR="008F6EF2" w:rsidRDefault="008F6EF2">
                        <w:pPr>
                          <w:widowControl/>
                          <w:spacing w:line="460" w:lineRule="exact"/>
                          <w:jc w:val="center"/>
                          <w:rPr>
                            <w:rFonts w:cs="Tahoma"/>
                            <w:color w:val="333333"/>
                            <w:kern w:val="0"/>
                            <w:szCs w:val="21"/>
                          </w:rPr>
                        </w:pPr>
                        <w:r>
                          <w:rPr>
                            <w:rFonts w:cs="Tahoma" w:hint="eastAsia"/>
                            <w:color w:val="333333"/>
                            <w:kern w:val="0"/>
                            <w:szCs w:val="21"/>
                          </w:rPr>
                          <w:t>12:00-14:00</w:t>
                        </w:r>
                        <w:r>
                          <w:rPr>
                            <w:rFonts w:cs="Tahoma"/>
                            <w:color w:val="333333"/>
                            <w:kern w:val="0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05" w:type="dxa"/>
                        <w:tcBorders>
                          <w:top w:val="single" w:sz="4" w:space="0" w:color="F2F2F2"/>
                        </w:tcBorders>
                        <w:shd w:val="clear" w:color="auto" w:fill="FFFFFF"/>
                        <w:vAlign w:val="center"/>
                      </w:tcPr>
                      <w:p w:rsidR="008F6EF2" w:rsidRDefault="008F6EF2">
                        <w:pPr>
                          <w:widowControl/>
                          <w:spacing w:line="460" w:lineRule="exact"/>
                          <w:rPr>
                            <w:rFonts w:cs="Tahoma"/>
                            <w:color w:val="333333"/>
                            <w:kern w:val="0"/>
                            <w:szCs w:val="21"/>
                          </w:rPr>
                        </w:pPr>
                        <w:r>
                          <w:rPr>
                            <w:rFonts w:cs="Tahoma" w:hint="eastAsia"/>
                            <w:b/>
                            <w:bCs/>
                            <w:color w:val="333333"/>
                            <w:kern w:val="0"/>
                            <w:szCs w:val="21"/>
                          </w:rPr>
                          <w:t>午餐</w:t>
                        </w:r>
                      </w:p>
                    </w:tc>
                  </w:tr>
                  <w:tr w:rsidR="008F6EF2">
                    <w:trPr>
                      <w:trHeight w:val="1980"/>
                    </w:trPr>
                    <w:tc>
                      <w:tcPr>
                        <w:tcW w:w="1668" w:type="dxa"/>
                        <w:shd w:val="clear" w:color="auto" w:fill="FFFFFF"/>
                        <w:vAlign w:val="center"/>
                      </w:tcPr>
                      <w:p w:rsidR="008F6EF2" w:rsidRDefault="008F6EF2">
                        <w:pPr>
                          <w:spacing w:line="400" w:lineRule="exact"/>
                          <w:ind w:leftChars="-150" w:left="-315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 xml:space="preserve">     14:00-17:00</w:t>
                        </w:r>
                      </w:p>
                    </w:tc>
                    <w:tc>
                      <w:tcPr>
                        <w:tcW w:w="8505" w:type="dxa"/>
                        <w:shd w:val="clear" w:color="auto" w:fill="FFFFFF"/>
                      </w:tcPr>
                      <w:p w:rsidR="008F6EF2" w:rsidRDefault="008F6EF2">
                        <w:pPr>
                          <w:spacing w:line="300" w:lineRule="auto"/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交流主题：海尔</w:t>
                        </w:r>
                        <w:proofErr w:type="gramStart"/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创客实践</w:t>
                        </w:r>
                        <w:proofErr w:type="gramEnd"/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经验分享</w:t>
                        </w:r>
                      </w:p>
                      <w:p w:rsidR="008F6EF2" w:rsidRDefault="008F6EF2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宋体" w:hAnsi="宋体" w:cs="Arial"/>
                            <w:kern w:val="0"/>
                            <w:szCs w:val="21"/>
                          </w:rPr>
                        </w:pPr>
                        <w:proofErr w:type="gramStart"/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一</w:t>
                        </w:r>
                        <w:proofErr w:type="gramEnd"/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：</w:t>
                        </w:r>
                        <w:proofErr w:type="gramStart"/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创客定义</w:t>
                        </w:r>
                        <w:proofErr w:type="gramEnd"/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与内涵</w:t>
                        </w:r>
                      </w:p>
                      <w:p w:rsidR="008F6EF2" w:rsidRDefault="008F6EF2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宋体" w:hAnsi="宋体" w:cs="Arial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二：</w:t>
                        </w:r>
                        <w:proofErr w:type="gramStart"/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创客密码</w:t>
                        </w:r>
                        <w:proofErr w:type="gramEnd"/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与工具（详）</w:t>
                        </w:r>
                      </w:p>
                      <w:p w:rsidR="008F6EF2" w:rsidRDefault="008F6EF2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宋体" w:hAnsi="宋体" w:cs="Arial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Arial" w:hint="eastAsia"/>
                            <w:b/>
                            <w:kern w:val="0"/>
                            <w:szCs w:val="21"/>
                          </w:rPr>
                          <w:t>解析：</w:t>
                        </w:r>
                        <w:proofErr w:type="gramStart"/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创客是</w:t>
                        </w:r>
                        <w:proofErr w:type="gramEnd"/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 xml:space="preserve">动态的还是静态的？     </w:t>
                        </w:r>
                        <w:proofErr w:type="gramStart"/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创客靠</w:t>
                        </w:r>
                        <w:proofErr w:type="gramEnd"/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什么生存？</w:t>
                        </w:r>
                      </w:p>
                      <w:p w:rsidR="008F6EF2" w:rsidRDefault="008F6EF2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宋体" w:hAnsi="宋体" w:cs="Arial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 xml:space="preserve">      </w:t>
                        </w:r>
                        <w:proofErr w:type="gramStart"/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创客的</w:t>
                        </w:r>
                        <w:proofErr w:type="gramEnd"/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 xml:space="preserve">激励？                 </w:t>
                        </w:r>
                        <w:proofErr w:type="gramStart"/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外部创客与</w:t>
                        </w:r>
                        <w:proofErr w:type="gramEnd"/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“小微”？</w:t>
                        </w:r>
                      </w:p>
                      <w:p w:rsidR="008F6EF2" w:rsidRDefault="008F6EF2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宋体" w:hAnsi="宋体" w:cs="Arial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 xml:space="preserve">      </w:t>
                        </w:r>
                        <w:proofErr w:type="gramStart"/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内部创客与</w:t>
                        </w:r>
                        <w:proofErr w:type="gramEnd"/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合理化建议者？</w:t>
                        </w:r>
                      </w:p>
                      <w:p w:rsidR="008F6EF2" w:rsidRDefault="008F6EF2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宋体" w:hAnsi="宋体" w:cs="Arial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三：</w:t>
                        </w:r>
                        <w:proofErr w:type="gramStart"/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创客保障</w:t>
                        </w:r>
                        <w:proofErr w:type="gramEnd"/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与支持</w:t>
                        </w:r>
                      </w:p>
                      <w:p w:rsidR="008F6EF2" w:rsidRDefault="008F6EF2">
                        <w:pPr>
                          <w:overflowPunct/>
                          <w:ind w:firstLineChars="400" w:firstLine="840"/>
                          <w:rPr>
                            <w:rFonts w:ascii="宋体" w:hAnsi="宋体" w:cs="Arial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◆</w:t>
                        </w:r>
                        <w:proofErr w:type="gramStart"/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创客文化</w:t>
                        </w:r>
                        <w:proofErr w:type="gramEnd"/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支持</w:t>
                        </w:r>
                      </w:p>
                      <w:p w:rsidR="008F6EF2" w:rsidRDefault="008F6EF2">
                        <w:pPr>
                          <w:overflowPunct/>
                          <w:ind w:firstLineChars="400" w:firstLine="840"/>
                          <w:rPr>
                            <w:rFonts w:ascii="宋体" w:hAnsi="宋体" w:cs="Arial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◆体系保障</w:t>
                        </w:r>
                      </w:p>
                      <w:p w:rsidR="008F6EF2" w:rsidRDefault="008F6EF2">
                        <w:pPr>
                          <w:overflowPunct/>
                          <w:ind w:firstLineChars="400" w:firstLine="840"/>
                          <w:rPr>
                            <w:rFonts w:ascii="宋体" w:hAnsi="宋体" w:cs="Arial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◆激励体系建立：基本生活费？超额分成？</w:t>
                        </w:r>
                        <w:proofErr w:type="gramStart"/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小微主股东</w:t>
                        </w:r>
                        <w:proofErr w:type="gramEnd"/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？</w:t>
                        </w:r>
                      </w:p>
                      <w:p w:rsidR="008F6EF2" w:rsidRDefault="008F6EF2">
                        <w:pPr>
                          <w:overflowPunct/>
                          <w:ind w:firstLineChars="400" w:firstLine="840"/>
                          <w:rPr>
                            <w:rFonts w:ascii="宋体" w:hAnsi="宋体" w:cs="Arial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◆基础保障：人人创新   自营体   无边界管理</w:t>
                        </w:r>
                      </w:p>
                      <w:p w:rsidR="008F6EF2" w:rsidRDefault="008F6EF2">
                        <w:pPr>
                          <w:overflowPunct/>
                          <w:ind w:firstLineChars="400" w:firstLine="840"/>
                          <w:rPr>
                            <w:rFonts w:ascii="宋体" w:hAnsi="宋体" w:cs="Arial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◆</w:t>
                        </w:r>
                        <w:proofErr w:type="gramStart"/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创客模式</w:t>
                        </w:r>
                        <w:proofErr w:type="gramEnd"/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对海尔人的要求：容忍失败   自以为非   自我手术  非本地主义</w:t>
                        </w:r>
                      </w:p>
                      <w:p w:rsidR="008F6EF2" w:rsidRDefault="008F6EF2">
                        <w:pPr>
                          <w:rPr>
                            <w:rFonts w:ascii="宋体" w:hAnsi="宋体" w:cs="Arial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四：</w:t>
                        </w:r>
                        <w:proofErr w:type="gramStart"/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创客前提</w:t>
                        </w:r>
                        <w:proofErr w:type="gramEnd"/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与传承</w:t>
                        </w:r>
                      </w:p>
                      <w:p w:rsidR="008F6EF2" w:rsidRDefault="008F6EF2">
                        <w:pPr>
                          <w:ind w:firstLineChars="200" w:firstLine="420"/>
                          <w:rPr>
                            <w:rFonts w:ascii="宋体" w:hAnsi="宋体" w:cs="Arial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 xml:space="preserve">    ◆海尔的战略转型：</w:t>
                        </w:r>
                      </w:p>
                      <w:p w:rsidR="008F6EF2" w:rsidRDefault="008F6EF2">
                        <w:pPr>
                          <w:ind w:firstLineChars="200" w:firstLine="420"/>
                          <w:rPr>
                            <w:rFonts w:ascii="宋体" w:hAnsi="宋体" w:cs="Arial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 xml:space="preserve">    五大战略阶段    要飞越不能跨越</w:t>
                        </w:r>
                      </w:p>
                      <w:p w:rsidR="008F6EF2" w:rsidRDefault="008F6EF2">
                        <w:pPr>
                          <w:ind w:firstLineChars="200" w:firstLine="420"/>
                          <w:rPr>
                            <w:rFonts w:ascii="宋体" w:hAnsi="宋体" w:cs="Arial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 xml:space="preserve">    ◆海尔的战略转型：</w:t>
                        </w:r>
                        <w:proofErr w:type="gramStart"/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创客前提</w:t>
                        </w:r>
                        <w:proofErr w:type="gramEnd"/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：</w:t>
                        </w:r>
                      </w:p>
                      <w:p w:rsidR="008F6EF2" w:rsidRDefault="008F6EF2">
                        <w:pPr>
                          <w:ind w:firstLineChars="200" w:firstLine="420"/>
                          <w:rPr>
                            <w:rFonts w:ascii="宋体" w:hAnsi="宋体" w:cs="Arial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 xml:space="preserve">      自营体与SBU    自营体与小微</w:t>
                        </w:r>
                      </w:p>
                      <w:p w:rsidR="008F6EF2" w:rsidRDefault="008F6EF2">
                        <w:pPr>
                          <w:ind w:firstLineChars="200" w:firstLine="420"/>
                          <w:rPr>
                            <w:rFonts w:ascii="宋体" w:hAnsi="宋体" w:cs="Arial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 xml:space="preserve">    ◆海尔的战略转型：</w:t>
                        </w:r>
                        <w:proofErr w:type="gramStart"/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创客发展</w:t>
                        </w:r>
                        <w:proofErr w:type="gramEnd"/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目标</w:t>
                        </w:r>
                      </w:p>
                      <w:p w:rsidR="008F6EF2" w:rsidRDefault="008F6EF2">
                        <w:pPr>
                          <w:ind w:firstLineChars="200" w:firstLine="420"/>
                          <w:rPr>
                            <w:rFonts w:ascii="楷体" w:eastAsia="楷体" w:hAnsi="楷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 xml:space="preserve">    解析：小微的特点？ 小</w:t>
                        </w:r>
                        <w:proofErr w:type="gramStart"/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微对创客</w:t>
                        </w:r>
                        <w:proofErr w:type="gramEnd"/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 xml:space="preserve">的激励？ </w:t>
                        </w:r>
                        <w:proofErr w:type="gramStart"/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>小微谁控股</w:t>
                        </w:r>
                        <w:proofErr w:type="gramEnd"/>
                        <w:r>
                          <w:rPr>
                            <w:rFonts w:ascii="宋体" w:hAnsi="宋体" w:cs="Arial" w:hint="eastAsia"/>
                            <w:kern w:val="0"/>
                            <w:szCs w:val="21"/>
                          </w:rPr>
                          <w:t xml:space="preserve">？ </w:t>
                        </w:r>
                        <w:r>
                          <w:rPr>
                            <w:rFonts w:ascii="楷体" w:eastAsia="楷体" w:hAnsi="楷体" w:hint="eastAsia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8F6EF2" w:rsidRDefault="008F6EF2" w:rsidP="00BB6451">
                        <w:pPr>
                          <w:ind w:firstLineChars="200" w:firstLine="422"/>
                          <w:rPr>
                            <w:b/>
                            <w:bCs/>
                            <w:color w:val="FF0000"/>
                          </w:rPr>
                        </w:pPr>
                      </w:p>
                      <w:p w:rsidR="008F6EF2" w:rsidRDefault="008F6EF2" w:rsidP="00BB6451">
                        <w:pPr>
                          <w:ind w:firstLineChars="200" w:firstLine="422"/>
                          <w:rPr>
                            <w:rFonts w:ascii="宋体" w:hAnsi="宋体" w:cs="Arial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主讲嘉宾：王志远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历任海尔集团</w:t>
                        </w:r>
                        <w:r>
                          <w:rPr>
                            <w:rFonts w:hint="eastAsia"/>
                          </w:rPr>
                          <w:t>TQM</w:t>
                        </w:r>
                        <w:r>
                          <w:rPr>
                            <w:rFonts w:hint="eastAsia"/>
                          </w:rPr>
                          <w:t>全面质量管理办公室主任、分厂厂长、人力资源部部长、管理部部长，主要负责人力资源管理、文化平台组建、班组建设等。</w:t>
                        </w:r>
                      </w:p>
                    </w:tc>
                  </w:tr>
                </w:tbl>
                <w:p w:rsidR="008F6EF2" w:rsidRDefault="008F6EF2"/>
              </w:txbxContent>
            </v:textbox>
          </v:shape>
        </w:pict>
      </w:r>
      <w:r>
        <w:pict>
          <v:rect id="Rectangle 52" o:spid="_x0000_s1045" style="position:absolute;margin-left:305.5pt;margin-top:-2.45pt;width:200.75pt;height:46.8pt;z-index:251662848" fillcolor="#da251c" stroked="f">
            <v:textbox>
              <w:txbxContent>
                <w:p w:rsidR="008F6EF2" w:rsidRDefault="008F6EF2">
                  <w:pPr>
                    <w:jc w:val="center"/>
                    <w:rPr>
                      <w:b/>
                      <w:color w:val="FFFFFF"/>
                      <w:sz w:val="52"/>
                      <w:szCs w:val="52"/>
                    </w:rPr>
                  </w:pPr>
                  <w:r>
                    <w:rPr>
                      <w:rFonts w:hint="eastAsia"/>
                      <w:b/>
                      <w:color w:val="FFFFFF"/>
                      <w:sz w:val="52"/>
                      <w:szCs w:val="52"/>
                    </w:rPr>
                    <w:t>行程安排</w:t>
                  </w:r>
                </w:p>
              </w:txbxContent>
            </v:textbox>
          </v:rect>
        </w:pict>
      </w:r>
      <w:r>
        <w:pict>
          <v:shape id="AutoShape 51" o:spid="_x0000_s1046" type="#_x0000_t32" style="position:absolute;margin-left:-90pt;margin-top:-2.45pt;width:595.5pt;height:0;z-index:251661824" o:connectortype="straight" strokecolor="#dbb9b5" strokeweight="1pt"/>
        </w:pict>
      </w:r>
      <w:r w:rsidR="008F6EF2">
        <w:br w:type="page"/>
      </w:r>
    </w:p>
    <w:p w:rsidR="008F6EF2" w:rsidRDefault="00A52F74">
      <w:pPr>
        <w:widowControl/>
        <w:overflowPunct/>
        <w:jc w:val="left"/>
      </w:pPr>
      <w:r>
        <w:lastRenderedPageBreak/>
        <w:pict>
          <v:shape id="_x0000_s1047" type="#_x0000_t202" style="position:absolute;margin-left:-45.9pt;margin-top:77.05pt;width:526.75pt;height:612.75pt;z-index:251666944" filled="f" stroked="f">
            <v:textbox>
              <w:txbxContent>
                <w:p w:rsidR="008F6EF2" w:rsidRDefault="008F6EF2">
                  <w:r>
                    <w:rPr>
                      <w:rFonts w:hint="eastAsia"/>
                      <w:sz w:val="28"/>
                      <w:szCs w:val="28"/>
                    </w:rPr>
                    <w:t>读万卷书，行万里路！</w:t>
                  </w:r>
                </w:p>
                <w:tbl>
                  <w:tblPr>
                    <w:tblW w:w="0" w:type="auto"/>
                    <w:tblBorders>
                      <w:top w:val="single" w:sz="4" w:space="0" w:color="BFBFBF"/>
                      <w:bottom w:val="single" w:sz="4" w:space="0" w:color="BFBFBF"/>
                      <w:insideH w:val="single" w:sz="4" w:space="0" w:color="BFBFBF"/>
                      <w:insideV w:val="single" w:sz="4" w:space="0" w:color="BFBFBF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68"/>
                    <w:gridCol w:w="8505"/>
                  </w:tblGrid>
                  <w:tr w:rsidR="008F6EF2">
                    <w:trPr>
                      <w:trHeight w:val="591"/>
                    </w:trPr>
                    <w:tc>
                      <w:tcPr>
                        <w:tcW w:w="10173" w:type="dxa"/>
                        <w:gridSpan w:val="2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</w:tcBorders>
                        <w:shd w:val="clear" w:color="auto" w:fill="BFBFBF"/>
                        <w:vAlign w:val="center"/>
                      </w:tcPr>
                      <w:p w:rsidR="008F6EF2" w:rsidRDefault="008F6EF2">
                        <w:pPr>
                          <w:spacing w:line="300" w:lineRule="auto"/>
                          <w:jc w:val="center"/>
                          <w:rPr>
                            <w:rFonts w:eastAsia="微软雅黑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Cs w:val="21"/>
                          </w:rPr>
                          <w:t>第二天（</w:t>
                        </w:r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Cs w:val="21"/>
                          </w:rPr>
                          <w:t>探索红</w:t>
                        </w:r>
                        <w:proofErr w:type="gramStart"/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Cs w:val="21"/>
                          </w:rPr>
                          <w:t>领集团</w:t>
                        </w:r>
                        <w:proofErr w:type="gramEnd"/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Cs w:val="21"/>
                          </w:rPr>
                          <w:t>互联网工业模式</w:t>
                        </w:r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Cs w:val="21"/>
                          </w:rPr>
                          <w:t>-IIM</w:t>
                        </w:r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Cs w:val="21"/>
                          </w:rPr>
                          <w:t>复制工厂</w:t>
                        </w:r>
                        <w:r>
                          <w:rPr>
                            <w:rFonts w:hint="eastAsia"/>
                            <w:b/>
                            <w:bCs/>
                            <w:szCs w:val="21"/>
                          </w:rPr>
                          <w:t>）</w:t>
                        </w:r>
                      </w:p>
                    </w:tc>
                  </w:tr>
                  <w:tr w:rsidR="008F6EF2">
                    <w:trPr>
                      <w:trHeight w:val="591"/>
                    </w:trPr>
                    <w:tc>
                      <w:tcPr>
                        <w:tcW w:w="1668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BFBFBF"/>
                        <w:vAlign w:val="center"/>
                      </w:tcPr>
                      <w:p w:rsidR="008F6EF2" w:rsidRDefault="008F6EF2">
                        <w:pPr>
                          <w:spacing w:line="300" w:lineRule="auto"/>
                          <w:jc w:val="center"/>
                          <w:rPr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Cs w:val="21"/>
                          </w:rPr>
                          <w:t>时间</w:t>
                        </w:r>
                      </w:p>
                    </w:tc>
                    <w:tc>
                      <w:tcPr>
                        <w:tcW w:w="8505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</w:tcBorders>
                        <w:shd w:val="clear" w:color="auto" w:fill="BFBFBF"/>
                        <w:vAlign w:val="center"/>
                      </w:tcPr>
                      <w:p w:rsidR="008F6EF2" w:rsidRDefault="008F6EF2">
                        <w:pPr>
                          <w:spacing w:line="300" w:lineRule="auto"/>
                          <w:jc w:val="center"/>
                          <w:rPr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Cs w:val="21"/>
                          </w:rPr>
                          <w:t>内容</w:t>
                        </w:r>
                      </w:p>
                    </w:tc>
                  </w:tr>
                  <w:tr w:rsidR="008F6EF2">
                    <w:trPr>
                      <w:trHeight w:val="518"/>
                    </w:trPr>
                    <w:tc>
                      <w:tcPr>
                        <w:tcW w:w="1668" w:type="dxa"/>
                        <w:tcBorders>
                          <w:top w:val="single" w:sz="4" w:space="0" w:color="F2F2F2"/>
                        </w:tcBorders>
                        <w:shd w:val="clear" w:color="auto" w:fill="FFFFFF"/>
                        <w:vAlign w:val="center"/>
                      </w:tcPr>
                      <w:p w:rsidR="008F6EF2" w:rsidRDefault="008F6EF2">
                        <w:pPr>
                          <w:spacing w:line="400" w:lineRule="exact"/>
                          <w:jc w:val="center"/>
                          <w:rPr>
                            <w:rFonts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cs="宋体"/>
                            <w:kern w:val="0"/>
                            <w:szCs w:val="21"/>
                          </w:rPr>
                          <w:t>9</w:t>
                        </w:r>
                        <w:r>
                          <w:rPr>
                            <w:rFonts w:cs="宋体" w:hint="eastAsia"/>
                            <w:kern w:val="0"/>
                            <w:szCs w:val="21"/>
                          </w:rPr>
                          <w:t>:0</w:t>
                        </w:r>
                        <w:r>
                          <w:rPr>
                            <w:rFonts w:cs="宋体"/>
                            <w:kern w:val="0"/>
                            <w:szCs w:val="21"/>
                          </w:rPr>
                          <w:t>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宋体"/>
                            <w:kern w:val="0"/>
                            <w:szCs w:val="21"/>
                          </w:rPr>
                          <w:t>9</w:t>
                        </w:r>
                        <w:r>
                          <w:rPr>
                            <w:rFonts w:cs="宋体" w:hint="eastAsia"/>
                            <w:kern w:val="0"/>
                            <w:szCs w:val="21"/>
                          </w:rPr>
                          <w:t>:3</w:t>
                        </w:r>
                        <w:r>
                          <w:rPr>
                            <w:rFonts w:cs="宋体"/>
                            <w:kern w:val="0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8505" w:type="dxa"/>
                        <w:tcBorders>
                          <w:top w:val="single" w:sz="4" w:space="0" w:color="F2F2F2"/>
                        </w:tcBorders>
                        <w:shd w:val="clear" w:color="auto" w:fill="FFFFFF"/>
                        <w:vAlign w:val="center"/>
                      </w:tcPr>
                      <w:p w:rsidR="008F6EF2" w:rsidRDefault="008F6EF2">
                        <w:pPr>
                          <w:spacing w:line="400" w:lineRule="exac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>乘车前往红领园区</w:t>
                        </w:r>
                      </w:p>
                    </w:tc>
                  </w:tr>
                  <w:tr w:rsidR="008F6EF2">
                    <w:trPr>
                      <w:trHeight w:val="1425"/>
                    </w:trPr>
                    <w:tc>
                      <w:tcPr>
                        <w:tcW w:w="1668" w:type="dxa"/>
                        <w:tcBorders>
                          <w:top w:val="single" w:sz="4" w:space="0" w:color="F2F2F2"/>
                        </w:tcBorders>
                        <w:shd w:val="clear" w:color="auto" w:fill="FFFFFF"/>
                        <w:vAlign w:val="center"/>
                      </w:tcPr>
                      <w:p w:rsidR="008F6EF2" w:rsidRDefault="008F6EF2">
                        <w:pPr>
                          <w:spacing w:line="400" w:lineRule="exact"/>
                          <w:rPr>
                            <w:rFonts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cs="宋体"/>
                            <w:kern w:val="0"/>
                            <w:szCs w:val="21"/>
                          </w:rPr>
                          <w:t>9</w:t>
                        </w:r>
                        <w:r>
                          <w:rPr>
                            <w:rFonts w:cs="宋体" w:hint="eastAsia"/>
                            <w:kern w:val="0"/>
                            <w:szCs w:val="21"/>
                          </w:rPr>
                          <w:t>:3</w:t>
                        </w:r>
                        <w:r>
                          <w:rPr>
                            <w:rFonts w:cs="宋体"/>
                            <w:kern w:val="0"/>
                            <w:szCs w:val="21"/>
                          </w:rPr>
                          <w:t>0-10:</w:t>
                        </w:r>
                        <w:r>
                          <w:rPr>
                            <w:rFonts w:cs="宋体" w:hint="eastAsia"/>
                            <w:kern w:val="0"/>
                            <w:szCs w:val="21"/>
                          </w:rPr>
                          <w:t>2</w:t>
                        </w:r>
                        <w:r>
                          <w:rPr>
                            <w:rFonts w:cs="宋体"/>
                            <w:kern w:val="0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8505" w:type="dxa"/>
                        <w:tcBorders>
                          <w:top w:val="single" w:sz="4" w:space="0" w:color="F2F2F2"/>
                        </w:tcBorders>
                        <w:shd w:val="clear" w:color="auto" w:fill="FFFFFF"/>
                        <w:vAlign w:val="center"/>
                      </w:tcPr>
                      <w:p w:rsidR="008F6EF2" w:rsidRDefault="008F6EF2">
                        <w:pPr>
                          <w:spacing w:line="400" w:lineRule="exact"/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主题交流：红领互联网工业模式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 xml:space="preserve"> </w:t>
                        </w:r>
                      </w:p>
                      <w:p w:rsidR="008F6EF2" w:rsidRDefault="008F6EF2">
                        <w:pPr>
                          <w:spacing w:line="400" w:lineRule="exac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了解世界互联网工业的发展状况，介绍红</w:t>
                        </w:r>
                        <w:proofErr w:type="gramStart"/>
                        <w:r>
                          <w:rPr>
                            <w:rFonts w:hint="eastAsia"/>
                            <w:szCs w:val="21"/>
                          </w:rPr>
                          <w:t>领模式</w:t>
                        </w:r>
                        <w:proofErr w:type="gramEnd"/>
                        <w:r>
                          <w:rPr>
                            <w:rFonts w:hint="eastAsia"/>
                            <w:szCs w:val="21"/>
                          </w:rPr>
                          <w:t>的核心内容—全球首家互联网工业模式（</w:t>
                        </w:r>
                        <w:r>
                          <w:rPr>
                            <w:rFonts w:hint="eastAsia"/>
                            <w:szCs w:val="21"/>
                          </w:rPr>
                          <w:t>IIM</w:t>
                        </w:r>
                        <w:r>
                          <w:rPr>
                            <w:rFonts w:hint="eastAsia"/>
                            <w:szCs w:val="21"/>
                          </w:rPr>
                          <w:t>），即中国版的互联网工业</w:t>
                        </w:r>
                        <w:r>
                          <w:rPr>
                            <w:rFonts w:hint="eastAsia"/>
                            <w:szCs w:val="21"/>
                          </w:rPr>
                          <w:t>4.0</w:t>
                        </w:r>
                        <w:r>
                          <w:rPr>
                            <w:rFonts w:hint="eastAsia"/>
                            <w:szCs w:val="21"/>
                          </w:rPr>
                          <w:t>模式</w:t>
                        </w:r>
                      </w:p>
                    </w:tc>
                  </w:tr>
                  <w:tr w:rsidR="008F6EF2">
                    <w:trPr>
                      <w:trHeight w:val="1303"/>
                    </w:trPr>
                    <w:tc>
                      <w:tcPr>
                        <w:tcW w:w="1668" w:type="dxa"/>
                        <w:tcBorders>
                          <w:top w:val="single" w:sz="4" w:space="0" w:color="F2F2F2"/>
                        </w:tcBorders>
                        <w:shd w:val="clear" w:color="auto" w:fill="FFFFFF"/>
                      </w:tcPr>
                      <w:p w:rsidR="008F6EF2" w:rsidRDefault="008F6EF2">
                        <w:pPr>
                          <w:widowControl/>
                          <w:spacing w:line="340" w:lineRule="exact"/>
                          <w:jc w:val="center"/>
                          <w:rPr>
                            <w:rFonts w:cs="Tahoma"/>
                            <w:color w:val="333333"/>
                            <w:kern w:val="0"/>
                            <w:szCs w:val="21"/>
                          </w:rPr>
                        </w:pPr>
                      </w:p>
                      <w:p w:rsidR="008F6EF2" w:rsidRDefault="008F6EF2">
                        <w:pPr>
                          <w:widowControl/>
                          <w:spacing w:line="340" w:lineRule="exact"/>
                          <w:rPr>
                            <w:rFonts w:cs="Tahoma"/>
                            <w:color w:val="333333"/>
                            <w:kern w:val="0"/>
                            <w:szCs w:val="21"/>
                          </w:rPr>
                        </w:pPr>
                        <w:r>
                          <w:rPr>
                            <w:rFonts w:cs="Tahoma" w:hint="eastAsia"/>
                            <w:color w:val="333333"/>
                            <w:kern w:val="0"/>
                            <w:szCs w:val="21"/>
                          </w:rPr>
                          <w:t>10:20-10:30</w:t>
                        </w:r>
                        <w:r>
                          <w:rPr>
                            <w:rFonts w:cs="Tahoma"/>
                            <w:color w:val="333333"/>
                            <w:kern w:val="0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05" w:type="dxa"/>
                        <w:tcBorders>
                          <w:top w:val="single" w:sz="4" w:space="0" w:color="F2F2F2"/>
                        </w:tcBorders>
                        <w:shd w:val="clear" w:color="auto" w:fill="FFFFFF"/>
                      </w:tcPr>
                      <w:p w:rsidR="008F6EF2" w:rsidRDefault="008F6EF2">
                        <w:pPr>
                          <w:widowControl/>
                          <w:tabs>
                            <w:tab w:val="left" w:pos="6390"/>
                          </w:tabs>
                          <w:spacing w:line="340" w:lineRule="exact"/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参观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IIM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模式的开端—互联网销售下单系统观摩学习</w:t>
                        </w:r>
                      </w:p>
                      <w:p w:rsidR="008F6EF2" w:rsidRDefault="008F6EF2">
                        <w:pPr>
                          <w:widowControl/>
                          <w:tabs>
                            <w:tab w:val="left" w:pos="6390"/>
                          </w:tabs>
                          <w:spacing w:line="340" w:lineRule="exact"/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kern w:val="0"/>
                            <w:szCs w:val="21"/>
                          </w:rPr>
                          <w:t>智能客户体验，满足个性化需求，多语言支持，全球在线支持的</w:t>
                        </w:r>
                        <w:r>
                          <w:rPr>
                            <w:rFonts w:cs="宋体" w:hint="eastAsia"/>
                            <w:color w:val="000000"/>
                            <w:kern w:val="0"/>
                            <w:szCs w:val="21"/>
                          </w:rPr>
                          <w:t>CRMTM</w:t>
                        </w:r>
                        <w:r>
                          <w:rPr>
                            <w:rFonts w:cs="宋体" w:hint="eastAsia"/>
                            <w:color w:val="000000"/>
                            <w:kern w:val="0"/>
                            <w:szCs w:val="21"/>
                          </w:rPr>
                          <w:t>系统，全球互联网时代的个性化定制平台——服装定制供应商平台展示，无限制的自主设计，提供多种数据采集解决方案，真正实现一人一板、</w:t>
                        </w:r>
                        <w:proofErr w:type="gramStart"/>
                        <w:r>
                          <w:rPr>
                            <w:rFonts w:cs="宋体" w:hint="eastAsia"/>
                            <w:color w:val="000000"/>
                            <w:kern w:val="0"/>
                            <w:szCs w:val="21"/>
                          </w:rPr>
                          <w:t>一</w:t>
                        </w:r>
                        <w:proofErr w:type="gramEnd"/>
                        <w:r>
                          <w:rPr>
                            <w:rFonts w:cs="宋体" w:hint="eastAsia"/>
                            <w:color w:val="000000"/>
                            <w:kern w:val="0"/>
                            <w:szCs w:val="21"/>
                          </w:rPr>
                          <w:t>衣一款、一件一流、超预期满足客户的个性需求。</w:t>
                        </w:r>
                        <w:r>
                          <w:rPr>
                            <w:rFonts w:cs="宋体" w:hint="eastAsia"/>
                            <w:color w:val="000000"/>
                            <w:kern w:val="0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8F6EF2">
                    <w:trPr>
                      <w:trHeight w:val="1170"/>
                    </w:trPr>
                    <w:tc>
                      <w:tcPr>
                        <w:tcW w:w="1668" w:type="dxa"/>
                        <w:shd w:val="clear" w:color="auto" w:fill="FFFFFF"/>
                      </w:tcPr>
                      <w:p w:rsidR="008F6EF2" w:rsidRDefault="008F6EF2">
                        <w:pPr>
                          <w:widowControl/>
                          <w:spacing w:line="340" w:lineRule="exact"/>
                          <w:rPr>
                            <w:rFonts w:cs="Tahoma"/>
                            <w:color w:val="333333"/>
                            <w:kern w:val="0"/>
                            <w:szCs w:val="21"/>
                          </w:rPr>
                        </w:pPr>
                      </w:p>
                      <w:p w:rsidR="008F6EF2" w:rsidRDefault="008F6EF2">
                        <w:pPr>
                          <w:widowControl/>
                          <w:spacing w:line="340" w:lineRule="exact"/>
                          <w:rPr>
                            <w:rFonts w:cs="Tahoma"/>
                            <w:color w:val="333333"/>
                            <w:kern w:val="0"/>
                            <w:szCs w:val="21"/>
                          </w:rPr>
                        </w:pPr>
                        <w:r>
                          <w:rPr>
                            <w:rFonts w:cs="Tahoma" w:hint="eastAsia"/>
                            <w:color w:val="333333"/>
                            <w:kern w:val="0"/>
                            <w:szCs w:val="21"/>
                          </w:rPr>
                          <w:t>10:30-11:30</w:t>
                        </w:r>
                      </w:p>
                    </w:tc>
                    <w:tc>
                      <w:tcPr>
                        <w:tcW w:w="8505" w:type="dxa"/>
                        <w:shd w:val="clear" w:color="auto" w:fill="FFFFFF"/>
                      </w:tcPr>
                      <w:p w:rsidR="008F6EF2" w:rsidRDefault="008F6EF2">
                        <w:pPr>
                          <w:widowControl/>
                          <w:tabs>
                            <w:tab w:val="left" w:pos="6390"/>
                          </w:tabs>
                          <w:spacing w:line="340" w:lineRule="exact"/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红领智慧工厂参观</w:t>
                        </w:r>
                        <w:proofErr w:type="gramStart"/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—工业</w:t>
                        </w:r>
                        <w:proofErr w:type="gramEnd"/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定制式生产车间全流程参观学习</w:t>
                        </w:r>
                      </w:p>
                      <w:p w:rsidR="008F6EF2" w:rsidRDefault="008F6EF2">
                        <w:pPr>
                          <w:widowControl/>
                          <w:tabs>
                            <w:tab w:val="left" w:pos="6390"/>
                          </w:tabs>
                          <w:spacing w:line="340" w:lineRule="exact"/>
                          <w:rPr>
                            <w:rFonts w:ascii="Arial" w:hAnsi="Arial" w:cs="Arial"/>
                            <w:b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cs="宋体" w:hint="eastAsia"/>
                            <w:b/>
                            <w:color w:val="000000"/>
                            <w:kern w:val="0"/>
                            <w:szCs w:val="21"/>
                          </w:rPr>
                          <w:t xml:space="preserve">红领智慧工厂11个核心工序全景开放参观 </w:t>
                        </w:r>
                      </w:p>
                      <w:p w:rsidR="008F6EF2" w:rsidRDefault="008F6EF2">
                        <w:pPr>
                          <w:widowControl/>
                          <w:tabs>
                            <w:tab w:val="left" w:pos="6390"/>
                          </w:tabs>
                          <w:spacing w:line="340" w:lineRule="exact"/>
                          <w:rPr>
                            <w:rFonts w:ascii="微软雅黑" w:eastAsia="微软雅黑" w:hAnsi="微软雅黑" w:cs="宋体"/>
                            <w:bCs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Cs w:val="21"/>
                          </w:rPr>
                          <w:t>（1）</w:t>
                        </w:r>
                        <w:r>
                          <w:rPr>
                            <w:rFonts w:ascii="微软雅黑" w:eastAsia="微软雅黑" w:hAnsi="微软雅黑" w:cs="宋体" w:hint="eastAsia"/>
                            <w:bCs/>
                            <w:color w:val="000000"/>
                            <w:kern w:val="0"/>
                            <w:szCs w:val="21"/>
                          </w:rPr>
                          <w:t xml:space="preserve">CAD排版过程  </w:t>
                        </w:r>
                        <w:r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Cs w:val="21"/>
                          </w:rPr>
                          <w:t>（2）</w:t>
                        </w:r>
                        <w:r>
                          <w:rPr>
                            <w:rFonts w:ascii="微软雅黑" w:eastAsia="微软雅黑" w:hAnsi="微软雅黑" w:cs="宋体" w:hint="eastAsia"/>
                            <w:bCs/>
                            <w:color w:val="000000"/>
                            <w:kern w:val="0"/>
                            <w:szCs w:val="21"/>
                          </w:rPr>
                          <w:t xml:space="preserve">智能计划管理   </w:t>
                        </w:r>
                        <w:r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Cs w:val="21"/>
                          </w:rPr>
                          <w:t>（3）</w:t>
                        </w:r>
                        <w:r>
                          <w:rPr>
                            <w:rFonts w:ascii="微软雅黑" w:eastAsia="微软雅黑" w:hAnsi="微软雅黑" w:cs="宋体" w:hint="eastAsia"/>
                            <w:bCs/>
                            <w:color w:val="000000"/>
                            <w:kern w:val="0"/>
                            <w:szCs w:val="21"/>
                          </w:rPr>
                          <w:t>手工制作</w:t>
                        </w:r>
                      </w:p>
                      <w:p w:rsidR="008F6EF2" w:rsidRDefault="008F6EF2">
                        <w:pPr>
                          <w:widowControl/>
                          <w:tabs>
                            <w:tab w:val="left" w:pos="6390"/>
                          </w:tabs>
                          <w:spacing w:line="340" w:lineRule="exact"/>
                          <w:rPr>
                            <w:rFonts w:ascii="微软雅黑" w:eastAsia="微软雅黑" w:hAnsi="微软雅黑" w:cs="宋体"/>
                            <w:bCs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Cs w:val="21"/>
                          </w:rPr>
                          <w:t>（4）</w:t>
                        </w:r>
                        <w:r>
                          <w:rPr>
                            <w:rFonts w:ascii="微软雅黑" w:eastAsia="微软雅黑" w:hAnsi="微软雅黑" w:cs="宋体" w:hint="eastAsia"/>
                            <w:bCs/>
                            <w:color w:val="000000"/>
                            <w:kern w:val="0"/>
                            <w:szCs w:val="21"/>
                          </w:rPr>
                          <w:t xml:space="preserve">仓库智能管理  </w:t>
                        </w:r>
                        <w:r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Cs w:val="21"/>
                          </w:rPr>
                          <w:t>（5）</w:t>
                        </w:r>
                        <w:r>
                          <w:rPr>
                            <w:rFonts w:ascii="微软雅黑" w:eastAsia="微软雅黑" w:hAnsi="微软雅黑" w:cs="宋体" w:hint="eastAsia"/>
                            <w:bCs/>
                            <w:color w:val="000000"/>
                            <w:kern w:val="0"/>
                            <w:szCs w:val="21"/>
                          </w:rPr>
                          <w:t xml:space="preserve">自动裁剪过程   </w:t>
                        </w:r>
                        <w:r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Cs w:val="21"/>
                          </w:rPr>
                          <w:t>（6）</w:t>
                        </w:r>
                        <w:r>
                          <w:rPr>
                            <w:rFonts w:ascii="微软雅黑" w:eastAsia="微软雅黑" w:hAnsi="微软雅黑" w:cs="宋体" w:hint="eastAsia"/>
                            <w:bCs/>
                            <w:color w:val="000000"/>
                            <w:kern w:val="0"/>
                            <w:szCs w:val="21"/>
                          </w:rPr>
                          <w:t>电子标签制造过程</w:t>
                        </w:r>
                      </w:p>
                      <w:p w:rsidR="008F6EF2" w:rsidRDefault="008F6EF2">
                        <w:pPr>
                          <w:widowControl/>
                          <w:tabs>
                            <w:tab w:val="left" w:pos="6390"/>
                          </w:tabs>
                          <w:spacing w:line="340" w:lineRule="exact"/>
                          <w:rPr>
                            <w:rFonts w:ascii="微软雅黑" w:eastAsia="微软雅黑" w:hAnsi="微软雅黑" w:cs="宋体"/>
                            <w:bCs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Cs w:val="21"/>
                          </w:rPr>
                          <w:t>（7）</w:t>
                        </w:r>
                        <w:r>
                          <w:rPr>
                            <w:rFonts w:ascii="微软雅黑" w:eastAsia="微软雅黑" w:hAnsi="微软雅黑" w:cs="宋体" w:hint="eastAsia"/>
                            <w:bCs/>
                            <w:color w:val="000000"/>
                            <w:kern w:val="0"/>
                            <w:szCs w:val="21"/>
                          </w:rPr>
                          <w:t>智能制造过程</w:t>
                        </w:r>
                        <w:r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Cs w:val="21"/>
                          </w:rPr>
                          <w:t xml:space="preserve">  （8）</w:t>
                        </w:r>
                        <w:r>
                          <w:rPr>
                            <w:rFonts w:ascii="微软雅黑" w:eastAsia="微软雅黑" w:hAnsi="微软雅黑" w:cs="宋体" w:hint="eastAsia"/>
                            <w:bCs/>
                            <w:color w:val="000000"/>
                            <w:kern w:val="0"/>
                            <w:szCs w:val="21"/>
                          </w:rPr>
                          <w:t xml:space="preserve">个性成品区     </w:t>
                        </w:r>
                        <w:r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Cs w:val="21"/>
                          </w:rPr>
                          <w:t>（9）</w:t>
                        </w:r>
                        <w:r>
                          <w:rPr>
                            <w:rFonts w:ascii="微软雅黑" w:eastAsia="微软雅黑" w:hAnsi="微软雅黑" w:cs="宋体" w:hint="eastAsia"/>
                            <w:bCs/>
                            <w:color w:val="000000"/>
                            <w:kern w:val="0"/>
                            <w:szCs w:val="21"/>
                          </w:rPr>
                          <w:t>成品检验</w:t>
                        </w:r>
                      </w:p>
                      <w:p w:rsidR="008F6EF2" w:rsidRDefault="008F6EF2">
                        <w:pPr>
                          <w:widowControl/>
                          <w:tabs>
                            <w:tab w:val="left" w:pos="6390"/>
                          </w:tabs>
                          <w:spacing w:line="340" w:lineRule="exact"/>
                          <w:rPr>
                            <w:rFonts w:cs="宋体"/>
                            <w:color w:val="000000"/>
                            <w:kern w:val="0"/>
                            <w:szCs w:val="21"/>
                            <w:lang w:val="zh-CN"/>
                          </w:rPr>
                        </w:pPr>
                        <w:r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Cs w:val="21"/>
                          </w:rPr>
                          <w:t>（10）</w:t>
                        </w:r>
                        <w:r>
                          <w:rPr>
                            <w:rFonts w:ascii="微软雅黑" w:eastAsia="微软雅黑" w:hAnsi="微软雅黑" w:cs="宋体" w:hint="eastAsia"/>
                            <w:bCs/>
                            <w:color w:val="000000"/>
                            <w:kern w:val="0"/>
                            <w:szCs w:val="21"/>
                          </w:rPr>
                          <w:t xml:space="preserve">智能配套系统 </w:t>
                        </w:r>
                        <w:r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Cs w:val="21"/>
                          </w:rPr>
                          <w:t>（11）</w:t>
                        </w:r>
                        <w:r>
                          <w:rPr>
                            <w:rFonts w:ascii="微软雅黑" w:eastAsia="微软雅黑" w:hAnsi="微软雅黑" w:cs="宋体" w:hint="eastAsia"/>
                            <w:bCs/>
                            <w:color w:val="000000"/>
                            <w:kern w:val="0"/>
                            <w:szCs w:val="21"/>
                          </w:rPr>
                          <w:t>员工培训区</w:t>
                        </w:r>
                      </w:p>
                    </w:tc>
                  </w:tr>
                  <w:tr w:rsidR="008F6EF2">
                    <w:trPr>
                      <w:trHeight w:val="970"/>
                    </w:trPr>
                    <w:tc>
                      <w:tcPr>
                        <w:tcW w:w="1668" w:type="dxa"/>
                        <w:shd w:val="clear" w:color="auto" w:fill="FFFFFF"/>
                      </w:tcPr>
                      <w:p w:rsidR="008F6EF2" w:rsidRDefault="008F6EF2">
                        <w:pPr>
                          <w:widowControl/>
                          <w:spacing w:line="340" w:lineRule="exact"/>
                          <w:rPr>
                            <w:rFonts w:cs="Tahoma"/>
                            <w:color w:val="333333"/>
                            <w:kern w:val="0"/>
                            <w:szCs w:val="21"/>
                          </w:rPr>
                        </w:pPr>
                      </w:p>
                      <w:p w:rsidR="008F6EF2" w:rsidRDefault="008F6EF2">
                        <w:pPr>
                          <w:widowControl/>
                          <w:spacing w:line="340" w:lineRule="exact"/>
                          <w:rPr>
                            <w:rFonts w:cs="Tahoma"/>
                            <w:color w:val="333333"/>
                            <w:kern w:val="0"/>
                            <w:szCs w:val="21"/>
                          </w:rPr>
                        </w:pPr>
                        <w:r>
                          <w:rPr>
                            <w:rFonts w:cs="Tahoma" w:hint="eastAsia"/>
                            <w:color w:val="333333"/>
                            <w:kern w:val="0"/>
                            <w:szCs w:val="21"/>
                          </w:rPr>
                          <w:t>13:30-14:10</w:t>
                        </w:r>
                      </w:p>
                    </w:tc>
                    <w:tc>
                      <w:tcPr>
                        <w:tcW w:w="8505" w:type="dxa"/>
                        <w:shd w:val="clear" w:color="auto" w:fill="FFFFFF"/>
                      </w:tcPr>
                      <w:p w:rsidR="008F6EF2" w:rsidRDefault="008F6EF2">
                        <w:pPr>
                          <w:widowControl/>
                          <w:tabs>
                            <w:tab w:val="left" w:pos="6390"/>
                          </w:tabs>
                          <w:spacing w:line="340" w:lineRule="exact"/>
                          <w:rPr>
                            <w:rFonts w:cs="宋体"/>
                            <w:color w:val="000000"/>
                            <w:kern w:val="0"/>
                            <w:szCs w:val="21"/>
                            <w:lang w:val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主题分享：</w:t>
                        </w:r>
                      </w:p>
                      <w:p w:rsidR="008F6EF2" w:rsidRDefault="008F6EF2">
                        <w:pPr>
                          <w:widowControl/>
                          <w:tabs>
                            <w:tab w:val="left" w:pos="6390"/>
                          </w:tabs>
                          <w:spacing w:line="340" w:lineRule="exact"/>
                          <w:rPr>
                            <w:rFonts w:ascii="Arial" w:hAnsi="Arial" w:cs="Arial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lang w:val="zh-CN"/>
                          </w:rPr>
                          <w:t>红领“互联网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lang w:val="zh-CN"/>
                          </w:rPr>
                          <w:t>+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lang w:val="zh-CN"/>
                          </w:rPr>
                          <w:t>”商业模式架构解析：</w:t>
                        </w:r>
                        <w:proofErr w:type="gramStart"/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lang w:val="zh-CN"/>
                          </w:rPr>
                          <w:t>新众筹模式</w:t>
                        </w:r>
                        <w:proofErr w:type="gramEnd"/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lang w:val="zh-CN"/>
                          </w:rPr>
                          <w:t>下的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lang w:val="zh-CN"/>
                          </w:rPr>
                          <w:t>O2O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lang w:val="zh-CN"/>
                          </w:rPr>
                          <w:t>和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lang w:val="zh-CN"/>
                          </w:rPr>
                          <w:t>C2M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lang w:val="zh-CN"/>
                          </w:rPr>
                          <w:t>模式</w:t>
                        </w:r>
                      </w:p>
                    </w:tc>
                  </w:tr>
                  <w:tr w:rsidR="008F6EF2">
                    <w:trPr>
                      <w:trHeight w:val="840"/>
                    </w:trPr>
                    <w:tc>
                      <w:tcPr>
                        <w:tcW w:w="1668" w:type="dxa"/>
                        <w:shd w:val="clear" w:color="auto" w:fill="FFFFFF"/>
                      </w:tcPr>
                      <w:p w:rsidR="008F6EF2" w:rsidRDefault="008F6EF2">
                        <w:pPr>
                          <w:widowControl/>
                          <w:spacing w:line="340" w:lineRule="exact"/>
                          <w:rPr>
                            <w:rFonts w:cs="Tahoma"/>
                            <w:color w:val="333333"/>
                            <w:kern w:val="0"/>
                            <w:szCs w:val="21"/>
                          </w:rPr>
                        </w:pPr>
                      </w:p>
                      <w:p w:rsidR="008F6EF2" w:rsidRDefault="008F6EF2">
                        <w:pPr>
                          <w:widowControl/>
                          <w:spacing w:line="340" w:lineRule="exact"/>
                          <w:rPr>
                            <w:rFonts w:cs="Tahoma"/>
                            <w:color w:val="333333"/>
                            <w:kern w:val="0"/>
                            <w:szCs w:val="21"/>
                          </w:rPr>
                        </w:pPr>
                        <w:r>
                          <w:rPr>
                            <w:rFonts w:cs="Tahoma" w:hint="eastAsia"/>
                            <w:color w:val="333333"/>
                            <w:kern w:val="0"/>
                            <w:szCs w:val="21"/>
                          </w:rPr>
                          <w:t>14:10-15:10</w:t>
                        </w:r>
                      </w:p>
                    </w:tc>
                    <w:tc>
                      <w:tcPr>
                        <w:tcW w:w="8505" w:type="dxa"/>
                        <w:shd w:val="clear" w:color="auto" w:fill="FFFFFF"/>
                      </w:tcPr>
                      <w:p w:rsidR="008F6EF2" w:rsidRDefault="008F6EF2">
                        <w:pPr>
                          <w:widowControl/>
                          <w:tabs>
                            <w:tab w:val="left" w:pos="6390"/>
                          </w:tabs>
                          <w:spacing w:line="340" w:lineRule="exact"/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观摩定制展厅，体验在线定制</w:t>
                        </w:r>
                      </w:p>
                      <w:p w:rsidR="008F6EF2" w:rsidRDefault="008F6EF2">
                        <w:pPr>
                          <w:widowControl/>
                          <w:tabs>
                            <w:tab w:val="left" w:pos="6390"/>
                          </w:tabs>
                          <w:spacing w:line="340" w:lineRule="exact"/>
                          <w:rPr>
                            <w:rFonts w:ascii="Arial" w:hAnsi="Arial" w:cs="Arial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>红领定制体验，体验红领大数据采集标准化流程，享受个性化定制设计体验</w:t>
                        </w:r>
                      </w:p>
                    </w:tc>
                  </w:tr>
                  <w:tr w:rsidR="008F6EF2">
                    <w:trPr>
                      <w:trHeight w:val="1300"/>
                    </w:trPr>
                    <w:tc>
                      <w:tcPr>
                        <w:tcW w:w="1668" w:type="dxa"/>
                        <w:shd w:val="clear" w:color="auto" w:fill="FFFFFF"/>
                      </w:tcPr>
                      <w:p w:rsidR="008F6EF2" w:rsidRDefault="008F6EF2">
                        <w:pPr>
                          <w:widowControl/>
                          <w:spacing w:line="340" w:lineRule="exact"/>
                          <w:jc w:val="center"/>
                          <w:rPr>
                            <w:rFonts w:cs="Tahoma"/>
                            <w:color w:val="333333"/>
                            <w:kern w:val="0"/>
                            <w:szCs w:val="21"/>
                          </w:rPr>
                        </w:pPr>
                      </w:p>
                      <w:p w:rsidR="008F6EF2" w:rsidRDefault="008F6EF2">
                        <w:pPr>
                          <w:widowControl/>
                          <w:spacing w:line="340" w:lineRule="exact"/>
                          <w:rPr>
                            <w:rFonts w:cs="Tahoma"/>
                            <w:color w:val="333333"/>
                            <w:kern w:val="0"/>
                            <w:szCs w:val="21"/>
                          </w:rPr>
                        </w:pPr>
                        <w:r>
                          <w:rPr>
                            <w:rFonts w:cs="Tahoma" w:hint="eastAsia"/>
                            <w:color w:val="333333"/>
                            <w:kern w:val="0"/>
                            <w:szCs w:val="21"/>
                          </w:rPr>
                          <w:t>15:10-16:00</w:t>
                        </w:r>
                      </w:p>
                    </w:tc>
                    <w:tc>
                      <w:tcPr>
                        <w:tcW w:w="8505" w:type="dxa"/>
                        <w:shd w:val="clear" w:color="auto" w:fill="FFFFFF"/>
                      </w:tcPr>
                      <w:p w:rsidR="008F6EF2" w:rsidRDefault="008F6EF2">
                        <w:pPr>
                          <w:widowControl/>
                          <w:tabs>
                            <w:tab w:val="left" w:pos="6390"/>
                          </w:tabs>
                          <w:spacing w:line="340" w:lineRule="exact"/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主题交流及答疑</w:t>
                        </w:r>
                      </w:p>
                      <w:p w:rsidR="008F6EF2" w:rsidRDefault="008F6EF2">
                        <w:pPr>
                          <w:widowControl/>
                          <w:tabs>
                            <w:tab w:val="left" w:pos="6390"/>
                          </w:tabs>
                          <w:spacing w:line="340" w:lineRule="exact"/>
                        </w:pPr>
                        <w:r>
                          <w:t>红领管理</w:t>
                        </w:r>
                        <w:r>
                          <w:rPr>
                            <w:rFonts w:hint="eastAsia"/>
                          </w:rPr>
                          <w:t>系统</w:t>
                        </w:r>
                        <w:r>
                          <w:t>专家</w:t>
                        </w:r>
                        <w:r>
                          <w:rPr>
                            <w:rFonts w:hint="eastAsia"/>
                          </w:rPr>
                          <w:t>深度</w:t>
                        </w:r>
                        <w:r>
                          <w:t>交流</w:t>
                        </w:r>
                        <w:r>
                          <w:rPr>
                            <w:rFonts w:hint="eastAsia"/>
                          </w:rPr>
                          <w:t>，学习红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领模式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下的系统架构核心价值，找到可复制的方法</w:t>
                        </w:r>
                      </w:p>
                      <w:p w:rsidR="008F6EF2" w:rsidRDefault="008F6EF2">
                        <w:pPr>
                          <w:widowControl/>
                          <w:tabs>
                            <w:tab w:val="left" w:pos="6390"/>
                          </w:tabs>
                          <w:spacing w:line="340" w:lineRule="exact"/>
                          <w:rPr>
                            <w:rFonts w:cs="宋体"/>
                            <w:b/>
                            <w:color w:val="FF0000"/>
                            <w:kern w:val="0"/>
                            <w:szCs w:val="21"/>
                          </w:rPr>
                        </w:pPr>
                        <w:r>
                          <w:rPr>
                            <w:rFonts w:cs="宋体" w:hint="eastAsia"/>
                            <w:b/>
                            <w:color w:val="FF0000"/>
                            <w:kern w:val="0"/>
                            <w:szCs w:val="21"/>
                          </w:rPr>
                          <w:t>备选嘉宾</w:t>
                        </w:r>
                      </w:p>
                      <w:p w:rsidR="008F6EF2" w:rsidRDefault="008F6EF2">
                        <w:pPr>
                          <w:widowControl/>
                          <w:tabs>
                            <w:tab w:val="left" w:pos="6390"/>
                          </w:tabs>
                          <w:spacing w:line="340" w:lineRule="exact"/>
                          <w:rPr>
                            <w:rFonts w:cs="宋体"/>
                            <w:bCs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cs="宋体" w:hint="eastAsia"/>
                            <w:bCs/>
                            <w:color w:val="000000"/>
                            <w:kern w:val="0"/>
                            <w:szCs w:val="21"/>
                          </w:rPr>
                          <w:t>红</w:t>
                        </w:r>
                        <w:proofErr w:type="gramStart"/>
                        <w:r>
                          <w:rPr>
                            <w:rFonts w:cs="宋体" w:hint="eastAsia"/>
                            <w:bCs/>
                            <w:color w:val="000000"/>
                            <w:kern w:val="0"/>
                            <w:szCs w:val="21"/>
                          </w:rPr>
                          <w:t>领集团</w:t>
                        </w:r>
                        <w:proofErr w:type="gramEnd"/>
                        <w:r>
                          <w:rPr>
                            <w:rFonts w:cs="宋体" w:hint="eastAsia"/>
                            <w:bCs/>
                            <w:color w:val="000000"/>
                            <w:kern w:val="0"/>
                            <w:szCs w:val="21"/>
                          </w:rPr>
                          <w:t>技术总监，红领互联网工业模式</w:t>
                        </w:r>
                        <w:r>
                          <w:rPr>
                            <w:rFonts w:cs="宋体" w:hint="eastAsia"/>
                            <w:bCs/>
                            <w:color w:val="000000"/>
                            <w:kern w:val="0"/>
                            <w:szCs w:val="21"/>
                          </w:rPr>
                          <w:t>IIM</w:t>
                        </w:r>
                        <w:r>
                          <w:rPr>
                            <w:rFonts w:cs="宋体" w:hint="eastAsia"/>
                            <w:bCs/>
                            <w:color w:val="000000"/>
                            <w:kern w:val="0"/>
                            <w:szCs w:val="21"/>
                          </w:rPr>
                          <w:t>技术首席研发专家，首位红</w:t>
                        </w:r>
                        <w:proofErr w:type="gramStart"/>
                        <w:r>
                          <w:rPr>
                            <w:rFonts w:cs="宋体" w:hint="eastAsia"/>
                            <w:bCs/>
                            <w:color w:val="000000"/>
                            <w:kern w:val="0"/>
                            <w:szCs w:val="21"/>
                          </w:rPr>
                          <w:t>领模式</w:t>
                        </w:r>
                        <w:proofErr w:type="gramEnd"/>
                        <w:r>
                          <w:rPr>
                            <w:rFonts w:cs="宋体" w:hint="eastAsia"/>
                            <w:bCs/>
                            <w:color w:val="000000"/>
                            <w:kern w:val="0"/>
                            <w:szCs w:val="21"/>
                          </w:rPr>
                          <w:t>复制到工业企业的系统架构专家。</w:t>
                        </w:r>
                      </w:p>
                      <w:p w:rsidR="008F6EF2" w:rsidRDefault="008F6EF2">
                        <w:pPr>
                          <w:widowControl/>
                          <w:tabs>
                            <w:tab w:val="left" w:pos="6390"/>
                          </w:tabs>
                          <w:spacing w:line="340" w:lineRule="exact"/>
                          <w:rPr>
                            <w:rFonts w:cs="宋体"/>
                            <w:bCs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cs="宋体" w:hint="eastAsia"/>
                            <w:bCs/>
                            <w:color w:val="000000"/>
                            <w:kern w:val="0"/>
                            <w:szCs w:val="21"/>
                          </w:rPr>
                          <w:t>红</w:t>
                        </w:r>
                        <w:proofErr w:type="gramStart"/>
                        <w:r>
                          <w:rPr>
                            <w:rFonts w:cs="宋体" w:hint="eastAsia"/>
                            <w:bCs/>
                            <w:color w:val="000000"/>
                            <w:kern w:val="0"/>
                            <w:szCs w:val="21"/>
                          </w:rPr>
                          <w:t>领集团</w:t>
                        </w:r>
                        <w:proofErr w:type="gramEnd"/>
                        <w:r>
                          <w:rPr>
                            <w:rFonts w:cs="宋体" w:hint="eastAsia"/>
                            <w:bCs/>
                            <w:color w:val="000000"/>
                            <w:kern w:val="0"/>
                            <w:szCs w:val="21"/>
                          </w:rPr>
                          <w:t>技术顾问，红领互联网工业模式</w:t>
                        </w:r>
                        <w:r>
                          <w:rPr>
                            <w:rFonts w:cs="宋体" w:hint="eastAsia"/>
                            <w:bCs/>
                            <w:color w:val="000000"/>
                            <w:kern w:val="0"/>
                            <w:szCs w:val="21"/>
                          </w:rPr>
                          <w:t>IIM</w:t>
                        </w:r>
                        <w:r>
                          <w:rPr>
                            <w:rFonts w:cs="宋体" w:hint="eastAsia"/>
                            <w:bCs/>
                            <w:color w:val="000000"/>
                            <w:kern w:val="0"/>
                            <w:szCs w:val="21"/>
                          </w:rPr>
                          <w:t>首席技术培训专家，工业</w:t>
                        </w:r>
                        <w:r>
                          <w:rPr>
                            <w:rFonts w:cs="宋体" w:hint="eastAsia"/>
                            <w:bCs/>
                            <w:color w:val="000000"/>
                            <w:kern w:val="0"/>
                            <w:szCs w:val="21"/>
                          </w:rPr>
                          <w:t>4.0</w:t>
                        </w:r>
                        <w:r>
                          <w:rPr>
                            <w:rFonts w:cs="宋体" w:hint="eastAsia"/>
                            <w:bCs/>
                            <w:color w:val="000000"/>
                            <w:kern w:val="0"/>
                            <w:szCs w:val="21"/>
                          </w:rPr>
                          <w:t>沙盘实战第一人，将红</w:t>
                        </w:r>
                        <w:proofErr w:type="gramStart"/>
                        <w:r>
                          <w:rPr>
                            <w:rFonts w:cs="宋体" w:hint="eastAsia"/>
                            <w:bCs/>
                            <w:color w:val="000000"/>
                            <w:kern w:val="0"/>
                            <w:szCs w:val="21"/>
                          </w:rPr>
                          <w:t>领模式</w:t>
                        </w:r>
                        <w:proofErr w:type="gramEnd"/>
                        <w:r>
                          <w:rPr>
                            <w:rFonts w:cs="宋体" w:hint="eastAsia"/>
                            <w:bCs/>
                            <w:color w:val="000000"/>
                            <w:kern w:val="0"/>
                            <w:szCs w:val="21"/>
                          </w:rPr>
                          <w:t>深度提炼成可应用实践的方法论课程。</w:t>
                        </w:r>
                      </w:p>
                    </w:tc>
                  </w:tr>
                </w:tbl>
                <w:p w:rsidR="008F6EF2" w:rsidRDefault="008F6EF2"/>
              </w:txbxContent>
            </v:textbox>
          </v:shape>
        </w:pict>
      </w:r>
      <w:r>
        <w:pict>
          <v:rect id="Rectangle 55" o:spid="_x0000_s1048" style="position:absolute;margin-left:305pt;margin-top:-4.45pt;width:200.75pt;height:46.8pt;z-index:251665920" fillcolor="#da251c" stroked="f">
            <v:textbox>
              <w:txbxContent>
                <w:p w:rsidR="008F6EF2" w:rsidRDefault="008F6EF2">
                  <w:pPr>
                    <w:jc w:val="center"/>
                    <w:rPr>
                      <w:b/>
                      <w:color w:val="FFFFFF"/>
                      <w:sz w:val="52"/>
                      <w:szCs w:val="52"/>
                    </w:rPr>
                  </w:pPr>
                  <w:r>
                    <w:rPr>
                      <w:rFonts w:hint="eastAsia"/>
                      <w:b/>
                      <w:color w:val="FFFFFF"/>
                      <w:sz w:val="52"/>
                      <w:szCs w:val="52"/>
                    </w:rPr>
                    <w:t>行程安排</w:t>
                  </w:r>
                </w:p>
              </w:txbxContent>
            </v:textbox>
          </v:rect>
        </w:pict>
      </w:r>
      <w:r>
        <w:pict>
          <v:shape id="AutoShape 54" o:spid="_x0000_s1049" type="#_x0000_t32" style="position:absolute;margin-left:-90.5pt;margin-top:-4.45pt;width:595.5pt;height:0;z-index:251664896" o:connectortype="straight" strokecolor="#dbb9b5" strokeweight="1pt"/>
        </w:pict>
      </w:r>
      <w:r w:rsidR="008F6EF2">
        <w:br w:type="page"/>
      </w:r>
    </w:p>
    <w:p w:rsidR="008F6EF2" w:rsidRDefault="00A52F74">
      <w:pPr>
        <w:widowControl/>
        <w:overflowPunct/>
        <w:jc w:val="left"/>
      </w:pPr>
      <w:r>
        <w:lastRenderedPageBreak/>
        <w:pict>
          <v:shape id="直接箭头连接符 29" o:spid="_x0000_s1055" type="#_x0000_t32" style="position:absolute;margin-left:-86.1pt;margin-top:-17.85pt;width:595.5pt;height:0;z-index:251645440" strokecolor="#dbb9b5" strokeweight="1pt"/>
        </w:pict>
      </w:r>
      <w:r>
        <w:pict>
          <v:shape id="_x0000_s1050" type="#_x0000_t202" style="position:absolute;margin-left:88.35pt;margin-top:369pt;width:389.25pt;height:205.85pt;z-index:251670016" filled="f" stroked="f">
            <v:textbox>
              <w:txbxContent>
                <w:p w:rsidR="008F6EF2" w:rsidRDefault="008F6EF2">
                  <w:pPr>
                    <w:spacing w:line="400" w:lineRule="exact"/>
                    <w:rPr>
                      <w:szCs w:val="21"/>
                    </w:rPr>
                  </w:pPr>
                  <w:r>
                    <w:rPr>
                      <w:b/>
                      <w:szCs w:val="21"/>
                    </w:rPr>
                    <w:t>海尔集团</w:t>
                  </w:r>
                  <w:r>
                    <w:rPr>
                      <w:rFonts w:hint="eastAsia"/>
                      <w:szCs w:val="21"/>
                    </w:rPr>
                    <w:t>创立于</w:t>
                  </w:r>
                  <w:r>
                    <w:rPr>
                      <w:szCs w:val="21"/>
                    </w:rPr>
                    <w:t>1984</w:t>
                  </w:r>
                  <w:r>
                    <w:rPr>
                      <w:szCs w:val="21"/>
                    </w:rPr>
                    <w:t>年，经过</w:t>
                  </w:r>
                  <w:r>
                    <w:rPr>
                      <w:szCs w:val="21"/>
                    </w:rPr>
                    <w:t>30</w:t>
                  </w:r>
                  <w:r>
                    <w:rPr>
                      <w:szCs w:val="21"/>
                    </w:rPr>
                    <w:t>余年持续稳定的发展，已成为在海内外享有较高美誉的大型国际化企业集团。欧洲透视发布最新数据显示，海尔已连续三年蝉联全球白色家电第一品牌，原国家经贸委在全国范围内推广</w:t>
                  </w:r>
                  <w:r>
                    <w:rPr>
                      <w:szCs w:val="21"/>
                    </w:rPr>
                    <w:t>“</w:t>
                  </w:r>
                  <w:r>
                    <w:rPr>
                      <w:szCs w:val="21"/>
                    </w:rPr>
                    <w:t>海尔经验</w:t>
                  </w:r>
                  <w:r>
                    <w:rPr>
                      <w:szCs w:val="21"/>
                    </w:rPr>
                    <w:t>”</w:t>
                  </w:r>
                  <w:r>
                    <w:rPr>
                      <w:szCs w:val="21"/>
                    </w:rPr>
                    <w:t>以来，每年约有几十万人到海尔集团参观。海尔的</w:t>
                  </w:r>
                  <w:r>
                    <w:rPr>
                      <w:szCs w:val="21"/>
                    </w:rPr>
                    <w:t>“</w:t>
                  </w:r>
                  <w:r>
                    <w:rPr>
                      <w:szCs w:val="21"/>
                    </w:rPr>
                    <w:t>日事日毕，日清日高</w:t>
                  </w:r>
                  <w:r>
                    <w:rPr>
                      <w:szCs w:val="21"/>
                    </w:rPr>
                    <w:t>”</w:t>
                  </w:r>
                  <w:r>
                    <w:rPr>
                      <w:szCs w:val="21"/>
                    </w:rPr>
                    <w:t>的</w:t>
                  </w:r>
                  <w:r>
                    <w:rPr>
                      <w:szCs w:val="21"/>
                    </w:rPr>
                    <w:t>“OEC”</w:t>
                  </w:r>
                  <w:r>
                    <w:rPr>
                      <w:szCs w:val="21"/>
                    </w:rPr>
                    <w:t>管理模式是海尔企业管理的精髓，被哈佛商学院收入为经典教学案例，引起国际管理界高度关注。</w:t>
                  </w:r>
                </w:p>
              </w:txbxContent>
            </v:textbox>
          </v:shape>
        </w:pict>
      </w:r>
      <w:r>
        <w:pict>
          <v:shape id="文本框 31" o:spid="_x0000_s1051" type="#_x0000_t202" style="position:absolute;margin-left:93.6pt;margin-top:122.6pt;width:389.25pt;height:198pt;z-index:251647488" filled="f" stroked="f">
            <v:textbox>
              <w:txbxContent>
                <w:p w:rsidR="008F6EF2" w:rsidRDefault="008F6EF2">
                  <w:pPr>
                    <w:spacing w:line="4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红领集团</w:t>
                  </w:r>
                  <w:r>
                    <w:rPr>
                      <w:rFonts w:hint="eastAsia"/>
                      <w:szCs w:val="21"/>
                    </w:rPr>
                    <w:t>历经</w:t>
                  </w:r>
                  <w:r>
                    <w:rPr>
                      <w:szCs w:val="21"/>
                    </w:rPr>
                    <w:t>11</w:t>
                  </w:r>
                  <w:r>
                    <w:rPr>
                      <w:szCs w:val="21"/>
                    </w:rPr>
                    <w:t>年，打造了全球唯一互联网个性化定制智能制造生态平台，真正实现了</w:t>
                  </w:r>
                  <w:r>
                    <w:rPr>
                      <w:szCs w:val="21"/>
                    </w:rPr>
                    <w:t>C2M(Customer to Manufactory)</w:t>
                  </w:r>
                  <w:r>
                    <w:rPr>
                      <w:szCs w:val="21"/>
                    </w:rPr>
                    <w:t>，打造了领先世界的互联网工业模式</w:t>
                  </w:r>
                  <w:r>
                    <w:rPr>
                      <w:szCs w:val="21"/>
                    </w:rPr>
                    <w:t>-IIM</w:t>
                  </w:r>
                  <w:r>
                    <w:rPr>
                      <w:szCs w:val="21"/>
                    </w:rPr>
                    <w:t>。它整合了美国</w:t>
                  </w:r>
                  <w:r>
                    <w:rPr>
                      <w:szCs w:val="21"/>
                    </w:rPr>
                    <w:t>3D</w:t>
                  </w:r>
                  <w:r>
                    <w:rPr>
                      <w:szCs w:val="21"/>
                    </w:rPr>
                    <w:t>打印的逻辑、德国工业</w:t>
                  </w:r>
                  <w:r>
                    <w:rPr>
                      <w:szCs w:val="21"/>
                    </w:rPr>
                    <w:t>4.0</w:t>
                  </w:r>
                  <w:r>
                    <w:rPr>
                      <w:szCs w:val="21"/>
                    </w:rPr>
                    <w:t>的智能概念、大数据驱动、信息化与工业化深度融合，精益管理实现流程和组织再造，运用互联网思维把它们融合一起的全价值链</w:t>
                  </w:r>
                  <w:r>
                    <w:rPr>
                      <w:szCs w:val="21"/>
                    </w:rPr>
                    <w:t>IIM</w:t>
                  </w:r>
                  <w:r>
                    <w:rPr>
                      <w:szCs w:val="21"/>
                    </w:rPr>
                    <w:t>管理模式，从实际应用借鉴的意义来讲，远远超过了德国和美国。</w:t>
                  </w:r>
                  <w:r>
                    <w:rPr>
                      <w:rFonts w:hint="eastAsia"/>
                      <w:szCs w:val="21"/>
                    </w:rPr>
                    <w:t>中央电视台新闻联播曾以《工业新亮点，传统制造业走向数据智能化》为标题，多次报道了这家民营服装生产企业，海尔集团张瑞敏也曾亲率企业高管团队，</w:t>
                  </w:r>
                  <w:r>
                    <w:rPr>
                      <w:szCs w:val="21"/>
                    </w:rPr>
                    <w:t>7</w:t>
                  </w:r>
                  <w:r>
                    <w:rPr>
                      <w:szCs w:val="21"/>
                    </w:rPr>
                    <w:t>次走进红领集团，学习先进的互联网工业模式。</w:t>
                  </w:r>
                </w:p>
              </w:txbxContent>
            </v:textbox>
          </v:shape>
        </w:pict>
      </w:r>
      <w:r w:rsidR="006A0CE4"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-1004570</wp:posOffset>
            </wp:positionH>
            <wp:positionV relativeFrom="paragraph">
              <wp:posOffset>4614545</wp:posOffset>
            </wp:positionV>
            <wp:extent cx="1930400" cy="1438275"/>
            <wp:effectExtent l="19050" t="0" r="0" b="0"/>
            <wp:wrapNone/>
            <wp:docPr id="28" name="Picture 69" descr="海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海尔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CE4"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-1093470</wp:posOffset>
            </wp:positionH>
            <wp:positionV relativeFrom="paragraph">
              <wp:posOffset>1364615</wp:posOffset>
            </wp:positionV>
            <wp:extent cx="2036445" cy="887730"/>
            <wp:effectExtent l="19050" t="0" r="1905" b="0"/>
            <wp:wrapNone/>
            <wp:docPr id="29" name="Picture 70" descr="红领集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红领集团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直接箭头连接符 35" o:spid="_x0000_s1054" type="#_x0000_t32" style="position:absolute;margin-left:-39.75pt;margin-top:327.5pt;width:527.1pt;height:0;z-index:251648512;mso-position-horizontal-relative:text;mso-position-vertical-relative:text" strokecolor="#a5a5a5" strokeweight="1.5pt">
            <v:stroke dashstyle="1 1" endcap="round"/>
          </v:shape>
        </w:pict>
      </w:r>
      <w:r>
        <w:pict>
          <v:rect id="矩形 30" o:spid="_x0000_s1056" style="position:absolute;margin-left:304.75pt;margin-top:-.4pt;width:200.75pt;height:46.8pt;z-index:251646464;mso-position-horizontal-relative:text;mso-position-vertical-relative:text" fillcolor="#da251c" stroked="f">
            <v:textbox>
              <w:txbxContent>
                <w:p w:rsidR="008F6EF2" w:rsidRDefault="008F6EF2">
                  <w:pPr>
                    <w:jc w:val="center"/>
                    <w:rPr>
                      <w:b/>
                      <w:color w:val="FFFFFF"/>
                      <w:sz w:val="52"/>
                      <w:szCs w:val="52"/>
                    </w:rPr>
                  </w:pPr>
                  <w:r>
                    <w:rPr>
                      <w:rFonts w:hint="eastAsia"/>
                      <w:b/>
                      <w:color w:val="FFFFFF"/>
                      <w:sz w:val="52"/>
                      <w:szCs w:val="52"/>
                    </w:rPr>
                    <w:t>考察企业简介</w:t>
                  </w:r>
                </w:p>
              </w:txbxContent>
            </v:textbox>
          </v:rect>
        </w:pict>
      </w:r>
      <w:r w:rsidR="008F6EF2">
        <w:br w:type="page"/>
      </w:r>
    </w:p>
    <w:p w:rsidR="008F6EF2" w:rsidRDefault="00A52F74">
      <w:pPr>
        <w:widowControl/>
        <w:overflowPunct/>
        <w:jc w:val="left"/>
      </w:pPr>
      <w:r>
        <w:lastRenderedPageBreak/>
        <w:pict>
          <v:shape id="Text Box 57" o:spid="_x0000_s1057" type="#_x0000_t202" style="position:absolute;margin-left:-34.9pt;margin-top:34.85pt;width:521.25pt;height:663.15pt;z-index:251667968" filled="f" stroked="f">
            <v:textbox>
              <w:txbxContent>
                <w:p w:rsidR="008F6EF2" w:rsidRDefault="008F6EF2" w:rsidP="00BB6451">
                  <w:pPr>
                    <w:numPr>
                      <w:ilvl w:val="0"/>
                      <w:numId w:val="3"/>
                    </w:numPr>
                    <w:tabs>
                      <w:tab w:val="left" w:pos="360"/>
                      <w:tab w:val="left" w:pos="420"/>
                    </w:tabs>
                    <w:overflowPunct/>
                    <w:spacing w:beforeLines="50" w:before="156" w:line="340" w:lineRule="exact"/>
                    <w:ind w:left="358" w:hangingChars="170" w:hanging="358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报名人数：</w:t>
                  </w:r>
                </w:p>
                <w:p w:rsidR="008F6EF2" w:rsidRDefault="008F6EF2">
                  <w:pPr>
                    <w:widowControl/>
                    <w:spacing w:line="480" w:lineRule="exact"/>
                    <w:rPr>
                      <w:rFonts w:ascii="宋体" w:hAnsi="宋体"/>
                      <w:color w:val="2A2A2A"/>
                      <w:kern w:val="0"/>
                      <w:szCs w:val="21"/>
                    </w:rPr>
                  </w:pPr>
                  <w:r>
                    <w:rPr>
                      <w:rFonts w:ascii="宋体" w:hAnsi="宋体" w:hint="eastAsia"/>
                      <w:color w:val="2A2A2A"/>
                      <w:kern w:val="0"/>
                      <w:szCs w:val="21"/>
                    </w:rPr>
                    <w:t xml:space="preserve">    限</w:t>
                  </w:r>
                  <w:r>
                    <w:rPr>
                      <w:rFonts w:hint="eastAsia"/>
                      <w:b/>
                      <w:bCs/>
                      <w:color w:val="FF0000"/>
                      <w:kern w:val="0"/>
                      <w:szCs w:val="21"/>
                    </w:rPr>
                    <w:t>30</w:t>
                  </w:r>
                  <w:r>
                    <w:rPr>
                      <w:rFonts w:ascii="宋体" w:hAnsi="宋体" w:hint="eastAsia"/>
                      <w:color w:val="2A2A2A"/>
                      <w:kern w:val="0"/>
                      <w:szCs w:val="21"/>
                    </w:rPr>
                    <w:t>人，先报先得。</w:t>
                  </w:r>
                </w:p>
                <w:p w:rsidR="008F6EF2" w:rsidRDefault="008F6EF2" w:rsidP="00BB6451">
                  <w:pPr>
                    <w:numPr>
                      <w:ilvl w:val="0"/>
                      <w:numId w:val="3"/>
                    </w:numPr>
                    <w:tabs>
                      <w:tab w:val="left" w:pos="360"/>
                      <w:tab w:val="left" w:pos="420"/>
                    </w:tabs>
                    <w:overflowPunct/>
                    <w:spacing w:beforeLines="50" w:before="156" w:line="340" w:lineRule="exact"/>
                    <w:ind w:left="358" w:hangingChars="170" w:hanging="358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收费：</w:t>
                  </w:r>
                </w:p>
                <w:p w:rsidR="008F6EF2" w:rsidRDefault="008F6EF2">
                  <w:pPr>
                    <w:widowControl/>
                    <w:spacing w:line="360" w:lineRule="exact"/>
                    <w:ind w:leftChars="200" w:left="420"/>
                    <w:rPr>
                      <w:color w:val="2A2A2A"/>
                      <w:kern w:val="0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2A2A2A"/>
                      <w:kern w:val="0"/>
                      <w:szCs w:val="21"/>
                    </w:rPr>
                    <w:t>本次考察费用：</w:t>
                  </w:r>
                  <w:r w:rsidR="0038436E" w:rsidRPr="0038436E">
                    <w:rPr>
                      <w:rFonts w:hint="eastAsia"/>
                      <w:b/>
                      <w:bCs/>
                      <w:color w:val="FF0000"/>
                      <w:kern w:val="0"/>
                      <w:szCs w:val="21"/>
                    </w:rPr>
                    <w:t>2800</w:t>
                  </w:r>
                  <w:r>
                    <w:rPr>
                      <w:rFonts w:hint="eastAsia"/>
                      <w:color w:val="2A2A2A"/>
                      <w:kern w:val="0"/>
                      <w:szCs w:val="21"/>
                    </w:rPr>
                    <w:t>元</w:t>
                  </w:r>
                  <w:r>
                    <w:rPr>
                      <w:rFonts w:hint="eastAsia"/>
                      <w:color w:val="2A2A2A"/>
                      <w:kern w:val="0"/>
                      <w:szCs w:val="21"/>
                    </w:rPr>
                    <w:t>/</w:t>
                  </w:r>
                  <w:r w:rsidR="003151EA">
                    <w:rPr>
                      <w:rFonts w:hint="eastAsia"/>
                      <w:color w:val="2A2A2A"/>
                      <w:kern w:val="0"/>
                      <w:szCs w:val="21"/>
                    </w:rPr>
                    <w:t>人；费用包括课程费用、讲义、资料、培训</w:t>
                  </w:r>
                  <w:r>
                    <w:rPr>
                      <w:rFonts w:hint="eastAsia"/>
                      <w:color w:val="2A2A2A"/>
                      <w:kern w:val="0"/>
                      <w:szCs w:val="21"/>
                    </w:rPr>
                    <w:t>费用、</w:t>
                  </w:r>
                  <w:r>
                    <w:rPr>
                      <w:rFonts w:hint="eastAsia"/>
                      <w:color w:val="2A2A2A"/>
                      <w:kern w:val="0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color w:val="2A2A2A"/>
                      <w:kern w:val="0"/>
                      <w:szCs w:val="21"/>
                    </w:rPr>
                    <w:t>参访大巴费用；往返交通费用学员自理。</w:t>
                  </w:r>
                </w:p>
                <w:p w:rsidR="008F6EF2" w:rsidRDefault="008F6EF2">
                  <w:pPr>
                    <w:widowControl/>
                    <w:spacing w:line="360" w:lineRule="exact"/>
                    <w:ind w:firstLine="420"/>
                    <w:rPr>
                      <w:color w:val="2A2A2A"/>
                      <w:kern w:val="0"/>
                      <w:szCs w:val="21"/>
                    </w:rPr>
                  </w:pPr>
                  <w:r>
                    <w:rPr>
                      <w:rFonts w:hint="eastAsia"/>
                      <w:color w:val="2A2A2A"/>
                      <w:kern w:val="0"/>
                      <w:szCs w:val="21"/>
                    </w:rPr>
                    <w:t>特别说明：因本次课程限定席位为</w:t>
                  </w:r>
                  <w:r>
                    <w:rPr>
                      <w:rFonts w:hint="eastAsia"/>
                      <w:b/>
                      <w:bCs/>
                      <w:color w:val="FF0000"/>
                      <w:kern w:val="0"/>
                      <w:szCs w:val="21"/>
                    </w:rPr>
                    <w:t>30</w:t>
                  </w:r>
                  <w:r>
                    <w:rPr>
                      <w:rFonts w:hint="eastAsia"/>
                      <w:color w:val="2A2A2A"/>
                      <w:kern w:val="0"/>
                      <w:szCs w:val="21"/>
                    </w:rPr>
                    <w:t>位，为确保培训资源得到最佳利用，请尽快申请课程。</w:t>
                  </w:r>
                </w:p>
                <w:p w:rsidR="008F6EF2" w:rsidRDefault="008F6EF2">
                  <w:pPr>
                    <w:spacing w:beforeLines="50" w:before="156" w:line="400" w:lineRule="exact"/>
                    <w:jc w:val="center"/>
                    <w:rPr>
                      <w:b/>
                      <w:color w:val="993300"/>
                      <w:sz w:val="28"/>
                      <w:szCs w:val="28"/>
                    </w:rPr>
                  </w:pPr>
                </w:p>
                <w:p w:rsidR="008F6EF2" w:rsidRDefault="008F6EF2">
                  <w:pPr>
                    <w:spacing w:beforeLines="50" w:before="156" w:line="400" w:lineRule="exact"/>
                    <w:jc w:val="center"/>
                    <w:rPr>
                      <w:b/>
                      <w:color w:val="993300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993300"/>
                      <w:sz w:val="28"/>
                      <w:szCs w:val="28"/>
                    </w:rPr>
                    <w:t>《互联网＋：走进海尔、红领》考察</w:t>
                  </w:r>
                </w:p>
                <w:p w:rsidR="008F6EF2" w:rsidRPr="0038436E" w:rsidRDefault="008F6EF2">
                  <w:pPr>
                    <w:spacing w:line="400" w:lineRule="exact"/>
                    <w:jc w:val="center"/>
                    <w:rPr>
                      <w:b/>
                      <w:bCs/>
                      <w:color w:val="993300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20" w:type="dxa"/>
                    <w:tblBorders>
                      <w:top w:val="inset" w:sz="6" w:space="0" w:color="auto"/>
                      <w:left w:val="inset" w:sz="6" w:space="0" w:color="auto"/>
                      <w:bottom w:val="inset" w:sz="6" w:space="0" w:color="auto"/>
                      <w:right w:val="inset" w:sz="6" w:space="0" w:color="auto"/>
                      <w:insideH w:val="inset" w:sz="6" w:space="0" w:color="auto"/>
                      <w:insideV w:val="inset" w:sz="6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90"/>
                    <w:gridCol w:w="1480"/>
                    <w:gridCol w:w="2380"/>
                    <w:gridCol w:w="3042"/>
                  </w:tblGrid>
                  <w:tr w:rsidR="008F6EF2">
                    <w:trPr>
                      <w:tblCellSpacing w:w="20" w:type="dxa"/>
                      <w:jc w:val="center"/>
                    </w:trPr>
                    <w:tc>
                      <w:tcPr>
                        <w:tcW w:w="2230" w:type="dxa"/>
                      </w:tcPr>
                      <w:p w:rsidR="008F6EF2" w:rsidRDefault="008F6EF2">
                        <w:pPr>
                          <w:spacing w:line="400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公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</w:rPr>
                          <w:t>司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</w:rPr>
                          <w:t>名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</w:rPr>
                          <w:t>称</w:t>
                        </w:r>
                      </w:p>
                    </w:tc>
                    <w:tc>
                      <w:tcPr>
                        <w:tcW w:w="6842" w:type="dxa"/>
                        <w:gridSpan w:val="3"/>
                      </w:tcPr>
                      <w:p w:rsidR="008F6EF2" w:rsidRDefault="008F6EF2">
                        <w:pPr>
                          <w:spacing w:line="400" w:lineRule="exact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8F6EF2">
                    <w:trPr>
                      <w:tblCellSpacing w:w="20" w:type="dxa"/>
                      <w:jc w:val="center"/>
                    </w:trPr>
                    <w:tc>
                      <w:tcPr>
                        <w:tcW w:w="2230" w:type="dxa"/>
                      </w:tcPr>
                      <w:p w:rsidR="008F6EF2" w:rsidRDefault="008F6EF2">
                        <w:pPr>
                          <w:spacing w:line="400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姓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</w:rPr>
                          <w:t>名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8F6EF2" w:rsidRDefault="008F6EF2">
                        <w:pPr>
                          <w:spacing w:line="400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职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b/>
                          </w:rPr>
                          <w:t>务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8F6EF2" w:rsidRDefault="008F6EF2">
                        <w:pPr>
                          <w:spacing w:line="400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手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b/>
                          </w:rPr>
                          <w:t>机</w:t>
                        </w:r>
                      </w:p>
                    </w:tc>
                    <w:tc>
                      <w:tcPr>
                        <w:tcW w:w="2982" w:type="dxa"/>
                      </w:tcPr>
                      <w:p w:rsidR="008F6EF2" w:rsidRDefault="008F6EF2">
                        <w:pPr>
                          <w:spacing w:line="400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E-mail</w:t>
                        </w:r>
                      </w:p>
                    </w:tc>
                  </w:tr>
                  <w:tr w:rsidR="008F6EF2">
                    <w:trPr>
                      <w:tblCellSpacing w:w="20" w:type="dxa"/>
                      <w:jc w:val="center"/>
                    </w:trPr>
                    <w:tc>
                      <w:tcPr>
                        <w:tcW w:w="2230" w:type="dxa"/>
                      </w:tcPr>
                      <w:p w:rsidR="008F6EF2" w:rsidRDefault="008F6EF2">
                        <w:pPr>
                          <w:spacing w:line="400" w:lineRule="exact"/>
                        </w:pPr>
                      </w:p>
                    </w:tc>
                    <w:tc>
                      <w:tcPr>
                        <w:tcW w:w="1440" w:type="dxa"/>
                      </w:tcPr>
                      <w:p w:rsidR="008F6EF2" w:rsidRDefault="008F6EF2">
                        <w:pPr>
                          <w:spacing w:line="400" w:lineRule="exact"/>
                        </w:pPr>
                      </w:p>
                    </w:tc>
                    <w:tc>
                      <w:tcPr>
                        <w:tcW w:w="2340" w:type="dxa"/>
                      </w:tcPr>
                      <w:p w:rsidR="008F6EF2" w:rsidRDefault="008F6EF2">
                        <w:pPr>
                          <w:spacing w:line="400" w:lineRule="exact"/>
                        </w:pPr>
                      </w:p>
                    </w:tc>
                    <w:tc>
                      <w:tcPr>
                        <w:tcW w:w="2982" w:type="dxa"/>
                      </w:tcPr>
                      <w:p w:rsidR="008F6EF2" w:rsidRDefault="008F6EF2">
                        <w:pPr>
                          <w:spacing w:line="400" w:lineRule="exact"/>
                        </w:pPr>
                      </w:p>
                    </w:tc>
                  </w:tr>
                  <w:tr w:rsidR="008F6EF2">
                    <w:trPr>
                      <w:tblCellSpacing w:w="20" w:type="dxa"/>
                      <w:jc w:val="center"/>
                    </w:trPr>
                    <w:tc>
                      <w:tcPr>
                        <w:tcW w:w="2230" w:type="dxa"/>
                      </w:tcPr>
                      <w:p w:rsidR="008F6EF2" w:rsidRDefault="008F6EF2">
                        <w:pPr>
                          <w:spacing w:line="400" w:lineRule="exact"/>
                        </w:pPr>
                      </w:p>
                    </w:tc>
                    <w:tc>
                      <w:tcPr>
                        <w:tcW w:w="1440" w:type="dxa"/>
                      </w:tcPr>
                      <w:p w:rsidR="008F6EF2" w:rsidRDefault="008F6EF2">
                        <w:pPr>
                          <w:spacing w:line="400" w:lineRule="exact"/>
                        </w:pPr>
                      </w:p>
                    </w:tc>
                    <w:tc>
                      <w:tcPr>
                        <w:tcW w:w="2340" w:type="dxa"/>
                      </w:tcPr>
                      <w:p w:rsidR="008F6EF2" w:rsidRDefault="008F6EF2">
                        <w:pPr>
                          <w:spacing w:line="400" w:lineRule="exact"/>
                        </w:pPr>
                      </w:p>
                    </w:tc>
                    <w:tc>
                      <w:tcPr>
                        <w:tcW w:w="2982" w:type="dxa"/>
                      </w:tcPr>
                      <w:p w:rsidR="008F6EF2" w:rsidRDefault="008F6EF2">
                        <w:pPr>
                          <w:spacing w:line="400" w:lineRule="exact"/>
                        </w:pPr>
                      </w:p>
                    </w:tc>
                  </w:tr>
                  <w:tr w:rsidR="008F6EF2">
                    <w:trPr>
                      <w:tblCellSpacing w:w="20" w:type="dxa"/>
                      <w:jc w:val="center"/>
                    </w:trPr>
                    <w:tc>
                      <w:tcPr>
                        <w:tcW w:w="2230" w:type="dxa"/>
                      </w:tcPr>
                      <w:p w:rsidR="008F6EF2" w:rsidRDefault="008F6EF2">
                        <w:pPr>
                          <w:spacing w:line="400" w:lineRule="exact"/>
                        </w:pPr>
                      </w:p>
                    </w:tc>
                    <w:tc>
                      <w:tcPr>
                        <w:tcW w:w="1440" w:type="dxa"/>
                      </w:tcPr>
                      <w:p w:rsidR="008F6EF2" w:rsidRDefault="008F6EF2">
                        <w:pPr>
                          <w:spacing w:line="400" w:lineRule="exact"/>
                        </w:pPr>
                      </w:p>
                    </w:tc>
                    <w:tc>
                      <w:tcPr>
                        <w:tcW w:w="2340" w:type="dxa"/>
                      </w:tcPr>
                      <w:p w:rsidR="008F6EF2" w:rsidRDefault="008F6EF2">
                        <w:pPr>
                          <w:spacing w:line="400" w:lineRule="exact"/>
                        </w:pPr>
                      </w:p>
                    </w:tc>
                    <w:tc>
                      <w:tcPr>
                        <w:tcW w:w="2982" w:type="dxa"/>
                      </w:tcPr>
                      <w:p w:rsidR="008F6EF2" w:rsidRDefault="008F6EF2">
                        <w:pPr>
                          <w:spacing w:line="400" w:lineRule="exact"/>
                        </w:pPr>
                      </w:p>
                    </w:tc>
                  </w:tr>
                  <w:tr w:rsidR="008F6EF2">
                    <w:trPr>
                      <w:tblCellSpacing w:w="20" w:type="dxa"/>
                      <w:jc w:val="center"/>
                    </w:trPr>
                    <w:tc>
                      <w:tcPr>
                        <w:tcW w:w="2230" w:type="dxa"/>
                      </w:tcPr>
                      <w:p w:rsidR="008F6EF2" w:rsidRDefault="008F6EF2">
                        <w:pPr>
                          <w:spacing w:line="400" w:lineRule="exact"/>
                        </w:pPr>
                      </w:p>
                    </w:tc>
                    <w:tc>
                      <w:tcPr>
                        <w:tcW w:w="1440" w:type="dxa"/>
                      </w:tcPr>
                      <w:p w:rsidR="008F6EF2" w:rsidRDefault="008F6EF2">
                        <w:pPr>
                          <w:spacing w:line="400" w:lineRule="exact"/>
                        </w:pPr>
                      </w:p>
                    </w:tc>
                    <w:tc>
                      <w:tcPr>
                        <w:tcW w:w="2340" w:type="dxa"/>
                      </w:tcPr>
                      <w:p w:rsidR="008F6EF2" w:rsidRDefault="008F6EF2">
                        <w:pPr>
                          <w:spacing w:line="400" w:lineRule="exact"/>
                        </w:pPr>
                      </w:p>
                    </w:tc>
                    <w:tc>
                      <w:tcPr>
                        <w:tcW w:w="2982" w:type="dxa"/>
                      </w:tcPr>
                      <w:p w:rsidR="008F6EF2" w:rsidRDefault="008F6EF2">
                        <w:pPr>
                          <w:spacing w:line="400" w:lineRule="exact"/>
                        </w:pPr>
                      </w:p>
                    </w:tc>
                  </w:tr>
                  <w:tr w:rsidR="008F6EF2">
                    <w:trPr>
                      <w:tblCellSpacing w:w="20" w:type="dxa"/>
                      <w:jc w:val="center"/>
                    </w:trPr>
                    <w:tc>
                      <w:tcPr>
                        <w:tcW w:w="2230" w:type="dxa"/>
                      </w:tcPr>
                      <w:p w:rsidR="008F6EF2" w:rsidRDefault="008F6EF2">
                        <w:pPr>
                          <w:spacing w:line="400" w:lineRule="exact"/>
                        </w:pPr>
                        <w:r>
                          <w:rPr>
                            <w:rFonts w:hint="eastAsia"/>
                          </w:rPr>
                          <w:t>联系人</w:t>
                        </w:r>
                        <w:r>
                          <w:t>/</w:t>
                        </w:r>
                        <w:r>
                          <w:rPr>
                            <w:rFonts w:hint="eastAsia"/>
                          </w:rPr>
                          <w:t>电话</w:t>
                        </w:r>
                      </w:p>
                    </w:tc>
                    <w:tc>
                      <w:tcPr>
                        <w:tcW w:w="6842" w:type="dxa"/>
                        <w:gridSpan w:val="3"/>
                      </w:tcPr>
                      <w:p w:rsidR="008F6EF2" w:rsidRDefault="008F6EF2">
                        <w:pPr>
                          <w:spacing w:line="400" w:lineRule="exact"/>
                        </w:pPr>
                      </w:p>
                    </w:tc>
                  </w:tr>
                  <w:tr w:rsidR="008F6EF2">
                    <w:trPr>
                      <w:tblCellSpacing w:w="20" w:type="dxa"/>
                      <w:jc w:val="center"/>
                    </w:trPr>
                    <w:tc>
                      <w:tcPr>
                        <w:tcW w:w="2230" w:type="dxa"/>
                      </w:tcPr>
                      <w:p w:rsidR="008F6EF2" w:rsidRDefault="008F6EF2">
                        <w:pPr>
                          <w:spacing w:line="400" w:lineRule="exact"/>
                        </w:pPr>
                        <w:r>
                          <w:rPr>
                            <w:rFonts w:hint="eastAsia"/>
                          </w:rPr>
                          <w:t>手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机</w:t>
                        </w:r>
                        <w:r>
                          <w:t xml:space="preserve">/ </w:t>
                        </w:r>
                        <w:r>
                          <w:rPr>
                            <w:rFonts w:hint="eastAsia"/>
                          </w:rPr>
                          <w:t>传真</w:t>
                        </w:r>
                      </w:p>
                    </w:tc>
                    <w:tc>
                      <w:tcPr>
                        <w:tcW w:w="6842" w:type="dxa"/>
                        <w:gridSpan w:val="3"/>
                      </w:tcPr>
                      <w:p w:rsidR="008F6EF2" w:rsidRDefault="008F6EF2">
                        <w:pPr>
                          <w:spacing w:line="400" w:lineRule="exact"/>
                        </w:pPr>
                      </w:p>
                    </w:tc>
                  </w:tr>
                  <w:tr w:rsidR="008F6EF2">
                    <w:trPr>
                      <w:tblCellSpacing w:w="20" w:type="dxa"/>
                      <w:jc w:val="center"/>
                    </w:trPr>
                    <w:tc>
                      <w:tcPr>
                        <w:tcW w:w="2230" w:type="dxa"/>
                      </w:tcPr>
                      <w:p w:rsidR="008F6EF2" w:rsidRDefault="008F6EF2">
                        <w:pPr>
                          <w:spacing w:line="400" w:lineRule="exact"/>
                        </w:pPr>
                        <w:r>
                          <w:rPr>
                            <w:rFonts w:hint="eastAsia"/>
                          </w:rPr>
                          <w:t>付款方式</w:t>
                        </w:r>
                      </w:p>
                    </w:tc>
                    <w:tc>
                      <w:tcPr>
                        <w:tcW w:w="6842" w:type="dxa"/>
                        <w:gridSpan w:val="3"/>
                      </w:tcPr>
                      <w:p w:rsidR="008F6EF2" w:rsidRDefault="008F6EF2">
                        <w:pPr>
                          <w:spacing w:line="400" w:lineRule="exact"/>
                        </w:pPr>
                        <w:r>
                          <w:rPr>
                            <w:rFonts w:hint="eastAsia"/>
                          </w:rPr>
                          <w:t>转账</w:t>
                        </w:r>
                        <w:r>
                          <w:t>汇款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>
                          <w:t xml:space="preserve">   </w:t>
                        </w:r>
                      </w:p>
                      <w:p w:rsidR="000860F8" w:rsidRDefault="000860F8" w:rsidP="000860F8">
                        <w:pPr>
                          <w:widowControl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kern w:val="0"/>
                            <w:sz w:val="24"/>
                          </w:rPr>
                          <w:t>公司名称：北京博石创新科技有限公司</w:t>
                        </w:r>
                      </w:p>
                      <w:p w:rsidR="000860F8" w:rsidRDefault="000860F8" w:rsidP="000860F8">
                        <w:pPr>
                          <w:widowControl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kern w:val="0"/>
                            <w:sz w:val="24"/>
                          </w:rPr>
                          <w:t>开户银行：中国工商银行股份有限公司北京九棵树支行</w:t>
                        </w:r>
                        <w:r>
                          <w:rPr>
                            <w:rFonts w:ascii="宋体" w:hAnsi="宋体" w:cs="宋体" w:hint="eastAsia"/>
                            <w:kern w:val="0"/>
                            <w:sz w:val="24"/>
                          </w:rPr>
                          <w:br/>
                          <w:t>账  号：0200049809200076316</w:t>
                        </w:r>
                      </w:p>
                      <w:p w:rsidR="008F6EF2" w:rsidRPr="000860F8" w:rsidRDefault="008F6EF2" w:rsidP="00A7056A">
                        <w:pPr>
                          <w:shd w:val="clear" w:color="auto" w:fill="DBEEF3"/>
                          <w:rPr>
                            <w:rFonts w:ascii="宋体" w:hAnsi="宋体"/>
                            <w:color w:val="FFFFFF"/>
                            <w:szCs w:val="21"/>
                          </w:rPr>
                        </w:pPr>
                      </w:p>
                      <w:p w:rsidR="008F6EF2" w:rsidRDefault="008F6EF2">
                        <w:pPr>
                          <w:spacing w:line="400" w:lineRule="exact"/>
                          <w:ind w:firstLine="200"/>
                        </w:pPr>
                      </w:p>
                    </w:tc>
                  </w:tr>
                  <w:tr w:rsidR="008F6EF2">
                    <w:trPr>
                      <w:trHeight w:val="1537"/>
                      <w:tblCellSpacing w:w="20" w:type="dxa"/>
                      <w:jc w:val="center"/>
                    </w:trPr>
                    <w:tc>
                      <w:tcPr>
                        <w:tcW w:w="9112" w:type="dxa"/>
                        <w:gridSpan w:val="4"/>
                      </w:tcPr>
                      <w:p w:rsidR="008F6EF2" w:rsidRDefault="008F6EF2">
                        <w:pPr>
                          <w:spacing w:line="400" w:lineRule="exact"/>
                        </w:pPr>
                        <w:r>
                          <w:rPr>
                            <w:rFonts w:hint="eastAsia"/>
                          </w:rPr>
                          <w:t>您所关心的问题，将安排嘉宾现场解答：</w:t>
                        </w:r>
                      </w:p>
                      <w:p w:rsidR="008F6EF2" w:rsidRDefault="008F6EF2">
                        <w:pPr>
                          <w:spacing w:line="400" w:lineRule="exact"/>
                        </w:pPr>
                        <w:r>
                          <w:t>1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</w:p>
                      <w:p w:rsidR="008F6EF2" w:rsidRDefault="008F6EF2">
                        <w:pPr>
                          <w:spacing w:line="400" w:lineRule="exact"/>
                        </w:pPr>
                        <w:r>
                          <w:t>2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</w:p>
                    </w:tc>
                  </w:tr>
                </w:tbl>
                <w:p w:rsidR="008F6EF2" w:rsidRDefault="008F6EF2">
                  <w:pPr>
                    <w:widowControl/>
                    <w:spacing w:line="360" w:lineRule="exact"/>
                    <w:ind w:firstLine="420"/>
                    <w:rPr>
                      <w:color w:val="2A2A2A"/>
                      <w:kern w:val="0"/>
                      <w:szCs w:val="21"/>
                    </w:rPr>
                  </w:pPr>
                </w:p>
              </w:txbxContent>
            </v:textbox>
          </v:shape>
        </w:pict>
      </w:r>
      <w:r>
        <w:pict>
          <v:rect id="矩形 27" o:spid="_x0000_s1058" style="position:absolute;margin-left:306pt;margin-top:-11.95pt;width:200.75pt;height:46.8pt;z-index:251644416" fillcolor="#da251c" stroked="f">
            <v:textbox>
              <w:txbxContent>
                <w:p w:rsidR="008F6EF2" w:rsidRDefault="008F6EF2">
                  <w:pPr>
                    <w:jc w:val="center"/>
                    <w:rPr>
                      <w:b/>
                      <w:color w:val="FFFFFF"/>
                      <w:sz w:val="52"/>
                      <w:szCs w:val="52"/>
                    </w:rPr>
                  </w:pPr>
                  <w:r>
                    <w:rPr>
                      <w:rFonts w:hint="eastAsia"/>
                      <w:b/>
                      <w:color w:val="FFFFFF"/>
                      <w:sz w:val="52"/>
                      <w:szCs w:val="52"/>
                    </w:rPr>
                    <w:t>报名信息</w:t>
                  </w:r>
                </w:p>
              </w:txbxContent>
            </v:textbox>
          </v:rect>
        </w:pict>
      </w:r>
      <w:r>
        <w:pict>
          <v:shape id="直接箭头连接符 26" o:spid="_x0000_s1059" type="#_x0000_t32" style="position:absolute;margin-left:-89.45pt;margin-top:-11.95pt;width:595.5pt;height:0;z-index:251643392" strokecolor="#dbb9b5" strokeweight="1pt"/>
        </w:pict>
      </w:r>
    </w:p>
    <w:sectPr w:rsidR="008F6EF2">
      <w:headerReference w:type="default" r:id="rId10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F74" w:rsidRDefault="00A52F74">
      <w:r>
        <w:separator/>
      </w:r>
    </w:p>
  </w:endnote>
  <w:endnote w:type="continuationSeparator" w:id="0">
    <w:p w:rsidR="00A52F74" w:rsidRDefault="00A5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F74" w:rsidRDefault="00A52F74">
      <w:r>
        <w:separator/>
      </w:r>
    </w:p>
  </w:footnote>
  <w:footnote w:type="continuationSeparator" w:id="0">
    <w:p w:rsidR="00A52F74" w:rsidRDefault="00A52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EF2" w:rsidRDefault="008F6EF2" w:rsidP="00BB6451">
    <w:pPr>
      <w:ind w:firstLineChars="735" w:firstLine="1771"/>
      <w:rPr>
        <w:b/>
        <w:i/>
        <w:color w:val="FF0000"/>
        <w:sz w:val="24"/>
        <w:szCs w:val="24"/>
        <w:shd w:val="pct10" w:color="auto" w:fill="FFFFFF"/>
      </w:rPr>
    </w:pPr>
    <w:r>
      <w:rPr>
        <w:b/>
        <w:i/>
        <w:color w:val="FF0000"/>
        <w:sz w:val="24"/>
        <w:szCs w:val="24"/>
        <w:shd w:val="pct10" w:color="auto" w:fill="FFFFFF"/>
      </w:rPr>
      <w:t>一场震撼的互联网工业标杆学习</w:t>
    </w:r>
  </w:p>
  <w:p w:rsidR="008F6EF2" w:rsidRDefault="008F6E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B1154"/>
    <w:multiLevelType w:val="multilevel"/>
    <w:tmpl w:val="3C1B1154"/>
    <w:lvl w:ilvl="0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60765C"/>
    <w:multiLevelType w:val="multilevel"/>
    <w:tmpl w:val="3F6076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</w:abstractNum>
  <w:abstractNum w:abstractNumId="2" w15:restartNumberingAfterBreak="0">
    <w:nsid w:val="5E174FFB"/>
    <w:multiLevelType w:val="multilevel"/>
    <w:tmpl w:val="5E174FFB"/>
    <w:lvl w:ilvl="0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9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9EA"/>
    <w:rsid w:val="00000F29"/>
    <w:rsid w:val="0000380E"/>
    <w:rsid w:val="000055E0"/>
    <w:rsid w:val="000063FB"/>
    <w:rsid w:val="00006565"/>
    <w:rsid w:val="0000688A"/>
    <w:rsid w:val="00010CED"/>
    <w:rsid w:val="00011649"/>
    <w:rsid w:val="00012385"/>
    <w:rsid w:val="00014531"/>
    <w:rsid w:val="0001458F"/>
    <w:rsid w:val="000152D5"/>
    <w:rsid w:val="00015C78"/>
    <w:rsid w:val="000176F3"/>
    <w:rsid w:val="0002043E"/>
    <w:rsid w:val="0002079A"/>
    <w:rsid w:val="00021765"/>
    <w:rsid w:val="00021896"/>
    <w:rsid w:val="000219F7"/>
    <w:rsid w:val="00021C5E"/>
    <w:rsid w:val="0002234D"/>
    <w:rsid w:val="0002385B"/>
    <w:rsid w:val="0002466B"/>
    <w:rsid w:val="00026B1B"/>
    <w:rsid w:val="00026D04"/>
    <w:rsid w:val="00032187"/>
    <w:rsid w:val="00032670"/>
    <w:rsid w:val="00032998"/>
    <w:rsid w:val="00032C92"/>
    <w:rsid w:val="000330A1"/>
    <w:rsid w:val="00033E72"/>
    <w:rsid w:val="000363DE"/>
    <w:rsid w:val="0003746F"/>
    <w:rsid w:val="0003767F"/>
    <w:rsid w:val="000377BE"/>
    <w:rsid w:val="00037A92"/>
    <w:rsid w:val="00037EA2"/>
    <w:rsid w:val="000413F2"/>
    <w:rsid w:val="00041930"/>
    <w:rsid w:val="00041AF1"/>
    <w:rsid w:val="000438F6"/>
    <w:rsid w:val="00045DB5"/>
    <w:rsid w:val="00047BE2"/>
    <w:rsid w:val="0005108C"/>
    <w:rsid w:val="00051B0E"/>
    <w:rsid w:val="000572AC"/>
    <w:rsid w:val="00060B5C"/>
    <w:rsid w:val="00061197"/>
    <w:rsid w:val="00062753"/>
    <w:rsid w:val="00062F59"/>
    <w:rsid w:val="000651D0"/>
    <w:rsid w:val="00076D9B"/>
    <w:rsid w:val="000771C4"/>
    <w:rsid w:val="0007788B"/>
    <w:rsid w:val="0008089B"/>
    <w:rsid w:val="00082BB0"/>
    <w:rsid w:val="00084120"/>
    <w:rsid w:val="0008468F"/>
    <w:rsid w:val="00085BC3"/>
    <w:rsid w:val="000860F8"/>
    <w:rsid w:val="00086D4A"/>
    <w:rsid w:val="00086E6F"/>
    <w:rsid w:val="00091391"/>
    <w:rsid w:val="00093C6E"/>
    <w:rsid w:val="00095F7F"/>
    <w:rsid w:val="00096A63"/>
    <w:rsid w:val="00096B4C"/>
    <w:rsid w:val="000A09E7"/>
    <w:rsid w:val="000A0F3A"/>
    <w:rsid w:val="000A1832"/>
    <w:rsid w:val="000A1F9B"/>
    <w:rsid w:val="000A2065"/>
    <w:rsid w:val="000A421F"/>
    <w:rsid w:val="000A5368"/>
    <w:rsid w:val="000A7800"/>
    <w:rsid w:val="000A7A64"/>
    <w:rsid w:val="000B1B06"/>
    <w:rsid w:val="000B1FA8"/>
    <w:rsid w:val="000B4AB2"/>
    <w:rsid w:val="000B54A3"/>
    <w:rsid w:val="000B5D70"/>
    <w:rsid w:val="000B7059"/>
    <w:rsid w:val="000B75C7"/>
    <w:rsid w:val="000C0948"/>
    <w:rsid w:val="000C1762"/>
    <w:rsid w:val="000C1B93"/>
    <w:rsid w:val="000C2A00"/>
    <w:rsid w:val="000C33A9"/>
    <w:rsid w:val="000C5E1E"/>
    <w:rsid w:val="000C6C95"/>
    <w:rsid w:val="000C6FB6"/>
    <w:rsid w:val="000D120F"/>
    <w:rsid w:val="000D16C3"/>
    <w:rsid w:val="000D21DA"/>
    <w:rsid w:val="000D25FD"/>
    <w:rsid w:val="000D2A36"/>
    <w:rsid w:val="000D2CEA"/>
    <w:rsid w:val="000D4BD1"/>
    <w:rsid w:val="000D5577"/>
    <w:rsid w:val="000D6664"/>
    <w:rsid w:val="000E0141"/>
    <w:rsid w:val="000E085E"/>
    <w:rsid w:val="000E103D"/>
    <w:rsid w:val="000E22D7"/>
    <w:rsid w:val="000E49E1"/>
    <w:rsid w:val="000E4D78"/>
    <w:rsid w:val="000E5636"/>
    <w:rsid w:val="000E5AEB"/>
    <w:rsid w:val="000E5D34"/>
    <w:rsid w:val="000E74E4"/>
    <w:rsid w:val="000F013C"/>
    <w:rsid w:val="000F0E97"/>
    <w:rsid w:val="000F2674"/>
    <w:rsid w:val="000F575B"/>
    <w:rsid w:val="000F603F"/>
    <w:rsid w:val="000F6ED5"/>
    <w:rsid w:val="000F7ABE"/>
    <w:rsid w:val="000F7D01"/>
    <w:rsid w:val="0010113E"/>
    <w:rsid w:val="0010316E"/>
    <w:rsid w:val="00104514"/>
    <w:rsid w:val="00104EEC"/>
    <w:rsid w:val="00106439"/>
    <w:rsid w:val="00107374"/>
    <w:rsid w:val="001118E1"/>
    <w:rsid w:val="00112B41"/>
    <w:rsid w:val="00112F0F"/>
    <w:rsid w:val="001140BC"/>
    <w:rsid w:val="00114293"/>
    <w:rsid w:val="00115D0E"/>
    <w:rsid w:val="00116401"/>
    <w:rsid w:val="0011683C"/>
    <w:rsid w:val="001175B0"/>
    <w:rsid w:val="0012090A"/>
    <w:rsid w:val="00120F46"/>
    <w:rsid w:val="0012177C"/>
    <w:rsid w:val="00122888"/>
    <w:rsid w:val="00123382"/>
    <w:rsid w:val="001233AD"/>
    <w:rsid w:val="001242C8"/>
    <w:rsid w:val="001301AE"/>
    <w:rsid w:val="001325E4"/>
    <w:rsid w:val="00133F12"/>
    <w:rsid w:val="001347FA"/>
    <w:rsid w:val="001348D4"/>
    <w:rsid w:val="00135E72"/>
    <w:rsid w:val="001365A8"/>
    <w:rsid w:val="00136885"/>
    <w:rsid w:val="00137611"/>
    <w:rsid w:val="00141EEB"/>
    <w:rsid w:val="00142199"/>
    <w:rsid w:val="001436E7"/>
    <w:rsid w:val="00143AA1"/>
    <w:rsid w:val="00143EF6"/>
    <w:rsid w:val="00144BF5"/>
    <w:rsid w:val="00145860"/>
    <w:rsid w:val="00145EF2"/>
    <w:rsid w:val="00147182"/>
    <w:rsid w:val="0014745B"/>
    <w:rsid w:val="00147EDF"/>
    <w:rsid w:val="00151C12"/>
    <w:rsid w:val="00152165"/>
    <w:rsid w:val="00152D2E"/>
    <w:rsid w:val="0015343F"/>
    <w:rsid w:val="00153546"/>
    <w:rsid w:val="00154714"/>
    <w:rsid w:val="00156DC1"/>
    <w:rsid w:val="00157584"/>
    <w:rsid w:val="001602AB"/>
    <w:rsid w:val="00160B61"/>
    <w:rsid w:val="00161C30"/>
    <w:rsid w:val="00162676"/>
    <w:rsid w:val="00162C10"/>
    <w:rsid w:val="00163C0B"/>
    <w:rsid w:val="00164221"/>
    <w:rsid w:val="0016429F"/>
    <w:rsid w:val="00164744"/>
    <w:rsid w:val="00164BA6"/>
    <w:rsid w:val="00165E87"/>
    <w:rsid w:val="001665B9"/>
    <w:rsid w:val="0016766E"/>
    <w:rsid w:val="001704F4"/>
    <w:rsid w:val="001770ED"/>
    <w:rsid w:val="00177224"/>
    <w:rsid w:val="00180212"/>
    <w:rsid w:val="00181BB6"/>
    <w:rsid w:val="00183C6D"/>
    <w:rsid w:val="00184094"/>
    <w:rsid w:val="00185E04"/>
    <w:rsid w:val="001868C2"/>
    <w:rsid w:val="00186DA9"/>
    <w:rsid w:val="001870B7"/>
    <w:rsid w:val="001873A5"/>
    <w:rsid w:val="00187926"/>
    <w:rsid w:val="0019083F"/>
    <w:rsid w:val="00193EF5"/>
    <w:rsid w:val="00195924"/>
    <w:rsid w:val="00196FDC"/>
    <w:rsid w:val="00197301"/>
    <w:rsid w:val="001A1FCF"/>
    <w:rsid w:val="001A2D44"/>
    <w:rsid w:val="001A2E25"/>
    <w:rsid w:val="001A2F18"/>
    <w:rsid w:val="001A3726"/>
    <w:rsid w:val="001A42F5"/>
    <w:rsid w:val="001A4968"/>
    <w:rsid w:val="001A5A65"/>
    <w:rsid w:val="001A6556"/>
    <w:rsid w:val="001A67A1"/>
    <w:rsid w:val="001B0C06"/>
    <w:rsid w:val="001B1916"/>
    <w:rsid w:val="001B2BD3"/>
    <w:rsid w:val="001B4DEA"/>
    <w:rsid w:val="001B4E80"/>
    <w:rsid w:val="001B68C5"/>
    <w:rsid w:val="001B78ED"/>
    <w:rsid w:val="001C19F1"/>
    <w:rsid w:val="001C20E0"/>
    <w:rsid w:val="001C27B9"/>
    <w:rsid w:val="001C49B7"/>
    <w:rsid w:val="001C5670"/>
    <w:rsid w:val="001C5EC4"/>
    <w:rsid w:val="001C651F"/>
    <w:rsid w:val="001D13E1"/>
    <w:rsid w:val="001D3059"/>
    <w:rsid w:val="001D7437"/>
    <w:rsid w:val="001D77C8"/>
    <w:rsid w:val="001E0479"/>
    <w:rsid w:val="001E19C6"/>
    <w:rsid w:val="001E223F"/>
    <w:rsid w:val="001E6963"/>
    <w:rsid w:val="001E6DA4"/>
    <w:rsid w:val="001E7441"/>
    <w:rsid w:val="001F126D"/>
    <w:rsid w:val="001F2AB2"/>
    <w:rsid w:val="001F5A38"/>
    <w:rsid w:val="002011DB"/>
    <w:rsid w:val="00201FCB"/>
    <w:rsid w:val="00202707"/>
    <w:rsid w:val="00202F7F"/>
    <w:rsid w:val="00203130"/>
    <w:rsid w:val="00205310"/>
    <w:rsid w:val="00205AB2"/>
    <w:rsid w:val="0020623E"/>
    <w:rsid w:val="00206274"/>
    <w:rsid w:val="00206B97"/>
    <w:rsid w:val="00207A01"/>
    <w:rsid w:val="002119AA"/>
    <w:rsid w:val="00211AA6"/>
    <w:rsid w:val="00211F7D"/>
    <w:rsid w:val="00212277"/>
    <w:rsid w:val="00214006"/>
    <w:rsid w:val="00214DFC"/>
    <w:rsid w:val="00215F74"/>
    <w:rsid w:val="00217899"/>
    <w:rsid w:val="002219DA"/>
    <w:rsid w:val="00221B37"/>
    <w:rsid w:val="0022317A"/>
    <w:rsid w:val="002265F0"/>
    <w:rsid w:val="0022737D"/>
    <w:rsid w:val="00231C84"/>
    <w:rsid w:val="002328A2"/>
    <w:rsid w:val="002335DB"/>
    <w:rsid w:val="002356EC"/>
    <w:rsid w:val="00236979"/>
    <w:rsid w:val="0023701A"/>
    <w:rsid w:val="002372E9"/>
    <w:rsid w:val="002373A6"/>
    <w:rsid w:val="002421C9"/>
    <w:rsid w:val="00242F91"/>
    <w:rsid w:val="00243403"/>
    <w:rsid w:val="00243430"/>
    <w:rsid w:val="002439E6"/>
    <w:rsid w:val="00247161"/>
    <w:rsid w:val="002506EF"/>
    <w:rsid w:val="002532D1"/>
    <w:rsid w:val="002535A5"/>
    <w:rsid w:val="00253648"/>
    <w:rsid w:val="00253BEB"/>
    <w:rsid w:val="00253F90"/>
    <w:rsid w:val="00254B33"/>
    <w:rsid w:val="002551DC"/>
    <w:rsid w:val="0025526F"/>
    <w:rsid w:val="0025759E"/>
    <w:rsid w:val="002611CF"/>
    <w:rsid w:val="00262160"/>
    <w:rsid w:val="00262183"/>
    <w:rsid w:val="002632F9"/>
    <w:rsid w:val="0026499E"/>
    <w:rsid w:val="00265F98"/>
    <w:rsid w:val="00265FCD"/>
    <w:rsid w:val="00266610"/>
    <w:rsid w:val="002669DA"/>
    <w:rsid w:val="00266A26"/>
    <w:rsid w:val="00267CB9"/>
    <w:rsid w:val="00267DF2"/>
    <w:rsid w:val="002705AE"/>
    <w:rsid w:val="00272AFC"/>
    <w:rsid w:val="00272D78"/>
    <w:rsid w:val="00273021"/>
    <w:rsid w:val="0027458E"/>
    <w:rsid w:val="002762D4"/>
    <w:rsid w:val="00276A30"/>
    <w:rsid w:val="002775B9"/>
    <w:rsid w:val="002805D0"/>
    <w:rsid w:val="002812FD"/>
    <w:rsid w:val="00281DA1"/>
    <w:rsid w:val="00283FC2"/>
    <w:rsid w:val="00284354"/>
    <w:rsid w:val="0028473B"/>
    <w:rsid w:val="00284937"/>
    <w:rsid w:val="00286AA3"/>
    <w:rsid w:val="002909BD"/>
    <w:rsid w:val="002913D2"/>
    <w:rsid w:val="002914E9"/>
    <w:rsid w:val="00291645"/>
    <w:rsid w:val="00291CC3"/>
    <w:rsid w:val="00292010"/>
    <w:rsid w:val="00292E1C"/>
    <w:rsid w:val="00292E21"/>
    <w:rsid w:val="002933DC"/>
    <w:rsid w:val="00296482"/>
    <w:rsid w:val="00297647"/>
    <w:rsid w:val="002A1A8A"/>
    <w:rsid w:val="002A26BF"/>
    <w:rsid w:val="002A3A2B"/>
    <w:rsid w:val="002A3ACC"/>
    <w:rsid w:val="002A3B29"/>
    <w:rsid w:val="002A498E"/>
    <w:rsid w:val="002A5BDA"/>
    <w:rsid w:val="002A6A25"/>
    <w:rsid w:val="002A741D"/>
    <w:rsid w:val="002A79B7"/>
    <w:rsid w:val="002B0CBF"/>
    <w:rsid w:val="002B0E17"/>
    <w:rsid w:val="002B1AE9"/>
    <w:rsid w:val="002B2772"/>
    <w:rsid w:val="002B3571"/>
    <w:rsid w:val="002B7BC6"/>
    <w:rsid w:val="002C03D9"/>
    <w:rsid w:val="002C05A5"/>
    <w:rsid w:val="002C169B"/>
    <w:rsid w:val="002C1A2F"/>
    <w:rsid w:val="002C1DE0"/>
    <w:rsid w:val="002C1F43"/>
    <w:rsid w:val="002C2565"/>
    <w:rsid w:val="002C37CF"/>
    <w:rsid w:val="002C57D5"/>
    <w:rsid w:val="002C59FE"/>
    <w:rsid w:val="002C7912"/>
    <w:rsid w:val="002C7ED9"/>
    <w:rsid w:val="002D003B"/>
    <w:rsid w:val="002D1322"/>
    <w:rsid w:val="002D1E08"/>
    <w:rsid w:val="002D278F"/>
    <w:rsid w:val="002D4466"/>
    <w:rsid w:val="002D4E76"/>
    <w:rsid w:val="002D645A"/>
    <w:rsid w:val="002D65C5"/>
    <w:rsid w:val="002D7408"/>
    <w:rsid w:val="002E271A"/>
    <w:rsid w:val="002E4148"/>
    <w:rsid w:val="002E48A5"/>
    <w:rsid w:val="002E5587"/>
    <w:rsid w:val="002E5E9A"/>
    <w:rsid w:val="002E7A35"/>
    <w:rsid w:val="002F062D"/>
    <w:rsid w:val="002F0A14"/>
    <w:rsid w:val="002F1EA0"/>
    <w:rsid w:val="002F2987"/>
    <w:rsid w:val="002F3E8A"/>
    <w:rsid w:val="002F5419"/>
    <w:rsid w:val="002F7492"/>
    <w:rsid w:val="0030139A"/>
    <w:rsid w:val="0030226B"/>
    <w:rsid w:val="00302F59"/>
    <w:rsid w:val="0030320B"/>
    <w:rsid w:val="003047FD"/>
    <w:rsid w:val="00304BDC"/>
    <w:rsid w:val="00304DC3"/>
    <w:rsid w:val="00304E3C"/>
    <w:rsid w:val="0030680D"/>
    <w:rsid w:val="003079A5"/>
    <w:rsid w:val="00310B12"/>
    <w:rsid w:val="00313C06"/>
    <w:rsid w:val="00314894"/>
    <w:rsid w:val="003151EA"/>
    <w:rsid w:val="0031588B"/>
    <w:rsid w:val="003170A8"/>
    <w:rsid w:val="00321E9C"/>
    <w:rsid w:val="00322436"/>
    <w:rsid w:val="00322B0A"/>
    <w:rsid w:val="00324A8C"/>
    <w:rsid w:val="00325405"/>
    <w:rsid w:val="003267BB"/>
    <w:rsid w:val="00327D31"/>
    <w:rsid w:val="00327E01"/>
    <w:rsid w:val="003308C3"/>
    <w:rsid w:val="003319B5"/>
    <w:rsid w:val="00332CF9"/>
    <w:rsid w:val="00333423"/>
    <w:rsid w:val="003336C1"/>
    <w:rsid w:val="00335940"/>
    <w:rsid w:val="00335B26"/>
    <w:rsid w:val="00335CFA"/>
    <w:rsid w:val="00337026"/>
    <w:rsid w:val="00340D8D"/>
    <w:rsid w:val="00342A5C"/>
    <w:rsid w:val="00344198"/>
    <w:rsid w:val="003452A9"/>
    <w:rsid w:val="0034540E"/>
    <w:rsid w:val="003454A0"/>
    <w:rsid w:val="00347F08"/>
    <w:rsid w:val="00350120"/>
    <w:rsid w:val="00350D58"/>
    <w:rsid w:val="003517B7"/>
    <w:rsid w:val="003531D1"/>
    <w:rsid w:val="00353755"/>
    <w:rsid w:val="00354747"/>
    <w:rsid w:val="00355058"/>
    <w:rsid w:val="00355145"/>
    <w:rsid w:val="00355461"/>
    <w:rsid w:val="003566B4"/>
    <w:rsid w:val="003571C3"/>
    <w:rsid w:val="00357C08"/>
    <w:rsid w:val="0036030C"/>
    <w:rsid w:val="00360DBD"/>
    <w:rsid w:val="00362367"/>
    <w:rsid w:val="00362932"/>
    <w:rsid w:val="003642E3"/>
    <w:rsid w:val="00365ABF"/>
    <w:rsid w:val="00366BBC"/>
    <w:rsid w:val="00367F99"/>
    <w:rsid w:val="00370230"/>
    <w:rsid w:val="00370AA0"/>
    <w:rsid w:val="00371A01"/>
    <w:rsid w:val="00371E58"/>
    <w:rsid w:val="00372904"/>
    <w:rsid w:val="00373520"/>
    <w:rsid w:val="003737CC"/>
    <w:rsid w:val="0037577B"/>
    <w:rsid w:val="003757FA"/>
    <w:rsid w:val="0037593B"/>
    <w:rsid w:val="0037654B"/>
    <w:rsid w:val="003769C6"/>
    <w:rsid w:val="00377B37"/>
    <w:rsid w:val="003817A1"/>
    <w:rsid w:val="003822D7"/>
    <w:rsid w:val="00382365"/>
    <w:rsid w:val="00382DC4"/>
    <w:rsid w:val="00383A91"/>
    <w:rsid w:val="003842DB"/>
    <w:rsid w:val="0038436E"/>
    <w:rsid w:val="00387831"/>
    <w:rsid w:val="00392440"/>
    <w:rsid w:val="00393692"/>
    <w:rsid w:val="003963DA"/>
    <w:rsid w:val="003A05EE"/>
    <w:rsid w:val="003A0675"/>
    <w:rsid w:val="003A29AD"/>
    <w:rsid w:val="003A307F"/>
    <w:rsid w:val="003A3AC8"/>
    <w:rsid w:val="003A43A3"/>
    <w:rsid w:val="003A5E9A"/>
    <w:rsid w:val="003A73C3"/>
    <w:rsid w:val="003B06FF"/>
    <w:rsid w:val="003B0A39"/>
    <w:rsid w:val="003B121F"/>
    <w:rsid w:val="003B241C"/>
    <w:rsid w:val="003B2C19"/>
    <w:rsid w:val="003C0662"/>
    <w:rsid w:val="003C1047"/>
    <w:rsid w:val="003C12A1"/>
    <w:rsid w:val="003C1458"/>
    <w:rsid w:val="003C3D09"/>
    <w:rsid w:val="003C45A6"/>
    <w:rsid w:val="003C4A6D"/>
    <w:rsid w:val="003C53CE"/>
    <w:rsid w:val="003C64E8"/>
    <w:rsid w:val="003C66DB"/>
    <w:rsid w:val="003C7B54"/>
    <w:rsid w:val="003C7F4F"/>
    <w:rsid w:val="003D1B0A"/>
    <w:rsid w:val="003D37C4"/>
    <w:rsid w:val="003D5ADB"/>
    <w:rsid w:val="003E0126"/>
    <w:rsid w:val="003E063E"/>
    <w:rsid w:val="003E1677"/>
    <w:rsid w:val="003E2A97"/>
    <w:rsid w:val="003E2AC9"/>
    <w:rsid w:val="003E2C8E"/>
    <w:rsid w:val="003E56C6"/>
    <w:rsid w:val="003E7332"/>
    <w:rsid w:val="003E7AA1"/>
    <w:rsid w:val="003E7D42"/>
    <w:rsid w:val="003E7E2A"/>
    <w:rsid w:val="003F1174"/>
    <w:rsid w:val="003F13B5"/>
    <w:rsid w:val="003F13F3"/>
    <w:rsid w:val="003F1F2B"/>
    <w:rsid w:val="003F35E0"/>
    <w:rsid w:val="003F431D"/>
    <w:rsid w:val="003F5100"/>
    <w:rsid w:val="003F7904"/>
    <w:rsid w:val="00400F9A"/>
    <w:rsid w:val="00401BDD"/>
    <w:rsid w:val="00401D7E"/>
    <w:rsid w:val="00402361"/>
    <w:rsid w:val="00406B48"/>
    <w:rsid w:val="00406D7A"/>
    <w:rsid w:val="004112C9"/>
    <w:rsid w:val="004113C5"/>
    <w:rsid w:val="0041174F"/>
    <w:rsid w:val="00413896"/>
    <w:rsid w:val="00413C8C"/>
    <w:rsid w:val="004149CD"/>
    <w:rsid w:val="00414EC4"/>
    <w:rsid w:val="0042137E"/>
    <w:rsid w:val="00421441"/>
    <w:rsid w:val="00422212"/>
    <w:rsid w:val="00423C8E"/>
    <w:rsid w:val="00424FC5"/>
    <w:rsid w:val="00425566"/>
    <w:rsid w:val="004259A3"/>
    <w:rsid w:val="00427142"/>
    <w:rsid w:val="00430257"/>
    <w:rsid w:val="00431E81"/>
    <w:rsid w:val="004320C3"/>
    <w:rsid w:val="00433E87"/>
    <w:rsid w:val="00440859"/>
    <w:rsid w:val="00441062"/>
    <w:rsid w:val="00441FA1"/>
    <w:rsid w:val="00442333"/>
    <w:rsid w:val="00443B33"/>
    <w:rsid w:val="00444244"/>
    <w:rsid w:val="00444673"/>
    <w:rsid w:val="00446C62"/>
    <w:rsid w:val="004471A2"/>
    <w:rsid w:val="00451184"/>
    <w:rsid w:val="00451E69"/>
    <w:rsid w:val="004520E8"/>
    <w:rsid w:val="0045395D"/>
    <w:rsid w:val="00454957"/>
    <w:rsid w:val="004553D5"/>
    <w:rsid w:val="00456EC4"/>
    <w:rsid w:val="00462498"/>
    <w:rsid w:val="00462F69"/>
    <w:rsid w:val="00464C43"/>
    <w:rsid w:val="00465189"/>
    <w:rsid w:val="004655DE"/>
    <w:rsid w:val="004659EA"/>
    <w:rsid w:val="004666AC"/>
    <w:rsid w:val="00466B4F"/>
    <w:rsid w:val="00470782"/>
    <w:rsid w:val="00471367"/>
    <w:rsid w:val="0047177B"/>
    <w:rsid w:val="00473FE1"/>
    <w:rsid w:val="004740A1"/>
    <w:rsid w:val="004747A9"/>
    <w:rsid w:val="00475F12"/>
    <w:rsid w:val="004762B5"/>
    <w:rsid w:val="004769BB"/>
    <w:rsid w:val="00476A43"/>
    <w:rsid w:val="00483C74"/>
    <w:rsid w:val="00485A38"/>
    <w:rsid w:val="00486E39"/>
    <w:rsid w:val="00487FD8"/>
    <w:rsid w:val="00492C3F"/>
    <w:rsid w:val="0049303D"/>
    <w:rsid w:val="00496284"/>
    <w:rsid w:val="00496AA9"/>
    <w:rsid w:val="00497B60"/>
    <w:rsid w:val="004A0D38"/>
    <w:rsid w:val="004A11FF"/>
    <w:rsid w:val="004A17B1"/>
    <w:rsid w:val="004A1AEE"/>
    <w:rsid w:val="004A40AB"/>
    <w:rsid w:val="004A4F3C"/>
    <w:rsid w:val="004A544E"/>
    <w:rsid w:val="004A5485"/>
    <w:rsid w:val="004A568D"/>
    <w:rsid w:val="004A6175"/>
    <w:rsid w:val="004A6A21"/>
    <w:rsid w:val="004A6C35"/>
    <w:rsid w:val="004A6D91"/>
    <w:rsid w:val="004A7236"/>
    <w:rsid w:val="004A7DEA"/>
    <w:rsid w:val="004B1EE2"/>
    <w:rsid w:val="004B60C3"/>
    <w:rsid w:val="004C0D41"/>
    <w:rsid w:val="004C0FDA"/>
    <w:rsid w:val="004C1BCE"/>
    <w:rsid w:val="004C317B"/>
    <w:rsid w:val="004C4A9F"/>
    <w:rsid w:val="004C4C42"/>
    <w:rsid w:val="004C6521"/>
    <w:rsid w:val="004C66D6"/>
    <w:rsid w:val="004C6A31"/>
    <w:rsid w:val="004D045D"/>
    <w:rsid w:val="004D1520"/>
    <w:rsid w:val="004D3E64"/>
    <w:rsid w:val="004D493A"/>
    <w:rsid w:val="004D7A7C"/>
    <w:rsid w:val="004D7D1E"/>
    <w:rsid w:val="004E047C"/>
    <w:rsid w:val="004E1E5B"/>
    <w:rsid w:val="004E27EF"/>
    <w:rsid w:val="004E2ABD"/>
    <w:rsid w:val="004E310F"/>
    <w:rsid w:val="004E4055"/>
    <w:rsid w:val="004E52A4"/>
    <w:rsid w:val="004E55CA"/>
    <w:rsid w:val="004E6B9D"/>
    <w:rsid w:val="004F0041"/>
    <w:rsid w:val="004F025F"/>
    <w:rsid w:val="004F439B"/>
    <w:rsid w:val="004F5139"/>
    <w:rsid w:val="004F714D"/>
    <w:rsid w:val="00500E67"/>
    <w:rsid w:val="00500FE7"/>
    <w:rsid w:val="0050165C"/>
    <w:rsid w:val="00501663"/>
    <w:rsid w:val="00501928"/>
    <w:rsid w:val="005019F7"/>
    <w:rsid w:val="00502DF8"/>
    <w:rsid w:val="005036E2"/>
    <w:rsid w:val="00505CCC"/>
    <w:rsid w:val="0050723E"/>
    <w:rsid w:val="00507AFE"/>
    <w:rsid w:val="00512420"/>
    <w:rsid w:val="005160DC"/>
    <w:rsid w:val="005229EC"/>
    <w:rsid w:val="005231FA"/>
    <w:rsid w:val="0052456E"/>
    <w:rsid w:val="00525354"/>
    <w:rsid w:val="00525753"/>
    <w:rsid w:val="00525F45"/>
    <w:rsid w:val="005269EC"/>
    <w:rsid w:val="00527157"/>
    <w:rsid w:val="00530E36"/>
    <w:rsid w:val="00532668"/>
    <w:rsid w:val="00532E0D"/>
    <w:rsid w:val="005332F8"/>
    <w:rsid w:val="00533876"/>
    <w:rsid w:val="00534A82"/>
    <w:rsid w:val="00534EB0"/>
    <w:rsid w:val="00535C3C"/>
    <w:rsid w:val="00536587"/>
    <w:rsid w:val="00537918"/>
    <w:rsid w:val="0054158C"/>
    <w:rsid w:val="00541AC1"/>
    <w:rsid w:val="00541DE6"/>
    <w:rsid w:val="005420E5"/>
    <w:rsid w:val="00543972"/>
    <w:rsid w:val="0054535B"/>
    <w:rsid w:val="00547FA5"/>
    <w:rsid w:val="0055132A"/>
    <w:rsid w:val="00551592"/>
    <w:rsid w:val="00551E6F"/>
    <w:rsid w:val="00553EFE"/>
    <w:rsid w:val="005541A6"/>
    <w:rsid w:val="0055521D"/>
    <w:rsid w:val="005555EA"/>
    <w:rsid w:val="0055633A"/>
    <w:rsid w:val="00560160"/>
    <w:rsid w:val="00560BBE"/>
    <w:rsid w:val="00561FB1"/>
    <w:rsid w:val="005631D1"/>
    <w:rsid w:val="0056414F"/>
    <w:rsid w:val="005643CC"/>
    <w:rsid w:val="00567F19"/>
    <w:rsid w:val="0057044F"/>
    <w:rsid w:val="005710B0"/>
    <w:rsid w:val="0057240C"/>
    <w:rsid w:val="005733E1"/>
    <w:rsid w:val="00574CB6"/>
    <w:rsid w:val="00574D47"/>
    <w:rsid w:val="00577F02"/>
    <w:rsid w:val="00581268"/>
    <w:rsid w:val="00582323"/>
    <w:rsid w:val="00582987"/>
    <w:rsid w:val="005836FB"/>
    <w:rsid w:val="00583DFD"/>
    <w:rsid w:val="00585B3F"/>
    <w:rsid w:val="005866FC"/>
    <w:rsid w:val="005879D7"/>
    <w:rsid w:val="005918A9"/>
    <w:rsid w:val="0059305D"/>
    <w:rsid w:val="00593612"/>
    <w:rsid w:val="00594B84"/>
    <w:rsid w:val="005955A1"/>
    <w:rsid w:val="00596017"/>
    <w:rsid w:val="005A1FFC"/>
    <w:rsid w:val="005A245E"/>
    <w:rsid w:val="005A28AC"/>
    <w:rsid w:val="005A2EB7"/>
    <w:rsid w:val="005A3DC6"/>
    <w:rsid w:val="005B1849"/>
    <w:rsid w:val="005B1FC5"/>
    <w:rsid w:val="005B2A40"/>
    <w:rsid w:val="005B2F81"/>
    <w:rsid w:val="005B34F8"/>
    <w:rsid w:val="005B36C7"/>
    <w:rsid w:val="005B4E1A"/>
    <w:rsid w:val="005B5D8B"/>
    <w:rsid w:val="005B6CEC"/>
    <w:rsid w:val="005C07A9"/>
    <w:rsid w:val="005C15CB"/>
    <w:rsid w:val="005C368A"/>
    <w:rsid w:val="005C420F"/>
    <w:rsid w:val="005C5841"/>
    <w:rsid w:val="005C5C60"/>
    <w:rsid w:val="005C688F"/>
    <w:rsid w:val="005C7021"/>
    <w:rsid w:val="005D0836"/>
    <w:rsid w:val="005D19F5"/>
    <w:rsid w:val="005D23A0"/>
    <w:rsid w:val="005D33DB"/>
    <w:rsid w:val="005D3AE3"/>
    <w:rsid w:val="005D3F32"/>
    <w:rsid w:val="005D4B82"/>
    <w:rsid w:val="005D53BA"/>
    <w:rsid w:val="005E0BF9"/>
    <w:rsid w:val="005E1CA9"/>
    <w:rsid w:val="005E4620"/>
    <w:rsid w:val="005E49A3"/>
    <w:rsid w:val="005E4D4F"/>
    <w:rsid w:val="005E5DD8"/>
    <w:rsid w:val="005E6079"/>
    <w:rsid w:val="005F0136"/>
    <w:rsid w:val="005F026D"/>
    <w:rsid w:val="005F069E"/>
    <w:rsid w:val="005F0F06"/>
    <w:rsid w:val="005F165F"/>
    <w:rsid w:val="005F239E"/>
    <w:rsid w:val="005F31AC"/>
    <w:rsid w:val="005F5588"/>
    <w:rsid w:val="005F61B0"/>
    <w:rsid w:val="006000AE"/>
    <w:rsid w:val="00602150"/>
    <w:rsid w:val="0060464E"/>
    <w:rsid w:val="00604810"/>
    <w:rsid w:val="00605BA8"/>
    <w:rsid w:val="00605EA1"/>
    <w:rsid w:val="0060626C"/>
    <w:rsid w:val="00606B92"/>
    <w:rsid w:val="00606CA1"/>
    <w:rsid w:val="00607507"/>
    <w:rsid w:val="00610781"/>
    <w:rsid w:val="00612F24"/>
    <w:rsid w:val="00615DCF"/>
    <w:rsid w:val="00616911"/>
    <w:rsid w:val="00617720"/>
    <w:rsid w:val="006200AC"/>
    <w:rsid w:val="00623BDB"/>
    <w:rsid w:val="00624CAC"/>
    <w:rsid w:val="00626020"/>
    <w:rsid w:val="006275C5"/>
    <w:rsid w:val="00627E5D"/>
    <w:rsid w:val="00627E9E"/>
    <w:rsid w:val="006308B5"/>
    <w:rsid w:val="00632C65"/>
    <w:rsid w:val="006341C8"/>
    <w:rsid w:val="006347A1"/>
    <w:rsid w:val="006347E2"/>
    <w:rsid w:val="006355A1"/>
    <w:rsid w:val="006374C2"/>
    <w:rsid w:val="00637596"/>
    <w:rsid w:val="0064087A"/>
    <w:rsid w:val="00641987"/>
    <w:rsid w:val="006424A6"/>
    <w:rsid w:val="00642785"/>
    <w:rsid w:val="00643168"/>
    <w:rsid w:val="00645351"/>
    <w:rsid w:val="006467F9"/>
    <w:rsid w:val="00650A3C"/>
    <w:rsid w:val="00651554"/>
    <w:rsid w:val="00652260"/>
    <w:rsid w:val="00652550"/>
    <w:rsid w:val="006537DB"/>
    <w:rsid w:val="006557F7"/>
    <w:rsid w:val="0065623B"/>
    <w:rsid w:val="0066059B"/>
    <w:rsid w:val="0066199D"/>
    <w:rsid w:val="006633BA"/>
    <w:rsid w:val="00664A6A"/>
    <w:rsid w:val="006652B5"/>
    <w:rsid w:val="0066588E"/>
    <w:rsid w:val="00665AB5"/>
    <w:rsid w:val="00667893"/>
    <w:rsid w:val="0067038E"/>
    <w:rsid w:val="006703BF"/>
    <w:rsid w:val="006708D8"/>
    <w:rsid w:val="00670946"/>
    <w:rsid w:val="00672426"/>
    <w:rsid w:val="00673586"/>
    <w:rsid w:val="00675579"/>
    <w:rsid w:val="00675E4F"/>
    <w:rsid w:val="00677331"/>
    <w:rsid w:val="006805B2"/>
    <w:rsid w:val="006806DC"/>
    <w:rsid w:val="006819D6"/>
    <w:rsid w:val="00682ACA"/>
    <w:rsid w:val="00684833"/>
    <w:rsid w:val="00685468"/>
    <w:rsid w:val="00686D1D"/>
    <w:rsid w:val="00687602"/>
    <w:rsid w:val="006879AC"/>
    <w:rsid w:val="00687EBC"/>
    <w:rsid w:val="006901CE"/>
    <w:rsid w:val="00691AC0"/>
    <w:rsid w:val="00691D37"/>
    <w:rsid w:val="006974E6"/>
    <w:rsid w:val="00697AAB"/>
    <w:rsid w:val="006A0CE4"/>
    <w:rsid w:val="006A0E2B"/>
    <w:rsid w:val="006A1207"/>
    <w:rsid w:val="006A1214"/>
    <w:rsid w:val="006A154E"/>
    <w:rsid w:val="006A5D9D"/>
    <w:rsid w:val="006A644C"/>
    <w:rsid w:val="006A6D29"/>
    <w:rsid w:val="006A6EB3"/>
    <w:rsid w:val="006B0419"/>
    <w:rsid w:val="006B06DE"/>
    <w:rsid w:val="006B1F7D"/>
    <w:rsid w:val="006B3EC0"/>
    <w:rsid w:val="006B4931"/>
    <w:rsid w:val="006B77CF"/>
    <w:rsid w:val="006C4471"/>
    <w:rsid w:val="006C47B2"/>
    <w:rsid w:val="006C4E91"/>
    <w:rsid w:val="006C5284"/>
    <w:rsid w:val="006C6778"/>
    <w:rsid w:val="006C6B41"/>
    <w:rsid w:val="006C707A"/>
    <w:rsid w:val="006C7D1C"/>
    <w:rsid w:val="006D046B"/>
    <w:rsid w:val="006D260A"/>
    <w:rsid w:val="006D346C"/>
    <w:rsid w:val="006D44C5"/>
    <w:rsid w:val="006D56A9"/>
    <w:rsid w:val="006D68FA"/>
    <w:rsid w:val="006D6DAC"/>
    <w:rsid w:val="006D6F57"/>
    <w:rsid w:val="006E0813"/>
    <w:rsid w:val="006E11C0"/>
    <w:rsid w:val="006E207E"/>
    <w:rsid w:val="006E2E74"/>
    <w:rsid w:val="006E3486"/>
    <w:rsid w:val="006E366B"/>
    <w:rsid w:val="006E4850"/>
    <w:rsid w:val="006E6EBE"/>
    <w:rsid w:val="006E7833"/>
    <w:rsid w:val="006F0458"/>
    <w:rsid w:val="006F1AB4"/>
    <w:rsid w:val="006F2354"/>
    <w:rsid w:val="006F277C"/>
    <w:rsid w:val="006F2E7F"/>
    <w:rsid w:val="006F30AA"/>
    <w:rsid w:val="006F72B5"/>
    <w:rsid w:val="00701A86"/>
    <w:rsid w:val="00702399"/>
    <w:rsid w:val="00702E4B"/>
    <w:rsid w:val="00704487"/>
    <w:rsid w:val="00705173"/>
    <w:rsid w:val="00705335"/>
    <w:rsid w:val="00707CD3"/>
    <w:rsid w:val="0071028E"/>
    <w:rsid w:val="00710F8D"/>
    <w:rsid w:val="0071115A"/>
    <w:rsid w:val="00711CAE"/>
    <w:rsid w:val="0071317F"/>
    <w:rsid w:val="00713393"/>
    <w:rsid w:val="0071362E"/>
    <w:rsid w:val="00713DBE"/>
    <w:rsid w:val="00715322"/>
    <w:rsid w:val="0072240D"/>
    <w:rsid w:val="00722D70"/>
    <w:rsid w:val="00722DA2"/>
    <w:rsid w:val="0072324E"/>
    <w:rsid w:val="007236F2"/>
    <w:rsid w:val="00724096"/>
    <w:rsid w:val="0072540B"/>
    <w:rsid w:val="00725808"/>
    <w:rsid w:val="00725FEC"/>
    <w:rsid w:val="0073164D"/>
    <w:rsid w:val="00731BA5"/>
    <w:rsid w:val="00732334"/>
    <w:rsid w:val="00732640"/>
    <w:rsid w:val="0073524B"/>
    <w:rsid w:val="007353C0"/>
    <w:rsid w:val="00735DAE"/>
    <w:rsid w:val="007362BD"/>
    <w:rsid w:val="00737B8A"/>
    <w:rsid w:val="00737EA8"/>
    <w:rsid w:val="00740D0D"/>
    <w:rsid w:val="0074136A"/>
    <w:rsid w:val="00741661"/>
    <w:rsid w:val="00741B2E"/>
    <w:rsid w:val="0074238A"/>
    <w:rsid w:val="0074286C"/>
    <w:rsid w:val="00742F82"/>
    <w:rsid w:val="00745A59"/>
    <w:rsid w:val="00746FDB"/>
    <w:rsid w:val="00747958"/>
    <w:rsid w:val="00750CE3"/>
    <w:rsid w:val="00751D5E"/>
    <w:rsid w:val="0075235B"/>
    <w:rsid w:val="00752CBB"/>
    <w:rsid w:val="00752D8B"/>
    <w:rsid w:val="00754D88"/>
    <w:rsid w:val="00755DFD"/>
    <w:rsid w:val="00756615"/>
    <w:rsid w:val="00756C98"/>
    <w:rsid w:val="0076034E"/>
    <w:rsid w:val="00762927"/>
    <w:rsid w:val="00763C81"/>
    <w:rsid w:val="00764392"/>
    <w:rsid w:val="007650EB"/>
    <w:rsid w:val="00766382"/>
    <w:rsid w:val="00766E15"/>
    <w:rsid w:val="00767F76"/>
    <w:rsid w:val="0077123D"/>
    <w:rsid w:val="00772114"/>
    <w:rsid w:val="00772743"/>
    <w:rsid w:val="00773B0F"/>
    <w:rsid w:val="0077433E"/>
    <w:rsid w:val="00774ED0"/>
    <w:rsid w:val="00775166"/>
    <w:rsid w:val="00775962"/>
    <w:rsid w:val="00781B86"/>
    <w:rsid w:val="00781EAC"/>
    <w:rsid w:val="00785062"/>
    <w:rsid w:val="0078590B"/>
    <w:rsid w:val="00786EFC"/>
    <w:rsid w:val="007875A7"/>
    <w:rsid w:val="00787E5C"/>
    <w:rsid w:val="00790E36"/>
    <w:rsid w:val="00791F33"/>
    <w:rsid w:val="00792E8A"/>
    <w:rsid w:val="00793BDB"/>
    <w:rsid w:val="00793D4D"/>
    <w:rsid w:val="00793F4C"/>
    <w:rsid w:val="007952B2"/>
    <w:rsid w:val="00796FE5"/>
    <w:rsid w:val="00797C7B"/>
    <w:rsid w:val="00797CB1"/>
    <w:rsid w:val="007A084A"/>
    <w:rsid w:val="007A174E"/>
    <w:rsid w:val="007A1910"/>
    <w:rsid w:val="007A4483"/>
    <w:rsid w:val="007A456E"/>
    <w:rsid w:val="007A5442"/>
    <w:rsid w:val="007A6C90"/>
    <w:rsid w:val="007B0946"/>
    <w:rsid w:val="007B0B56"/>
    <w:rsid w:val="007B0EEC"/>
    <w:rsid w:val="007B4A96"/>
    <w:rsid w:val="007B4F15"/>
    <w:rsid w:val="007B56C8"/>
    <w:rsid w:val="007B64BD"/>
    <w:rsid w:val="007B6D00"/>
    <w:rsid w:val="007C009D"/>
    <w:rsid w:val="007C0548"/>
    <w:rsid w:val="007C1369"/>
    <w:rsid w:val="007C3120"/>
    <w:rsid w:val="007C3470"/>
    <w:rsid w:val="007C3858"/>
    <w:rsid w:val="007C4E99"/>
    <w:rsid w:val="007C5F9B"/>
    <w:rsid w:val="007C60B1"/>
    <w:rsid w:val="007C64DA"/>
    <w:rsid w:val="007D0103"/>
    <w:rsid w:val="007D0471"/>
    <w:rsid w:val="007D05B9"/>
    <w:rsid w:val="007D1DDD"/>
    <w:rsid w:val="007D3BFD"/>
    <w:rsid w:val="007D412B"/>
    <w:rsid w:val="007D4B59"/>
    <w:rsid w:val="007D6876"/>
    <w:rsid w:val="007E0467"/>
    <w:rsid w:val="007E339C"/>
    <w:rsid w:val="007E3588"/>
    <w:rsid w:val="007E3871"/>
    <w:rsid w:val="007E5B95"/>
    <w:rsid w:val="007E6645"/>
    <w:rsid w:val="007E66BC"/>
    <w:rsid w:val="007F278A"/>
    <w:rsid w:val="007F279D"/>
    <w:rsid w:val="007F2D2E"/>
    <w:rsid w:val="007F34A1"/>
    <w:rsid w:val="007F40BC"/>
    <w:rsid w:val="007F7D39"/>
    <w:rsid w:val="00800834"/>
    <w:rsid w:val="0080145D"/>
    <w:rsid w:val="0080196F"/>
    <w:rsid w:val="00801D0D"/>
    <w:rsid w:val="00802F60"/>
    <w:rsid w:val="0080524C"/>
    <w:rsid w:val="00805737"/>
    <w:rsid w:val="00805E50"/>
    <w:rsid w:val="008062CC"/>
    <w:rsid w:val="008067A4"/>
    <w:rsid w:val="00806AFE"/>
    <w:rsid w:val="00807013"/>
    <w:rsid w:val="008070BE"/>
    <w:rsid w:val="00810CFD"/>
    <w:rsid w:val="00812A6E"/>
    <w:rsid w:val="0081364E"/>
    <w:rsid w:val="00813A27"/>
    <w:rsid w:val="00813C3C"/>
    <w:rsid w:val="00814D6B"/>
    <w:rsid w:val="00815639"/>
    <w:rsid w:val="00815E73"/>
    <w:rsid w:val="00816E6F"/>
    <w:rsid w:val="00821065"/>
    <w:rsid w:val="00821B9D"/>
    <w:rsid w:val="00821BEC"/>
    <w:rsid w:val="00822F55"/>
    <w:rsid w:val="00823E99"/>
    <w:rsid w:val="008271F2"/>
    <w:rsid w:val="0083045F"/>
    <w:rsid w:val="008311FF"/>
    <w:rsid w:val="00831340"/>
    <w:rsid w:val="00832047"/>
    <w:rsid w:val="008320BD"/>
    <w:rsid w:val="008327DF"/>
    <w:rsid w:val="008329F1"/>
    <w:rsid w:val="00833F63"/>
    <w:rsid w:val="00834382"/>
    <w:rsid w:val="00836494"/>
    <w:rsid w:val="00836876"/>
    <w:rsid w:val="008368A1"/>
    <w:rsid w:val="00836C3D"/>
    <w:rsid w:val="008372E7"/>
    <w:rsid w:val="00837BE6"/>
    <w:rsid w:val="00840420"/>
    <w:rsid w:val="00840F8A"/>
    <w:rsid w:val="00842376"/>
    <w:rsid w:val="00843C2C"/>
    <w:rsid w:val="00843DD5"/>
    <w:rsid w:val="00844507"/>
    <w:rsid w:val="008446A7"/>
    <w:rsid w:val="008455CA"/>
    <w:rsid w:val="0084575C"/>
    <w:rsid w:val="0084745E"/>
    <w:rsid w:val="00847F09"/>
    <w:rsid w:val="00847FA2"/>
    <w:rsid w:val="008517A0"/>
    <w:rsid w:val="00851A10"/>
    <w:rsid w:val="00852CE0"/>
    <w:rsid w:val="00853178"/>
    <w:rsid w:val="008538C5"/>
    <w:rsid w:val="00853F8E"/>
    <w:rsid w:val="00854F55"/>
    <w:rsid w:val="00855BDF"/>
    <w:rsid w:val="00855D0F"/>
    <w:rsid w:val="00860275"/>
    <w:rsid w:val="00860B9B"/>
    <w:rsid w:val="00860ECB"/>
    <w:rsid w:val="00861F6B"/>
    <w:rsid w:val="008625B1"/>
    <w:rsid w:val="00864511"/>
    <w:rsid w:val="00864B74"/>
    <w:rsid w:val="00864BCD"/>
    <w:rsid w:val="0086526E"/>
    <w:rsid w:val="00865AFD"/>
    <w:rsid w:val="00865D2D"/>
    <w:rsid w:val="008667A1"/>
    <w:rsid w:val="008675FB"/>
    <w:rsid w:val="00867D6F"/>
    <w:rsid w:val="0087259B"/>
    <w:rsid w:val="00872CC2"/>
    <w:rsid w:val="008730B3"/>
    <w:rsid w:val="00873D92"/>
    <w:rsid w:val="00875710"/>
    <w:rsid w:val="00875FDA"/>
    <w:rsid w:val="0087624C"/>
    <w:rsid w:val="00876A64"/>
    <w:rsid w:val="00877172"/>
    <w:rsid w:val="00880EAD"/>
    <w:rsid w:val="00880EF9"/>
    <w:rsid w:val="00880FDD"/>
    <w:rsid w:val="00881794"/>
    <w:rsid w:val="00883963"/>
    <w:rsid w:val="00883B3E"/>
    <w:rsid w:val="00884600"/>
    <w:rsid w:val="0088543B"/>
    <w:rsid w:val="00886296"/>
    <w:rsid w:val="00887052"/>
    <w:rsid w:val="00890684"/>
    <w:rsid w:val="00891A67"/>
    <w:rsid w:val="00891C6B"/>
    <w:rsid w:val="00892D06"/>
    <w:rsid w:val="00893867"/>
    <w:rsid w:val="00893B9A"/>
    <w:rsid w:val="00895DBB"/>
    <w:rsid w:val="00896C65"/>
    <w:rsid w:val="00896F2D"/>
    <w:rsid w:val="008A035D"/>
    <w:rsid w:val="008A0506"/>
    <w:rsid w:val="008A1821"/>
    <w:rsid w:val="008A1B17"/>
    <w:rsid w:val="008A2366"/>
    <w:rsid w:val="008A283D"/>
    <w:rsid w:val="008A284F"/>
    <w:rsid w:val="008A3807"/>
    <w:rsid w:val="008A39CD"/>
    <w:rsid w:val="008A43AB"/>
    <w:rsid w:val="008A5280"/>
    <w:rsid w:val="008A5402"/>
    <w:rsid w:val="008A64A1"/>
    <w:rsid w:val="008A78F8"/>
    <w:rsid w:val="008B04E2"/>
    <w:rsid w:val="008B05FB"/>
    <w:rsid w:val="008B1B2C"/>
    <w:rsid w:val="008B213C"/>
    <w:rsid w:val="008B276B"/>
    <w:rsid w:val="008B51E6"/>
    <w:rsid w:val="008B5207"/>
    <w:rsid w:val="008C0596"/>
    <w:rsid w:val="008C0D6D"/>
    <w:rsid w:val="008C1DC5"/>
    <w:rsid w:val="008C2E88"/>
    <w:rsid w:val="008C2F4B"/>
    <w:rsid w:val="008C3C1A"/>
    <w:rsid w:val="008C45A3"/>
    <w:rsid w:val="008C6E50"/>
    <w:rsid w:val="008D015D"/>
    <w:rsid w:val="008D166A"/>
    <w:rsid w:val="008D1A76"/>
    <w:rsid w:val="008D2462"/>
    <w:rsid w:val="008D3605"/>
    <w:rsid w:val="008D4483"/>
    <w:rsid w:val="008D44C1"/>
    <w:rsid w:val="008D49AD"/>
    <w:rsid w:val="008E18D1"/>
    <w:rsid w:val="008E3605"/>
    <w:rsid w:val="008E6DE1"/>
    <w:rsid w:val="008E72F3"/>
    <w:rsid w:val="008E7B25"/>
    <w:rsid w:val="008F04F0"/>
    <w:rsid w:val="008F061A"/>
    <w:rsid w:val="008F1DA9"/>
    <w:rsid w:val="008F41C3"/>
    <w:rsid w:val="008F4517"/>
    <w:rsid w:val="008F65BA"/>
    <w:rsid w:val="008F6EF2"/>
    <w:rsid w:val="008F7569"/>
    <w:rsid w:val="009002FE"/>
    <w:rsid w:val="00900869"/>
    <w:rsid w:val="009036CE"/>
    <w:rsid w:val="00903C9E"/>
    <w:rsid w:val="00904352"/>
    <w:rsid w:val="00904BB8"/>
    <w:rsid w:val="009051A2"/>
    <w:rsid w:val="0090567E"/>
    <w:rsid w:val="00906EC4"/>
    <w:rsid w:val="00912E20"/>
    <w:rsid w:val="0091339C"/>
    <w:rsid w:val="0091396F"/>
    <w:rsid w:val="00913F55"/>
    <w:rsid w:val="00914669"/>
    <w:rsid w:val="009171BF"/>
    <w:rsid w:val="0091752C"/>
    <w:rsid w:val="009178BE"/>
    <w:rsid w:val="0091791B"/>
    <w:rsid w:val="00924150"/>
    <w:rsid w:val="00924771"/>
    <w:rsid w:val="00925258"/>
    <w:rsid w:val="009273D8"/>
    <w:rsid w:val="0092744C"/>
    <w:rsid w:val="00927594"/>
    <w:rsid w:val="00930B77"/>
    <w:rsid w:val="0093177A"/>
    <w:rsid w:val="0093190A"/>
    <w:rsid w:val="00932420"/>
    <w:rsid w:val="009325EC"/>
    <w:rsid w:val="009328C8"/>
    <w:rsid w:val="009341A6"/>
    <w:rsid w:val="00934CD5"/>
    <w:rsid w:val="00936119"/>
    <w:rsid w:val="009361A4"/>
    <w:rsid w:val="00937DAF"/>
    <w:rsid w:val="0094112B"/>
    <w:rsid w:val="00942A74"/>
    <w:rsid w:val="00943ABB"/>
    <w:rsid w:val="00946A3B"/>
    <w:rsid w:val="00946D95"/>
    <w:rsid w:val="009501EF"/>
    <w:rsid w:val="00950A0E"/>
    <w:rsid w:val="00950BE4"/>
    <w:rsid w:val="00950D24"/>
    <w:rsid w:val="00950EAA"/>
    <w:rsid w:val="00952EBF"/>
    <w:rsid w:val="00953975"/>
    <w:rsid w:val="0095537E"/>
    <w:rsid w:val="0095590E"/>
    <w:rsid w:val="0095697D"/>
    <w:rsid w:val="0096629D"/>
    <w:rsid w:val="00966534"/>
    <w:rsid w:val="00972423"/>
    <w:rsid w:val="00973E01"/>
    <w:rsid w:val="00973F39"/>
    <w:rsid w:val="0097488E"/>
    <w:rsid w:val="00974932"/>
    <w:rsid w:val="00975C27"/>
    <w:rsid w:val="009761E1"/>
    <w:rsid w:val="0097771A"/>
    <w:rsid w:val="0097784A"/>
    <w:rsid w:val="00977EC3"/>
    <w:rsid w:val="009804C8"/>
    <w:rsid w:val="009834A3"/>
    <w:rsid w:val="00983877"/>
    <w:rsid w:val="0098505A"/>
    <w:rsid w:val="00985647"/>
    <w:rsid w:val="00987186"/>
    <w:rsid w:val="00987C12"/>
    <w:rsid w:val="00987EB2"/>
    <w:rsid w:val="00991402"/>
    <w:rsid w:val="00991B75"/>
    <w:rsid w:val="00992670"/>
    <w:rsid w:val="00993137"/>
    <w:rsid w:val="00994567"/>
    <w:rsid w:val="00995190"/>
    <w:rsid w:val="00995736"/>
    <w:rsid w:val="0099617B"/>
    <w:rsid w:val="009963A1"/>
    <w:rsid w:val="00996C8E"/>
    <w:rsid w:val="00997133"/>
    <w:rsid w:val="009979D3"/>
    <w:rsid w:val="009A0304"/>
    <w:rsid w:val="009A0A0A"/>
    <w:rsid w:val="009A10B3"/>
    <w:rsid w:val="009A2094"/>
    <w:rsid w:val="009A2179"/>
    <w:rsid w:val="009A28D5"/>
    <w:rsid w:val="009A35A7"/>
    <w:rsid w:val="009A4D12"/>
    <w:rsid w:val="009A50D2"/>
    <w:rsid w:val="009A54C6"/>
    <w:rsid w:val="009A63C4"/>
    <w:rsid w:val="009B16A1"/>
    <w:rsid w:val="009B2C1A"/>
    <w:rsid w:val="009B2CC4"/>
    <w:rsid w:val="009B5A0D"/>
    <w:rsid w:val="009B6F93"/>
    <w:rsid w:val="009B77A3"/>
    <w:rsid w:val="009C08EB"/>
    <w:rsid w:val="009C0BAD"/>
    <w:rsid w:val="009C148A"/>
    <w:rsid w:val="009C166A"/>
    <w:rsid w:val="009C2D5B"/>
    <w:rsid w:val="009C30B9"/>
    <w:rsid w:val="009C5100"/>
    <w:rsid w:val="009C5BAB"/>
    <w:rsid w:val="009C6F31"/>
    <w:rsid w:val="009C7A84"/>
    <w:rsid w:val="009D0A95"/>
    <w:rsid w:val="009D0DB2"/>
    <w:rsid w:val="009D12D7"/>
    <w:rsid w:val="009D16B8"/>
    <w:rsid w:val="009D240D"/>
    <w:rsid w:val="009D4290"/>
    <w:rsid w:val="009D5773"/>
    <w:rsid w:val="009D585A"/>
    <w:rsid w:val="009D5DA3"/>
    <w:rsid w:val="009E08C9"/>
    <w:rsid w:val="009E10D9"/>
    <w:rsid w:val="009E1BFE"/>
    <w:rsid w:val="009E3CCD"/>
    <w:rsid w:val="009E5D0A"/>
    <w:rsid w:val="009E5E1A"/>
    <w:rsid w:val="009E618C"/>
    <w:rsid w:val="009E686E"/>
    <w:rsid w:val="009E6936"/>
    <w:rsid w:val="009E7476"/>
    <w:rsid w:val="009E7DE0"/>
    <w:rsid w:val="009E7F51"/>
    <w:rsid w:val="009F00F2"/>
    <w:rsid w:val="009F14B8"/>
    <w:rsid w:val="009F20F4"/>
    <w:rsid w:val="009F2547"/>
    <w:rsid w:val="009F28EF"/>
    <w:rsid w:val="009F3531"/>
    <w:rsid w:val="009F3BC1"/>
    <w:rsid w:val="009F7E8D"/>
    <w:rsid w:val="00A006D1"/>
    <w:rsid w:val="00A00D17"/>
    <w:rsid w:val="00A0247C"/>
    <w:rsid w:val="00A024B6"/>
    <w:rsid w:val="00A02D8C"/>
    <w:rsid w:val="00A0402D"/>
    <w:rsid w:val="00A04693"/>
    <w:rsid w:val="00A076C0"/>
    <w:rsid w:val="00A1083D"/>
    <w:rsid w:val="00A1140E"/>
    <w:rsid w:val="00A12094"/>
    <w:rsid w:val="00A13142"/>
    <w:rsid w:val="00A147C9"/>
    <w:rsid w:val="00A16472"/>
    <w:rsid w:val="00A165B1"/>
    <w:rsid w:val="00A1709C"/>
    <w:rsid w:val="00A22304"/>
    <w:rsid w:val="00A22650"/>
    <w:rsid w:val="00A23B69"/>
    <w:rsid w:val="00A23D31"/>
    <w:rsid w:val="00A24FFE"/>
    <w:rsid w:val="00A26B37"/>
    <w:rsid w:val="00A31284"/>
    <w:rsid w:val="00A3173C"/>
    <w:rsid w:val="00A32094"/>
    <w:rsid w:val="00A32404"/>
    <w:rsid w:val="00A33478"/>
    <w:rsid w:val="00A34F2A"/>
    <w:rsid w:val="00A359A5"/>
    <w:rsid w:val="00A36058"/>
    <w:rsid w:val="00A373BF"/>
    <w:rsid w:val="00A37CDB"/>
    <w:rsid w:val="00A4044B"/>
    <w:rsid w:val="00A40FA4"/>
    <w:rsid w:val="00A41881"/>
    <w:rsid w:val="00A418F9"/>
    <w:rsid w:val="00A425AA"/>
    <w:rsid w:val="00A4270D"/>
    <w:rsid w:val="00A44BBA"/>
    <w:rsid w:val="00A471FC"/>
    <w:rsid w:val="00A47347"/>
    <w:rsid w:val="00A52673"/>
    <w:rsid w:val="00A52AEA"/>
    <w:rsid w:val="00A52F74"/>
    <w:rsid w:val="00A53B51"/>
    <w:rsid w:val="00A53DD8"/>
    <w:rsid w:val="00A5477C"/>
    <w:rsid w:val="00A549BD"/>
    <w:rsid w:val="00A54EB6"/>
    <w:rsid w:val="00A54FCE"/>
    <w:rsid w:val="00A56074"/>
    <w:rsid w:val="00A56EAD"/>
    <w:rsid w:val="00A573C0"/>
    <w:rsid w:val="00A57779"/>
    <w:rsid w:val="00A57D61"/>
    <w:rsid w:val="00A57F0A"/>
    <w:rsid w:val="00A600B0"/>
    <w:rsid w:val="00A60BE7"/>
    <w:rsid w:val="00A60DED"/>
    <w:rsid w:val="00A61B05"/>
    <w:rsid w:val="00A637CF"/>
    <w:rsid w:val="00A63E9D"/>
    <w:rsid w:val="00A640DE"/>
    <w:rsid w:val="00A65FB8"/>
    <w:rsid w:val="00A66138"/>
    <w:rsid w:val="00A7056A"/>
    <w:rsid w:val="00A70614"/>
    <w:rsid w:val="00A7371A"/>
    <w:rsid w:val="00A74A2A"/>
    <w:rsid w:val="00A74F77"/>
    <w:rsid w:val="00A76E45"/>
    <w:rsid w:val="00A7795F"/>
    <w:rsid w:val="00A77BB4"/>
    <w:rsid w:val="00A80468"/>
    <w:rsid w:val="00A80798"/>
    <w:rsid w:val="00A80C56"/>
    <w:rsid w:val="00A81FB9"/>
    <w:rsid w:val="00A820E5"/>
    <w:rsid w:val="00A8292A"/>
    <w:rsid w:val="00A83A95"/>
    <w:rsid w:val="00A85F3C"/>
    <w:rsid w:val="00A903E1"/>
    <w:rsid w:val="00A90669"/>
    <w:rsid w:val="00A90B2F"/>
    <w:rsid w:val="00A90BDA"/>
    <w:rsid w:val="00A90C4E"/>
    <w:rsid w:val="00A915F1"/>
    <w:rsid w:val="00A91E9C"/>
    <w:rsid w:val="00A92A0F"/>
    <w:rsid w:val="00A9338D"/>
    <w:rsid w:val="00A94B7A"/>
    <w:rsid w:val="00A94F82"/>
    <w:rsid w:val="00A9605E"/>
    <w:rsid w:val="00A96097"/>
    <w:rsid w:val="00A975BE"/>
    <w:rsid w:val="00A97EDF"/>
    <w:rsid w:val="00AA02B6"/>
    <w:rsid w:val="00AA0A74"/>
    <w:rsid w:val="00AA0A8B"/>
    <w:rsid w:val="00AA0D9A"/>
    <w:rsid w:val="00AA114B"/>
    <w:rsid w:val="00AA1BB4"/>
    <w:rsid w:val="00AA237E"/>
    <w:rsid w:val="00AA3673"/>
    <w:rsid w:val="00AA75FC"/>
    <w:rsid w:val="00AA7F58"/>
    <w:rsid w:val="00AB0115"/>
    <w:rsid w:val="00AB2DAE"/>
    <w:rsid w:val="00AB2FD0"/>
    <w:rsid w:val="00AB5875"/>
    <w:rsid w:val="00AB5FEE"/>
    <w:rsid w:val="00AB7D64"/>
    <w:rsid w:val="00AC08C3"/>
    <w:rsid w:val="00AC1498"/>
    <w:rsid w:val="00AC21D6"/>
    <w:rsid w:val="00AC3D9C"/>
    <w:rsid w:val="00AC771E"/>
    <w:rsid w:val="00AD1841"/>
    <w:rsid w:val="00AD1910"/>
    <w:rsid w:val="00AD29C7"/>
    <w:rsid w:val="00AD48EC"/>
    <w:rsid w:val="00AD530A"/>
    <w:rsid w:val="00AD5C73"/>
    <w:rsid w:val="00AD60FD"/>
    <w:rsid w:val="00AD6CF5"/>
    <w:rsid w:val="00AD710A"/>
    <w:rsid w:val="00AD71B2"/>
    <w:rsid w:val="00AD7AF6"/>
    <w:rsid w:val="00AE0506"/>
    <w:rsid w:val="00AE09FE"/>
    <w:rsid w:val="00AE1FF0"/>
    <w:rsid w:val="00AE2B3E"/>
    <w:rsid w:val="00AE30EC"/>
    <w:rsid w:val="00AE3C38"/>
    <w:rsid w:val="00AE3CE9"/>
    <w:rsid w:val="00AE3FB0"/>
    <w:rsid w:val="00AF0916"/>
    <w:rsid w:val="00AF47B3"/>
    <w:rsid w:val="00AF48D2"/>
    <w:rsid w:val="00B022CE"/>
    <w:rsid w:val="00B0293B"/>
    <w:rsid w:val="00B05BE4"/>
    <w:rsid w:val="00B05D1B"/>
    <w:rsid w:val="00B05E66"/>
    <w:rsid w:val="00B06266"/>
    <w:rsid w:val="00B07CBF"/>
    <w:rsid w:val="00B10AAB"/>
    <w:rsid w:val="00B11E75"/>
    <w:rsid w:val="00B126E4"/>
    <w:rsid w:val="00B13380"/>
    <w:rsid w:val="00B16786"/>
    <w:rsid w:val="00B17E30"/>
    <w:rsid w:val="00B2045C"/>
    <w:rsid w:val="00B20DB3"/>
    <w:rsid w:val="00B2189A"/>
    <w:rsid w:val="00B21EFB"/>
    <w:rsid w:val="00B22685"/>
    <w:rsid w:val="00B22F30"/>
    <w:rsid w:val="00B26ACB"/>
    <w:rsid w:val="00B26DA9"/>
    <w:rsid w:val="00B26E9C"/>
    <w:rsid w:val="00B30D2B"/>
    <w:rsid w:val="00B3321F"/>
    <w:rsid w:val="00B3335D"/>
    <w:rsid w:val="00B35349"/>
    <w:rsid w:val="00B37778"/>
    <w:rsid w:val="00B443D4"/>
    <w:rsid w:val="00B446EC"/>
    <w:rsid w:val="00B45529"/>
    <w:rsid w:val="00B457F3"/>
    <w:rsid w:val="00B459D3"/>
    <w:rsid w:val="00B4623E"/>
    <w:rsid w:val="00B46600"/>
    <w:rsid w:val="00B475D7"/>
    <w:rsid w:val="00B47607"/>
    <w:rsid w:val="00B47B8D"/>
    <w:rsid w:val="00B53424"/>
    <w:rsid w:val="00B53F97"/>
    <w:rsid w:val="00B54029"/>
    <w:rsid w:val="00B5688E"/>
    <w:rsid w:val="00B570C8"/>
    <w:rsid w:val="00B57A35"/>
    <w:rsid w:val="00B57EF7"/>
    <w:rsid w:val="00B60748"/>
    <w:rsid w:val="00B60F6E"/>
    <w:rsid w:val="00B626D2"/>
    <w:rsid w:val="00B62B91"/>
    <w:rsid w:val="00B62C57"/>
    <w:rsid w:val="00B636F2"/>
    <w:rsid w:val="00B63C1C"/>
    <w:rsid w:val="00B64331"/>
    <w:rsid w:val="00B656DE"/>
    <w:rsid w:val="00B65D67"/>
    <w:rsid w:val="00B6602E"/>
    <w:rsid w:val="00B6751F"/>
    <w:rsid w:val="00B67C5A"/>
    <w:rsid w:val="00B67F82"/>
    <w:rsid w:val="00B711A6"/>
    <w:rsid w:val="00B71C37"/>
    <w:rsid w:val="00B71C39"/>
    <w:rsid w:val="00B7219F"/>
    <w:rsid w:val="00B730F7"/>
    <w:rsid w:val="00B731ED"/>
    <w:rsid w:val="00B73BFB"/>
    <w:rsid w:val="00B74163"/>
    <w:rsid w:val="00B76BB3"/>
    <w:rsid w:val="00B77646"/>
    <w:rsid w:val="00B77EC5"/>
    <w:rsid w:val="00B80A0C"/>
    <w:rsid w:val="00B80C3D"/>
    <w:rsid w:val="00B8247F"/>
    <w:rsid w:val="00B82694"/>
    <w:rsid w:val="00B87848"/>
    <w:rsid w:val="00B90C83"/>
    <w:rsid w:val="00B91D50"/>
    <w:rsid w:val="00B935D5"/>
    <w:rsid w:val="00B95A4B"/>
    <w:rsid w:val="00BA0B58"/>
    <w:rsid w:val="00BA10F7"/>
    <w:rsid w:val="00BA445B"/>
    <w:rsid w:val="00BA5BC5"/>
    <w:rsid w:val="00BA63EE"/>
    <w:rsid w:val="00BA655C"/>
    <w:rsid w:val="00BA67CD"/>
    <w:rsid w:val="00BA6C1B"/>
    <w:rsid w:val="00BA767A"/>
    <w:rsid w:val="00BB0624"/>
    <w:rsid w:val="00BB2143"/>
    <w:rsid w:val="00BB2CB5"/>
    <w:rsid w:val="00BB2E16"/>
    <w:rsid w:val="00BB3B0B"/>
    <w:rsid w:val="00BB55FC"/>
    <w:rsid w:val="00BB5F12"/>
    <w:rsid w:val="00BB6451"/>
    <w:rsid w:val="00BB7CDB"/>
    <w:rsid w:val="00BB7F7C"/>
    <w:rsid w:val="00BC186C"/>
    <w:rsid w:val="00BC1A96"/>
    <w:rsid w:val="00BC3325"/>
    <w:rsid w:val="00BC3482"/>
    <w:rsid w:val="00BC490F"/>
    <w:rsid w:val="00BC537F"/>
    <w:rsid w:val="00BC5E32"/>
    <w:rsid w:val="00BC6181"/>
    <w:rsid w:val="00BC7185"/>
    <w:rsid w:val="00BD0595"/>
    <w:rsid w:val="00BD0844"/>
    <w:rsid w:val="00BD144A"/>
    <w:rsid w:val="00BD2EE7"/>
    <w:rsid w:val="00BD4267"/>
    <w:rsid w:val="00BD49AC"/>
    <w:rsid w:val="00BD72F0"/>
    <w:rsid w:val="00BD784D"/>
    <w:rsid w:val="00BE06F0"/>
    <w:rsid w:val="00BE13FF"/>
    <w:rsid w:val="00BE1D3E"/>
    <w:rsid w:val="00BE2681"/>
    <w:rsid w:val="00BE3C6B"/>
    <w:rsid w:val="00BE4DA4"/>
    <w:rsid w:val="00BE73EC"/>
    <w:rsid w:val="00BF04D5"/>
    <w:rsid w:val="00BF197F"/>
    <w:rsid w:val="00BF2737"/>
    <w:rsid w:val="00BF2C5B"/>
    <w:rsid w:val="00BF34A4"/>
    <w:rsid w:val="00BF44FE"/>
    <w:rsid w:val="00BF5D13"/>
    <w:rsid w:val="00BF688F"/>
    <w:rsid w:val="00BF703C"/>
    <w:rsid w:val="00C00264"/>
    <w:rsid w:val="00C0099C"/>
    <w:rsid w:val="00C013AF"/>
    <w:rsid w:val="00C02351"/>
    <w:rsid w:val="00C02E15"/>
    <w:rsid w:val="00C03E6A"/>
    <w:rsid w:val="00C03E6C"/>
    <w:rsid w:val="00C05BDA"/>
    <w:rsid w:val="00C05C7D"/>
    <w:rsid w:val="00C07B3A"/>
    <w:rsid w:val="00C11703"/>
    <w:rsid w:val="00C15714"/>
    <w:rsid w:val="00C16404"/>
    <w:rsid w:val="00C1658A"/>
    <w:rsid w:val="00C16829"/>
    <w:rsid w:val="00C201C9"/>
    <w:rsid w:val="00C20518"/>
    <w:rsid w:val="00C210D5"/>
    <w:rsid w:val="00C219C5"/>
    <w:rsid w:val="00C222CF"/>
    <w:rsid w:val="00C2355C"/>
    <w:rsid w:val="00C23BB7"/>
    <w:rsid w:val="00C23CA6"/>
    <w:rsid w:val="00C24187"/>
    <w:rsid w:val="00C250BA"/>
    <w:rsid w:val="00C25254"/>
    <w:rsid w:val="00C2603D"/>
    <w:rsid w:val="00C26A3F"/>
    <w:rsid w:val="00C310E9"/>
    <w:rsid w:val="00C31ED7"/>
    <w:rsid w:val="00C32A7E"/>
    <w:rsid w:val="00C32ABC"/>
    <w:rsid w:val="00C34263"/>
    <w:rsid w:val="00C35EE6"/>
    <w:rsid w:val="00C36071"/>
    <w:rsid w:val="00C363CE"/>
    <w:rsid w:val="00C36B57"/>
    <w:rsid w:val="00C36E47"/>
    <w:rsid w:val="00C4052A"/>
    <w:rsid w:val="00C40561"/>
    <w:rsid w:val="00C408A8"/>
    <w:rsid w:val="00C40F33"/>
    <w:rsid w:val="00C41D47"/>
    <w:rsid w:val="00C4245A"/>
    <w:rsid w:val="00C42B79"/>
    <w:rsid w:val="00C42FCA"/>
    <w:rsid w:val="00C43E17"/>
    <w:rsid w:val="00C4487F"/>
    <w:rsid w:val="00C44E59"/>
    <w:rsid w:val="00C4542B"/>
    <w:rsid w:val="00C472A4"/>
    <w:rsid w:val="00C50102"/>
    <w:rsid w:val="00C50E7C"/>
    <w:rsid w:val="00C51115"/>
    <w:rsid w:val="00C514EA"/>
    <w:rsid w:val="00C51BFA"/>
    <w:rsid w:val="00C51C80"/>
    <w:rsid w:val="00C51F32"/>
    <w:rsid w:val="00C568A9"/>
    <w:rsid w:val="00C56995"/>
    <w:rsid w:val="00C5705F"/>
    <w:rsid w:val="00C574BE"/>
    <w:rsid w:val="00C60583"/>
    <w:rsid w:val="00C60EEE"/>
    <w:rsid w:val="00C62A2B"/>
    <w:rsid w:val="00C63149"/>
    <w:rsid w:val="00C63D73"/>
    <w:rsid w:val="00C6553B"/>
    <w:rsid w:val="00C67168"/>
    <w:rsid w:val="00C6757F"/>
    <w:rsid w:val="00C67C4B"/>
    <w:rsid w:val="00C70774"/>
    <w:rsid w:val="00C709EE"/>
    <w:rsid w:val="00C70E78"/>
    <w:rsid w:val="00C71530"/>
    <w:rsid w:val="00C73594"/>
    <w:rsid w:val="00C75D83"/>
    <w:rsid w:val="00C7600F"/>
    <w:rsid w:val="00C80619"/>
    <w:rsid w:val="00C8194D"/>
    <w:rsid w:val="00C81C1B"/>
    <w:rsid w:val="00C83ABB"/>
    <w:rsid w:val="00C84F03"/>
    <w:rsid w:val="00C84F65"/>
    <w:rsid w:val="00C90DC3"/>
    <w:rsid w:val="00C91063"/>
    <w:rsid w:val="00C913F7"/>
    <w:rsid w:val="00C9180C"/>
    <w:rsid w:val="00C92588"/>
    <w:rsid w:val="00C93DE5"/>
    <w:rsid w:val="00C94602"/>
    <w:rsid w:val="00C958E3"/>
    <w:rsid w:val="00C966A0"/>
    <w:rsid w:val="00C96734"/>
    <w:rsid w:val="00CA026C"/>
    <w:rsid w:val="00CA14CF"/>
    <w:rsid w:val="00CA155B"/>
    <w:rsid w:val="00CA1EED"/>
    <w:rsid w:val="00CA2565"/>
    <w:rsid w:val="00CA321E"/>
    <w:rsid w:val="00CA33B4"/>
    <w:rsid w:val="00CA3423"/>
    <w:rsid w:val="00CA359E"/>
    <w:rsid w:val="00CA5D85"/>
    <w:rsid w:val="00CA63CF"/>
    <w:rsid w:val="00CA6C35"/>
    <w:rsid w:val="00CA75A3"/>
    <w:rsid w:val="00CA791E"/>
    <w:rsid w:val="00CB0B89"/>
    <w:rsid w:val="00CB0D79"/>
    <w:rsid w:val="00CB11AF"/>
    <w:rsid w:val="00CB129A"/>
    <w:rsid w:val="00CB2601"/>
    <w:rsid w:val="00CB2FB4"/>
    <w:rsid w:val="00CB50E1"/>
    <w:rsid w:val="00CB7AB2"/>
    <w:rsid w:val="00CB7EBC"/>
    <w:rsid w:val="00CC0267"/>
    <w:rsid w:val="00CC0C56"/>
    <w:rsid w:val="00CC22F3"/>
    <w:rsid w:val="00CC3036"/>
    <w:rsid w:val="00CC365B"/>
    <w:rsid w:val="00CD116F"/>
    <w:rsid w:val="00CD17F4"/>
    <w:rsid w:val="00CD1FD7"/>
    <w:rsid w:val="00CD2762"/>
    <w:rsid w:val="00CD2815"/>
    <w:rsid w:val="00CD2F6A"/>
    <w:rsid w:val="00CD3377"/>
    <w:rsid w:val="00CD59D5"/>
    <w:rsid w:val="00CD5A07"/>
    <w:rsid w:val="00CD6F3D"/>
    <w:rsid w:val="00CD78BD"/>
    <w:rsid w:val="00CE249C"/>
    <w:rsid w:val="00CE292F"/>
    <w:rsid w:val="00CE3521"/>
    <w:rsid w:val="00CE3EBD"/>
    <w:rsid w:val="00CE5112"/>
    <w:rsid w:val="00CE5D2E"/>
    <w:rsid w:val="00CE63BE"/>
    <w:rsid w:val="00CE6D45"/>
    <w:rsid w:val="00CE758E"/>
    <w:rsid w:val="00CF3311"/>
    <w:rsid w:val="00CF3425"/>
    <w:rsid w:val="00CF3ACF"/>
    <w:rsid w:val="00CF715F"/>
    <w:rsid w:val="00CF734B"/>
    <w:rsid w:val="00CF7B60"/>
    <w:rsid w:val="00D01F73"/>
    <w:rsid w:val="00D02971"/>
    <w:rsid w:val="00D0330D"/>
    <w:rsid w:val="00D03FF1"/>
    <w:rsid w:val="00D042D3"/>
    <w:rsid w:val="00D0430D"/>
    <w:rsid w:val="00D04649"/>
    <w:rsid w:val="00D0472C"/>
    <w:rsid w:val="00D060E1"/>
    <w:rsid w:val="00D07901"/>
    <w:rsid w:val="00D126FC"/>
    <w:rsid w:val="00D12910"/>
    <w:rsid w:val="00D12B07"/>
    <w:rsid w:val="00D13A3F"/>
    <w:rsid w:val="00D140CF"/>
    <w:rsid w:val="00D14869"/>
    <w:rsid w:val="00D159DF"/>
    <w:rsid w:val="00D1655A"/>
    <w:rsid w:val="00D16A27"/>
    <w:rsid w:val="00D16DD8"/>
    <w:rsid w:val="00D2030B"/>
    <w:rsid w:val="00D205C7"/>
    <w:rsid w:val="00D20A08"/>
    <w:rsid w:val="00D20A47"/>
    <w:rsid w:val="00D212ED"/>
    <w:rsid w:val="00D23227"/>
    <w:rsid w:val="00D25DC1"/>
    <w:rsid w:val="00D3072E"/>
    <w:rsid w:val="00D30D5A"/>
    <w:rsid w:val="00D31752"/>
    <w:rsid w:val="00D32D89"/>
    <w:rsid w:val="00D33E31"/>
    <w:rsid w:val="00D343AD"/>
    <w:rsid w:val="00D3583B"/>
    <w:rsid w:val="00D35F55"/>
    <w:rsid w:val="00D3660E"/>
    <w:rsid w:val="00D37122"/>
    <w:rsid w:val="00D4036C"/>
    <w:rsid w:val="00D418A2"/>
    <w:rsid w:val="00D424B3"/>
    <w:rsid w:val="00D43867"/>
    <w:rsid w:val="00D456E6"/>
    <w:rsid w:val="00D46BD3"/>
    <w:rsid w:val="00D503D8"/>
    <w:rsid w:val="00D5060A"/>
    <w:rsid w:val="00D53661"/>
    <w:rsid w:val="00D53AD5"/>
    <w:rsid w:val="00D545FD"/>
    <w:rsid w:val="00D55C42"/>
    <w:rsid w:val="00D55C72"/>
    <w:rsid w:val="00D56C02"/>
    <w:rsid w:val="00D56C89"/>
    <w:rsid w:val="00D57489"/>
    <w:rsid w:val="00D57BC5"/>
    <w:rsid w:val="00D623BB"/>
    <w:rsid w:val="00D62468"/>
    <w:rsid w:val="00D630CF"/>
    <w:rsid w:val="00D63433"/>
    <w:rsid w:val="00D6593D"/>
    <w:rsid w:val="00D664CF"/>
    <w:rsid w:val="00D66607"/>
    <w:rsid w:val="00D73052"/>
    <w:rsid w:val="00D7377F"/>
    <w:rsid w:val="00D7403F"/>
    <w:rsid w:val="00D74F94"/>
    <w:rsid w:val="00D753E7"/>
    <w:rsid w:val="00D774C5"/>
    <w:rsid w:val="00D8116A"/>
    <w:rsid w:val="00D8148A"/>
    <w:rsid w:val="00D8276C"/>
    <w:rsid w:val="00D82B49"/>
    <w:rsid w:val="00D83A9C"/>
    <w:rsid w:val="00D84FF3"/>
    <w:rsid w:val="00D87006"/>
    <w:rsid w:val="00D87534"/>
    <w:rsid w:val="00D918B5"/>
    <w:rsid w:val="00D924B7"/>
    <w:rsid w:val="00D92810"/>
    <w:rsid w:val="00D92FC8"/>
    <w:rsid w:val="00D937DD"/>
    <w:rsid w:val="00D93D0E"/>
    <w:rsid w:val="00D9581B"/>
    <w:rsid w:val="00D97E26"/>
    <w:rsid w:val="00DA077B"/>
    <w:rsid w:val="00DA0C5F"/>
    <w:rsid w:val="00DA2DB7"/>
    <w:rsid w:val="00DA41DD"/>
    <w:rsid w:val="00DA71C2"/>
    <w:rsid w:val="00DA7F2D"/>
    <w:rsid w:val="00DB1641"/>
    <w:rsid w:val="00DB19FD"/>
    <w:rsid w:val="00DB2729"/>
    <w:rsid w:val="00DB28FE"/>
    <w:rsid w:val="00DB6B55"/>
    <w:rsid w:val="00DB7112"/>
    <w:rsid w:val="00DB7A7E"/>
    <w:rsid w:val="00DC02E5"/>
    <w:rsid w:val="00DC0B90"/>
    <w:rsid w:val="00DC4CFA"/>
    <w:rsid w:val="00DC5730"/>
    <w:rsid w:val="00DC62DA"/>
    <w:rsid w:val="00DC6806"/>
    <w:rsid w:val="00DC6BE5"/>
    <w:rsid w:val="00DC7107"/>
    <w:rsid w:val="00DC769A"/>
    <w:rsid w:val="00DC7CF2"/>
    <w:rsid w:val="00DC7E81"/>
    <w:rsid w:val="00DD0F77"/>
    <w:rsid w:val="00DD1ACA"/>
    <w:rsid w:val="00DD27B7"/>
    <w:rsid w:val="00DD31A6"/>
    <w:rsid w:val="00DD3219"/>
    <w:rsid w:val="00DD657F"/>
    <w:rsid w:val="00DE2C8D"/>
    <w:rsid w:val="00DE436B"/>
    <w:rsid w:val="00DE475E"/>
    <w:rsid w:val="00DE5D96"/>
    <w:rsid w:val="00DE646B"/>
    <w:rsid w:val="00DE648B"/>
    <w:rsid w:val="00DE68BB"/>
    <w:rsid w:val="00DE6AFE"/>
    <w:rsid w:val="00DF0677"/>
    <w:rsid w:val="00DF06DF"/>
    <w:rsid w:val="00DF3BDA"/>
    <w:rsid w:val="00DF51BF"/>
    <w:rsid w:val="00DF6A92"/>
    <w:rsid w:val="00DF774E"/>
    <w:rsid w:val="00E0027A"/>
    <w:rsid w:val="00E003C7"/>
    <w:rsid w:val="00E00510"/>
    <w:rsid w:val="00E01407"/>
    <w:rsid w:val="00E01B58"/>
    <w:rsid w:val="00E02C6B"/>
    <w:rsid w:val="00E02F3A"/>
    <w:rsid w:val="00E04B96"/>
    <w:rsid w:val="00E05CD1"/>
    <w:rsid w:val="00E0618D"/>
    <w:rsid w:val="00E06582"/>
    <w:rsid w:val="00E06D08"/>
    <w:rsid w:val="00E12285"/>
    <w:rsid w:val="00E14693"/>
    <w:rsid w:val="00E14A45"/>
    <w:rsid w:val="00E163E4"/>
    <w:rsid w:val="00E166C9"/>
    <w:rsid w:val="00E20737"/>
    <w:rsid w:val="00E21342"/>
    <w:rsid w:val="00E219A8"/>
    <w:rsid w:val="00E223EF"/>
    <w:rsid w:val="00E23F98"/>
    <w:rsid w:val="00E24983"/>
    <w:rsid w:val="00E259E5"/>
    <w:rsid w:val="00E2629B"/>
    <w:rsid w:val="00E27F37"/>
    <w:rsid w:val="00E32513"/>
    <w:rsid w:val="00E336C5"/>
    <w:rsid w:val="00E34704"/>
    <w:rsid w:val="00E36CF7"/>
    <w:rsid w:val="00E37DC5"/>
    <w:rsid w:val="00E40675"/>
    <w:rsid w:val="00E407E9"/>
    <w:rsid w:val="00E415BA"/>
    <w:rsid w:val="00E42633"/>
    <w:rsid w:val="00E4289B"/>
    <w:rsid w:val="00E4444C"/>
    <w:rsid w:val="00E45AEE"/>
    <w:rsid w:val="00E46788"/>
    <w:rsid w:val="00E47E17"/>
    <w:rsid w:val="00E5078E"/>
    <w:rsid w:val="00E51176"/>
    <w:rsid w:val="00E51A36"/>
    <w:rsid w:val="00E536DF"/>
    <w:rsid w:val="00E540C5"/>
    <w:rsid w:val="00E54C7F"/>
    <w:rsid w:val="00E54EDD"/>
    <w:rsid w:val="00E559E0"/>
    <w:rsid w:val="00E56481"/>
    <w:rsid w:val="00E612CE"/>
    <w:rsid w:val="00E6197C"/>
    <w:rsid w:val="00E61F1C"/>
    <w:rsid w:val="00E623E5"/>
    <w:rsid w:val="00E629F8"/>
    <w:rsid w:val="00E6349B"/>
    <w:rsid w:val="00E635C2"/>
    <w:rsid w:val="00E63EB7"/>
    <w:rsid w:val="00E66794"/>
    <w:rsid w:val="00E66B4A"/>
    <w:rsid w:val="00E679E9"/>
    <w:rsid w:val="00E70F35"/>
    <w:rsid w:val="00E712F4"/>
    <w:rsid w:val="00E71C79"/>
    <w:rsid w:val="00E72356"/>
    <w:rsid w:val="00E7312B"/>
    <w:rsid w:val="00E737A3"/>
    <w:rsid w:val="00E743FA"/>
    <w:rsid w:val="00E8190C"/>
    <w:rsid w:val="00E81A1F"/>
    <w:rsid w:val="00E81B81"/>
    <w:rsid w:val="00E84B6B"/>
    <w:rsid w:val="00E86261"/>
    <w:rsid w:val="00E8629D"/>
    <w:rsid w:val="00E8673C"/>
    <w:rsid w:val="00E8752B"/>
    <w:rsid w:val="00E90054"/>
    <w:rsid w:val="00E903F1"/>
    <w:rsid w:val="00E90CD5"/>
    <w:rsid w:val="00E90D5E"/>
    <w:rsid w:val="00E9125B"/>
    <w:rsid w:val="00E91CEA"/>
    <w:rsid w:val="00E923A1"/>
    <w:rsid w:val="00E96971"/>
    <w:rsid w:val="00EA2003"/>
    <w:rsid w:val="00EA2B41"/>
    <w:rsid w:val="00EA3670"/>
    <w:rsid w:val="00EA397F"/>
    <w:rsid w:val="00EA5B2C"/>
    <w:rsid w:val="00EA5EE9"/>
    <w:rsid w:val="00EA6BD1"/>
    <w:rsid w:val="00EB039E"/>
    <w:rsid w:val="00EB13E1"/>
    <w:rsid w:val="00EB4764"/>
    <w:rsid w:val="00EB5B30"/>
    <w:rsid w:val="00EB7CE4"/>
    <w:rsid w:val="00EC00A2"/>
    <w:rsid w:val="00EC0586"/>
    <w:rsid w:val="00EC2440"/>
    <w:rsid w:val="00EC355F"/>
    <w:rsid w:val="00EC35A3"/>
    <w:rsid w:val="00EC5E81"/>
    <w:rsid w:val="00EC6DDC"/>
    <w:rsid w:val="00ED05C6"/>
    <w:rsid w:val="00ED09CD"/>
    <w:rsid w:val="00ED0D63"/>
    <w:rsid w:val="00ED1009"/>
    <w:rsid w:val="00ED1C4B"/>
    <w:rsid w:val="00ED2214"/>
    <w:rsid w:val="00ED255A"/>
    <w:rsid w:val="00ED430D"/>
    <w:rsid w:val="00ED54A9"/>
    <w:rsid w:val="00ED5985"/>
    <w:rsid w:val="00ED6583"/>
    <w:rsid w:val="00ED6862"/>
    <w:rsid w:val="00ED688F"/>
    <w:rsid w:val="00ED7354"/>
    <w:rsid w:val="00EE1370"/>
    <w:rsid w:val="00EE28C8"/>
    <w:rsid w:val="00EE471D"/>
    <w:rsid w:val="00EE5D0F"/>
    <w:rsid w:val="00EE5DC7"/>
    <w:rsid w:val="00EE60AE"/>
    <w:rsid w:val="00EE68F6"/>
    <w:rsid w:val="00EE78C2"/>
    <w:rsid w:val="00EF09BE"/>
    <w:rsid w:val="00EF0DA1"/>
    <w:rsid w:val="00EF1912"/>
    <w:rsid w:val="00EF192B"/>
    <w:rsid w:val="00EF220D"/>
    <w:rsid w:val="00EF2C71"/>
    <w:rsid w:val="00EF37EA"/>
    <w:rsid w:val="00EF4706"/>
    <w:rsid w:val="00EF4B75"/>
    <w:rsid w:val="00EF5744"/>
    <w:rsid w:val="00EF5FEE"/>
    <w:rsid w:val="00EF649F"/>
    <w:rsid w:val="00EF7914"/>
    <w:rsid w:val="00EF7FBF"/>
    <w:rsid w:val="00F01C76"/>
    <w:rsid w:val="00F02321"/>
    <w:rsid w:val="00F02D2B"/>
    <w:rsid w:val="00F02E6B"/>
    <w:rsid w:val="00F043A3"/>
    <w:rsid w:val="00F04479"/>
    <w:rsid w:val="00F05A1E"/>
    <w:rsid w:val="00F0719B"/>
    <w:rsid w:val="00F071B3"/>
    <w:rsid w:val="00F108DD"/>
    <w:rsid w:val="00F10A67"/>
    <w:rsid w:val="00F10B69"/>
    <w:rsid w:val="00F10EFB"/>
    <w:rsid w:val="00F112B0"/>
    <w:rsid w:val="00F114B3"/>
    <w:rsid w:val="00F12B40"/>
    <w:rsid w:val="00F12E29"/>
    <w:rsid w:val="00F1318B"/>
    <w:rsid w:val="00F13A07"/>
    <w:rsid w:val="00F15E35"/>
    <w:rsid w:val="00F17307"/>
    <w:rsid w:val="00F21F8E"/>
    <w:rsid w:val="00F2231C"/>
    <w:rsid w:val="00F22510"/>
    <w:rsid w:val="00F22B3D"/>
    <w:rsid w:val="00F23446"/>
    <w:rsid w:val="00F266C7"/>
    <w:rsid w:val="00F26D5F"/>
    <w:rsid w:val="00F27183"/>
    <w:rsid w:val="00F3122A"/>
    <w:rsid w:val="00F312DC"/>
    <w:rsid w:val="00F32093"/>
    <w:rsid w:val="00F32C36"/>
    <w:rsid w:val="00F33715"/>
    <w:rsid w:val="00F353F1"/>
    <w:rsid w:val="00F35ACA"/>
    <w:rsid w:val="00F4028C"/>
    <w:rsid w:val="00F415C7"/>
    <w:rsid w:val="00F434E9"/>
    <w:rsid w:val="00F43549"/>
    <w:rsid w:val="00F46668"/>
    <w:rsid w:val="00F4706D"/>
    <w:rsid w:val="00F47D31"/>
    <w:rsid w:val="00F511AA"/>
    <w:rsid w:val="00F53037"/>
    <w:rsid w:val="00F53B3B"/>
    <w:rsid w:val="00F54625"/>
    <w:rsid w:val="00F55422"/>
    <w:rsid w:val="00F60079"/>
    <w:rsid w:val="00F60480"/>
    <w:rsid w:val="00F60F7A"/>
    <w:rsid w:val="00F6200B"/>
    <w:rsid w:val="00F6323B"/>
    <w:rsid w:val="00F64072"/>
    <w:rsid w:val="00F64BCA"/>
    <w:rsid w:val="00F6612B"/>
    <w:rsid w:val="00F66627"/>
    <w:rsid w:val="00F668B1"/>
    <w:rsid w:val="00F679FE"/>
    <w:rsid w:val="00F67A54"/>
    <w:rsid w:val="00F67A8B"/>
    <w:rsid w:val="00F67C09"/>
    <w:rsid w:val="00F70126"/>
    <w:rsid w:val="00F70332"/>
    <w:rsid w:val="00F73093"/>
    <w:rsid w:val="00F7458B"/>
    <w:rsid w:val="00F75EBA"/>
    <w:rsid w:val="00F7650F"/>
    <w:rsid w:val="00F801EF"/>
    <w:rsid w:val="00F82B77"/>
    <w:rsid w:val="00F82FB8"/>
    <w:rsid w:val="00F840FA"/>
    <w:rsid w:val="00F84265"/>
    <w:rsid w:val="00F84C7E"/>
    <w:rsid w:val="00F87A0D"/>
    <w:rsid w:val="00F87A34"/>
    <w:rsid w:val="00F87B4A"/>
    <w:rsid w:val="00F90694"/>
    <w:rsid w:val="00F90841"/>
    <w:rsid w:val="00F9123A"/>
    <w:rsid w:val="00F915D4"/>
    <w:rsid w:val="00F92687"/>
    <w:rsid w:val="00F92D22"/>
    <w:rsid w:val="00F95D29"/>
    <w:rsid w:val="00F976C9"/>
    <w:rsid w:val="00F97CAF"/>
    <w:rsid w:val="00FA0165"/>
    <w:rsid w:val="00FA0955"/>
    <w:rsid w:val="00FA1354"/>
    <w:rsid w:val="00FA207F"/>
    <w:rsid w:val="00FA2E91"/>
    <w:rsid w:val="00FA359B"/>
    <w:rsid w:val="00FA3C07"/>
    <w:rsid w:val="00FA4475"/>
    <w:rsid w:val="00FA4598"/>
    <w:rsid w:val="00FA5B76"/>
    <w:rsid w:val="00FA6AB4"/>
    <w:rsid w:val="00FA7C64"/>
    <w:rsid w:val="00FB0321"/>
    <w:rsid w:val="00FB09B9"/>
    <w:rsid w:val="00FB3855"/>
    <w:rsid w:val="00FB38CE"/>
    <w:rsid w:val="00FB44DA"/>
    <w:rsid w:val="00FB490E"/>
    <w:rsid w:val="00FB4A90"/>
    <w:rsid w:val="00FB4FF2"/>
    <w:rsid w:val="00FB607B"/>
    <w:rsid w:val="00FC03A0"/>
    <w:rsid w:val="00FC0518"/>
    <w:rsid w:val="00FC170D"/>
    <w:rsid w:val="00FC19A6"/>
    <w:rsid w:val="00FD035B"/>
    <w:rsid w:val="00FD1072"/>
    <w:rsid w:val="00FD1AC7"/>
    <w:rsid w:val="00FD24C6"/>
    <w:rsid w:val="00FD26A7"/>
    <w:rsid w:val="00FD290A"/>
    <w:rsid w:val="00FD3294"/>
    <w:rsid w:val="00FD4234"/>
    <w:rsid w:val="00FD4A88"/>
    <w:rsid w:val="00FD4FEA"/>
    <w:rsid w:val="00FD53AE"/>
    <w:rsid w:val="00FD6001"/>
    <w:rsid w:val="00FD6648"/>
    <w:rsid w:val="00FD7E83"/>
    <w:rsid w:val="00FE0F79"/>
    <w:rsid w:val="00FE41DC"/>
    <w:rsid w:val="00FE53B1"/>
    <w:rsid w:val="00FE5707"/>
    <w:rsid w:val="00FE5F0A"/>
    <w:rsid w:val="00FE6ECF"/>
    <w:rsid w:val="00FF0EE4"/>
    <w:rsid w:val="00FF1BA1"/>
    <w:rsid w:val="00FF28ED"/>
    <w:rsid w:val="00FF5711"/>
    <w:rsid w:val="00FF7920"/>
    <w:rsid w:val="01803662"/>
    <w:rsid w:val="03BB0873"/>
    <w:rsid w:val="06FC57D3"/>
    <w:rsid w:val="09AD58B2"/>
    <w:rsid w:val="16F34EB6"/>
    <w:rsid w:val="225E749E"/>
    <w:rsid w:val="257E790D"/>
    <w:rsid w:val="25AE66E1"/>
    <w:rsid w:val="30110AE9"/>
    <w:rsid w:val="378820FF"/>
    <w:rsid w:val="51186119"/>
    <w:rsid w:val="67F637DC"/>
    <w:rsid w:val="75926F6B"/>
    <w:rsid w:val="79BA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1" type="connector" idref="#直接箭头连接符 26"/>
        <o:r id="V:Rule2" type="connector" idref="#直接箭头连接符 43"/>
        <o:r id="V:Rule3" type="connector" idref="#直接箭头连接符 29"/>
        <o:r id="V:Rule4" type="connector" idref="#AutoShape 51"/>
        <o:r id="V:Rule5" type="connector" idref="#AutoShape 42"/>
        <o:r id="V:Rule6" type="connector" idref="#直接箭头连接符 35"/>
        <o:r id="V:Rule7" type="connector" idref="#AutoShape 54"/>
      </o:rules>
    </o:shapelayout>
  </w:shapeDefaults>
  <w:decimalSymbol w:val="."/>
  <w:listSeparator w:val=","/>
  <w14:docId w14:val="16361A31"/>
  <w15:docId w15:val="{0CB727E3-0BCE-4789-81E2-C8695908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color w:val="943634"/>
      <w:spacing w:val="5"/>
    </w:rPr>
  </w:style>
  <w:style w:type="character" w:customStyle="1" w:styleId="a5">
    <w:name w:val="批注框文本 字符"/>
    <w:link w:val="a6"/>
    <w:uiPriority w:val="99"/>
    <w:semiHidden/>
    <w:rPr>
      <w:kern w:val="2"/>
      <w:sz w:val="18"/>
      <w:szCs w:val="18"/>
    </w:rPr>
  </w:style>
  <w:style w:type="character" w:customStyle="1" w:styleId="a7">
    <w:name w:val="页眉 字符"/>
    <w:link w:val="a8"/>
    <w:uiPriority w:val="99"/>
    <w:rPr>
      <w:kern w:val="2"/>
      <w:sz w:val="18"/>
      <w:szCs w:val="18"/>
    </w:rPr>
  </w:style>
  <w:style w:type="character" w:customStyle="1" w:styleId="a9">
    <w:name w:val="页脚 字符"/>
    <w:link w:val="aa"/>
    <w:uiPriority w:val="99"/>
    <w:rPr>
      <w:kern w:val="2"/>
      <w:sz w:val="18"/>
      <w:szCs w:val="18"/>
    </w:rPr>
  </w:style>
  <w:style w:type="paragraph" w:styleId="a6">
    <w:name w:val="Balloon Text"/>
    <w:basedOn w:val="a"/>
    <w:link w:val="a5"/>
    <w:uiPriority w:val="99"/>
    <w:unhideWhenUsed/>
    <w:rPr>
      <w:sz w:val="18"/>
      <w:szCs w:val="18"/>
    </w:rPr>
  </w:style>
  <w:style w:type="paragraph" w:styleId="a8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表段落1"/>
    <w:pPr>
      <w:widowControl w:val="0"/>
      <w:ind w:firstLine="420"/>
      <w:jc w:val="both"/>
    </w:pPr>
    <w:rPr>
      <w:rFonts w:hAnsi="Arial Unicode MS" w:cs="Arial Unicode MS"/>
      <w:color w:val="000000"/>
      <w:kern w:val="2"/>
      <w:sz w:val="21"/>
      <w:szCs w:val="21"/>
      <w:u w:color="00000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6</Words>
  <Characters>35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_x000f__x000f_</dc:title>
  <dc:creator>微软用户</dc:creator>
  <cp:lastModifiedBy> </cp:lastModifiedBy>
  <cp:revision>4</cp:revision>
  <dcterms:created xsi:type="dcterms:W3CDTF">2019-05-14T06:30:00Z</dcterms:created>
  <dcterms:modified xsi:type="dcterms:W3CDTF">2019-07-09T02:19:00Z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