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lang w:val="en-US" w:eastAsia="zh-Hans"/>
        </w:rPr>
      </w:pPr>
      <w:r>
        <w:rPr>
          <w:rFonts w:hint="eastAsia"/>
        </w:rPr>
        <w:t>课程名称：</w:t>
      </w:r>
      <w:r>
        <w:rPr>
          <w:rFonts w:hint="eastAsia"/>
          <w:lang w:val="en-US" w:eastAsia="zh-Hans"/>
        </w:rPr>
        <w:t>剑桥通用英语五级考试——FCE</w:t>
      </w:r>
    </w:p>
    <w:p>
      <w:r>
        <w:rPr>
          <w:rFonts w:hint="eastAsia"/>
        </w:rPr>
        <w:t>班制：小班</w:t>
      </w:r>
    </w:p>
    <w:p>
      <w:pPr>
        <w:rPr>
          <w:rFonts w:hint="eastAsia" w:eastAsiaTheme="minorEastAsia"/>
          <w:lang w:val="en-US" w:eastAsia="zh-Hans"/>
        </w:rPr>
      </w:pPr>
      <w:r>
        <w:rPr>
          <w:rFonts w:hint="eastAsia"/>
          <w:lang w:val="en-US" w:eastAsia="zh-Hans"/>
        </w:rPr>
        <w:t>上课时间</w:t>
      </w:r>
      <w:r>
        <w:rPr>
          <w:rFonts w:hint="eastAsia"/>
        </w:rPr>
        <w:t>：</w:t>
      </w:r>
      <w:r>
        <w:rPr>
          <w:rFonts w:hint="eastAsia"/>
          <w:lang w:val="en-US" w:eastAsia="zh-Hans"/>
        </w:rPr>
        <w:t>人满即开班</w:t>
      </w:r>
    </w:p>
    <w:p>
      <w:r>
        <w:rPr>
          <w:rFonts w:hint="eastAsia"/>
        </w:rPr>
        <w:t>课时：</w:t>
      </w:r>
      <w:r>
        <w:rPr>
          <w:rFonts w:hint="default"/>
        </w:rPr>
        <w:t>132</w:t>
      </w:r>
      <w:r>
        <w:rPr>
          <w:rFonts w:hint="eastAsia"/>
        </w:rPr>
        <w:t>小时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课程亮点：</w:t>
      </w:r>
    </w:p>
    <w:p>
      <w:pPr>
        <w:rPr>
          <w:rFonts w:hint="eastAsia"/>
        </w:rPr>
      </w:pPr>
      <w:r>
        <w:rPr>
          <w:rFonts w:hint="eastAsia"/>
          <w:lang w:val="en-US" w:eastAsia="zh-Hans"/>
        </w:rPr>
        <w:t>·</w:t>
      </w:r>
      <w:r>
        <w:rPr>
          <w:rFonts w:hint="eastAsia"/>
        </w:rPr>
        <w:t>使用剑桥官方Complete教材。听说读写语法词汇全面练习、层层递进，实现梯度跨越。</w:t>
      </w:r>
    </w:p>
    <w:p>
      <w:pPr>
        <w:rPr>
          <w:rFonts w:hint="eastAsia"/>
        </w:rPr>
      </w:pPr>
      <w:r>
        <w:rPr>
          <w:rFonts w:hint="eastAsia"/>
        </w:rPr>
        <w:t>· 课前入学测试、课中检测、阶段测评和模考，充分了解学员吸收率并准确定位学员当前状态。</w:t>
      </w:r>
    </w:p>
    <w:p>
      <w:pPr>
        <w:rPr>
          <w:rFonts w:hint="eastAsia"/>
        </w:rPr>
      </w:pPr>
      <w:r>
        <w:rPr>
          <w:rFonts w:hint="eastAsia"/>
        </w:rPr>
        <w:t>· 结课匹配模考，并出具模考测试报告解读。</w:t>
      </w:r>
    </w:p>
    <w:p>
      <w:pPr>
        <w:rPr>
          <w:rFonts w:hint="eastAsia"/>
        </w:rPr>
      </w:pPr>
      <w:r>
        <w:rPr>
          <w:rFonts w:hint="eastAsia"/>
        </w:rPr>
        <w:t>· 学习管理师全程跟进；教师学情一对一反馈。</w:t>
      </w:r>
    </w:p>
    <w:p>
      <w:pPr>
        <w:rPr>
          <w:rFonts w:hint="eastAsia"/>
        </w:rPr>
      </w:pPr>
    </w:p>
    <w:p>
      <w:pPr>
        <w:rPr>
          <w:rFonts w:hint="default" w:eastAsiaTheme="minorEastAsia"/>
          <w:lang w:val="en-US" w:eastAsia="zh-Hans"/>
        </w:rPr>
      </w:pPr>
      <w:r>
        <w:rPr>
          <w:rFonts w:hint="eastAsia"/>
        </w:rPr>
        <w:t>开课地点：</w:t>
      </w:r>
      <w:bookmarkStart w:id="0" w:name="_GoBack"/>
      <w:r>
        <w:rPr>
          <w:rFonts w:hint="eastAsia"/>
          <w:lang w:val="en-US" w:eastAsia="zh-Hans"/>
        </w:rPr>
        <w:t>全部校区</w:t>
      </w:r>
    </w:p>
    <w:bookmarkEnd w:id="0"/>
    <w:p>
      <w:pPr>
        <w:rPr>
          <w:rFonts w:hint="eastAsia"/>
        </w:rPr>
      </w:pPr>
    </w:p>
    <w:p>
      <w:pPr>
        <w:rPr>
          <w:rFonts w:hint="default"/>
          <w:lang w:val="en-US" w:eastAsia="zh-Hans"/>
        </w:rPr>
      </w:pPr>
      <w:r>
        <w:rPr>
          <w:rFonts w:hint="eastAsia"/>
          <w:lang w:val="en-US" w:eastAsia="zh-Hans"/>
        </w:rPr>
        <w:t>适合人群：想要提升英语能力，考取剑桥五级证书的人群。</w:t>
      </w:r>
    </w:p>
    <w:p>
      <w:pPr>
        <w:rPr>
          <w:rFonts w:hint="eastAsia"/>
        </w:rPr>
      </w:pPr>
    </w:p>
    <w:p>
      <w:pPr>
        <w:ind w:firstLine="420"/>
      </w:pPr>
      <w:r>
        <w:rPr>
          <w:rFonts w:hint="eastAsia"/>
        </w:rPr>
        <w:t>增值服务：</w:t>
      </w:r>
    </w:p>
    <w:p>
      <w:pPr>
        <w:pStyle w:val="4"/>
        <w:numPr>
          <w:ilvl w:val="0"/>
          <w:numId w:val="1"/>
        </w:numPr>
        <w:ind w:left="780" w:leftChars="0" w:hanging="360" w:firstLineChars="0"/>
        <w:rPr>
          <w:rFonts w:hint="eastAsia"/>
        </w:rPr>
      </w:pPr>
      <w:r>
        <w:rPr>
          <w:rFonts w:hint="eastAsia"/>
        </w:rPr>
        <w:t>学生享有考试报名</w:t>
      </w:r>
      <w:r>
        <w:rPr>
          <w:rFonts w:hint="eastAsia"/>
          <w:lang w:val="en-US" w:eastAsia="zh-Hans"/>
        </w:rPr>
        <w:t>咨询</w:t>
      </w:r>
      <w:r>
        <w:rPr>
          <w:rFonts w:hint="eastAsia"/>
        </w:rPr>
        <w:t>服务</w:t>
      </w:r>
    </w:p>
    <w:p>
      <w:pPr>
        <w:pStyle w:val="4"/>
        <w:numPr>
          <w:ilvl w:val="0"/>
          <w:numId w:val="1"/>
        </w:numPr>
        <w:ind w:left="780" w:leftChars="0" w:hanging="360" w:firstLineChars="0"/>
        <w:rPr>
          <w:rFonts w:hint="eastAsia"/>
        </w:rPr>
      </w:pPr>
      <w:r>
        <w:rPr>
          <w:rFonts w:hint="eastAsia"/>
        </w:rPr>
        <w:t>课前</w:t>
      </w:r>
      <w:r>
        <w:rPr>
          <w:rFonts w:hint="eastAsia"/>
          <w:lang w:val="en-US" w:eastAsia="zh-Hans"/>
        </w:rPr>
        <w:t>入学测试</w:t>
      </w:r>
      <w:r>
        <w:rPr>
          <w:rFonts w:hint="eastAsia"/>
        </w:rPr>
        <w:t>，课中检测、阶段测评和模考，充分了解学员吸收率并准确定位学员当前状态。</w:t>
      </w:r>
    </w:p>
    <w:p>
      <w:pPr>
        <w:pStyle w:val="4"/>
        <w:numPr>
          <w:ilvl w:val="0"/>
          <w:numId w:val="1"/>
        </w:numPr>
        <w:ind w:left="780" w:leftChars="0" w:hanging="360" w:firstLineChars="0"/>
        <w:rPr>
          <w:rFonts w:hint="eastAsia"/>
        </w:rPr>
      </w:pPr>
      <w:r>
        <w:rPr>
          <w:rFonts w:hint="eastAsia"/>
        </w:rPr>
        <w:t>结课匹配模考，并出具模考测试报告解读。</w:t>
      </w:r>
    </w:p>
    <w:p>
      <w:pPr>
        <w:pStyle w:val="4"/>
        <w:numPr>
          <w:ilvl w:val="0"/>
          <w:numId w:val="1"/>
        </w:numPr>
        <w:ind w:left="780" w:leftChars="0" w:hanging="360" w:firstLineChars="0"/>
      </w:pPr>
      <w:r>
        <w:rPr>
          <w:rFonts w:hint="eastAsia"/>
        </w:rPr>
        <w:t>学生</w:t>
      </w:r>
      <w:r>
        <w:rPr>
          <w:rFonts w:hint="eastAsia"/>
          <w:lang w:val="en-US" w:eastAsia="zh-Hans"/>
        </w:rPr>
        <w:t>可免费解锁备考礼包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7B18F0"/>
    <w:multiLevelType w:val="multilevel"/>
    <w:tmpl w:val="7E7B18F0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YWU3OWJmMjVhYWExMDJhYTQwZDkyZTU5MDY5NGIifQ=="/>
  </w:docVars>
  <w:rsids>
    <w:rsidRoot w:val="723068D1"/>
    <w:rsid w:val="7230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2024-01-24T03:04:00Z</dcterms:created>
  <dc:creator>冰冰⊙▽⊙＊</dc:creator>
  <cp:lastModifiedBy>冰冰⊙▽⊙＊</cp:lastModifiedBy>
  <dcterms:modified xsi:type="dcterms:W3CDTF">2024-01-24T03:05:26Z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C219FC0003D54F6B8CDADA0FAEBC9B79_11</vt:lpwstr>
  </property>
</Properties>
</file>