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0397" w14:textId="09404415" w:rsidR="0016108B" w:rsidRDefault="0006127B" w:rsidP="0006127B">
      <w:pPr>
        <w:pStyle w:val="1"/>
        <w:jc w:val="center"/>
      </w:pPr>
      <w:r>
        <w:rPr>
          <w:rFonts w:hint="eastAsia"/>
        </w:rPr>
        <w:t>达梦课程-DCA培训</w:t>
      </w:r>
    </w:p>
    <w:p w14:paraId="3F1D31BA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学习目标：</w:t>
      </w:r>
    </w:p>
    <w:p w14:paraId="5E098E93" w14:textId="77777777" w:rsidR="0006127B" w:rsidRDefault="0006127B" w:rsidP="0006127B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DCA（</w:t>
      </w:r>
      <w:proofErr w:type="spellStart"/>
      <w:r>
        <w:rPr>
          <w:rFonts w:hint="eastAsia"/>
          <w:szCs w:val="21"/>
        </w:rPr>
        <w:t>Dameng</w:t>
      </w:r>
      <w:proofErr w:type="spellEnd"/>
      <w:r>
        <w:rPr>
          <w:rFonts w:hint="eastAsia"/>
          <w:szCs w:val="21"/>
        </w:rPr>
        <w:t xml:space="preserve"> Certified Administrator）DM认证管理员 ：认证定位于DM数据库服务器的数据操作和管理等工作。</w:t>
      </w:r>
    </w:p>
    <w:p w14:paraId="2FAF8DB9" w14:textId="77777777" w:rsidR="0006127B" w:rsidRDefault="0006127B" w:rsidP="0006127B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DCA认证包括：DM产品信息，DMSQL, DM体系结构，DM8的安装，创建数据库，表的管理，约束的管理，索引的管理，视图的管理，管理模式对象，数据库的备份恢复。</w:t>
      </w:r>
    </w:p>
    <w:p w14:paraId="7CDCB065" w14:textId="77777777" w:rsidR="0006127B" w:rsidRDefault="0006127B" w:rsidP="0006127B">
      <w:pPr>
        <w:rPr>
          <w:szCs w:val="21"/>
        </w:rPr>
      </w:pPr>
    </w:p>
    <w:p w14:paraId="396809C1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课程亮点：</w:t>
      </w:r>
    </w:p>
    <w:p w14:paraId="674AFCB7" w14:textId="77777777" w:rsidR="0006127B" w:rsidRDefault="0006127B" w:rsidP="0006127B">
      <w:pPr>
        <w:rPr>
          <w:szCs w:val="21"/>
        </w:rPr>
      </w:pPr>
      <w:r>
        <w:rPr>
          <w:rFonts w:hint="eastAsia"/>
          <w:b/>
          <w:szCs w:val="21"/>
        </w:rPr>
        <w:t>师资</w:t>
      </w:r>
      <w:r>
        <w:rPr>
          <w:rFonts w:hint="eastAsia"/>
          <w:szCs w:val="21"/>
        </w:rPr>
        <w:t>：优秀讲师团队，丰富行业经验和企业培训经验</w:t>
      </w:r>
    </w:p>
    <w:p w14:paraId="42CDDCE2" w14:textId="77777777" w:rsidR="0006127B" w:rsidRDefault="0006127B" w:rsidP="0006127B">
      <w:pPr>
        <w:rPr>
          <w:szCs w:val="21"/>
        </w:rPr>
      </w:pPr>
      <w:r>
        <w:rPr>
          <w:rFonts w:hint="eastAsia"/>
          <w:b/>
          <w:szCs w:val="21"/>
        </w:rPr>
        <w:t>特色</w:t>
      </w:r>
      <w:r>
        <w:rPr>
          <w:rFonts w:hint="eastAsia"/>
          <w:szCs w:val="21"/>
        </w:rPr>
        <w:t>：小班培训，精品课程，面授+直播+录播，上课方式多样</w:t>
      </w:r>
    </w:p>
    <w:p w14:paraId="6E9FB339" w14:textId="77777777" w:rsidR="0006127B" w:rsidRDefault="0006127B" w:rsidP="0006127B">
      <w:pPr>
        <w:rPr>
          <w:szCs w:val="21"/>
        </w:rPr>
      </w:pPr>
      <w:r>
        <w:rPr>
          <w:rFonts w:hint="eastAsia"/>
          <w:b/>
          <w:szCs w:val="21"/>
        </w:rPr>
        <w:t>培训</w:t>
      </w:r>
      <w:r>
        <w:rPr>
          <w:rFonts w:hint="eastAsia"/>
          <w:szCs w:val="21"/>
        </w:rPr>
        <w:t>：免费重听，0元试听</w:t>
      </w:r>
      <w:r>
        <w:rPr>
          <w:szCs w:val="21"/>
        </w:rPr>
        <w:t xml:space="preserve"> </w:t>
      </w:r>
    </w:p>
    <w:p w14:paraId="7FAB8BD6" w14:textId="77777777" w:rsidR="0006127B" w:rsidRDefault="0006127B" w:rsidP="0006127B">
      <w:pPr>
        <w:rPr>
          <w:szCs w:val="21"/>
        </w:rPr>
      </w:pPr>
      <w:r>
        <w:rPr>
          <w:rFonts w:hint="eastAsia"/>
          <w:b/>
          <w:szCs w:val="21"/>
        </w:rPr>
        <w:t>服务</w:t>
      </w:r>
      <w:r>
        <w:rPr>
          <w:rFonts w:hint="eastAsia"/>
          <w:szCs w:val="21"/>
        </w:rPr>
        <w:t>：</w:t>
      </w:r>
      <w:r>
        <w:rPr>
          <w:szCs w:val="21"/>
        </w:rPr>
        <w:t>提供全套复习视频及考前辅导视频</w:t>
      </w:r>
    </w:p>
    <w:p w14:paraId="732093F0" w14:textId="77777777" w:rsidR="0006127B" w:rsidRDefault="0006127B" w:rsidP="0006127B">
      <w:pPr>
        <w:rPr>
          <w:szCs w:val="21"/>
        </w:rPr>
      </w:pPr>
    </w:p>
    <w:p w14:paraId="43D8607D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适用对象：</w:t>
      </w:r>
    </w:p>
    <w:p w14:paraId="5EFA7074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有基本的计算机使用技能，并具有较好的学习能力。</w:t>
      </w:r>
    </w:p>
    <w:p w14:paraId="48B8F233" w14:textId="77777777" w:rsidR="0006127B" w:rsidRDefault="0006127B" w:rsidP="0006127B">
      <w:pPr>
        <w:rPr>
          <w:szCs w:val="21"/>
        </w:rPr>
      </w:pPr>
    </w:p>
    <w:p w14:paraId="7A30631E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课程内容</w:t>
      </w:r>
    </w:p>
    <w:p w14:paraId="2D5778E0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第一部分: 国产数据库现状及未来</w:t>
      </w:r>
    </w:p>
    <w:p w14:paraId="0FC4F056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1、国产数据库发展现状及未来</w:t>
      </w:r>
    </w:p>
    <w:p w14:paraId="1144C73F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 xml:space="preserve">2、达梦公司及产品介绍 </w:t>
      </w:r>
    </w:p>
    <w:p w14:paraId="169C719D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3、认证体系介绍</w:t>
      </w:r>
    </w:p>
    <w:p w14:paraId="0ABF5095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第二部分：DM8企业版安装</w:t>
      </w:r>
    </w:p>
    <w:p w14:paraId="68830E9C" w14:textId="77777777" w:rsidR="0006127B" w:rsidRDefault="0006127B" w:rsidP="0006127B">
      <w:pPr>
        <w:numPr>
          <w:ilvl w:val="0"/>
          <w:numId w:val="2"/>
        </w:numPr>
        <w:rPr>
          <w:szCs w:val="21"/>
        </w:rPr>
      </w:pPr>
      <w:r>
        <w:rPr>
          <w:rFonts w:hint="eastAsia"/>
          <w:szCs w:val="21"/>
        </w:rPr>
        <w:t>DM8版本介绍</w:t>
      </w:r>
    </w:p>
    <w:p w14:paraId="06D47681" w14:textId="77777777" w:rsidR="0006127B" w:rsidRDefault="0006127B" w:rsidP="0006127B">
      <w:pPr>
        <w:numPr>
          <w:ilvl w:val="0"/>
          <w:numId w:val="2"/>
        </w:numPr>
        <w:rPr>
          <w:szCs w:val="21"/>
        </w:rPr>
      </w:pPr>
      <w:r>
        <w:rPr>
          <w:rFonts w:hint="eastAsia"/>
          <w:szCs w:val="21"/>
        </w:rPr>
        <w:t>配置DM8安装环境</w:t>
      </w:r>
    </w:p>
    <w:p w14:paraId="1FD2E1B2" w14:textId="77777777" w:rsidR="0006127B" w:rsidRDefault="0006127B" w:rsidP="0006127B">
      <w:pPr>
        <w:numPr>
          <w:ilvl w:val="0"/>
          <w:numId w:val="2"/>
        </w:numPr>
        <w:rPr>
          <w:szCs w:val="21"/>
        </w:rPr>
      </w:pPr>
      <w:r>
        <w:rPr>
          <w:rFonts w:hint="eastAsia"/>
          <w:szCs w:val="21"/>
        </w:rPr>
        <w:t>DM8企业版安装</w:t>
      </w:r>
    </w:p>
    <w:p w14:paraId="7829314B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4、DM8卸载</w:t>
      </w:r>
    </w:p>
    <w:p w14:paraId="5F54FCF6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第三部分：创建数据库及数据库实例管理</w:t>
      </w:r>
    </w:p>
    <w:p w14:paraId="5A7946CD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1、配置助手创建和删除数据库</w:t>
      </w:r>
    </w:p>
    <w:p w14:paraId="799E13B7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2、</w:t>
      </w:r>
      <w:proofErr w:type="spellStart"/>
      <w:r>
        <w:rPr>
          <w:rFonts w:hint="eastAsia"/>
          <w:szCs w:val="21"/>
        </w:rPr>
        <w:t>dminit</w:t>
      </w:r>
      <w:proofErr w:type="spellEnd"/>
      <w:r>
        <w:rPr>
          <w:rFonts w:hint="eastAsia"/>
          <w:szCs w:val="21"/>
        </w:rPr>
        <w:t>初始化数据库</w:t>
      </w:r>
    </w:p>
    <w:p w14:paraId="40674D3D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3、连接数据库</w:t>
      </w:r>
    </w:p>
    <w:p w14:paraId="560AFD71" w14:textId="77777777" w:rsidR="0006127B" w:rsidRDefault="0006127B" w:rsidP="0006127B">
      <w:pPr>
        <w:rPr>
          <w:rFonts w:ascii="微软雅黑 Light" w:eastAsia="微软雅黑 Light" w:hAnsi="微软雅黑 Light" w:cs="微软雅黑 Light"/>
          <w:color w:val="333333"/>
          <w:szCs w:val="21"/>
        </w:rPr>
      </w:pPr>
      <w:r>
        <w:rPr>
          <w:rFonts w:hint="eastAsia"/>
          <w:szCs w:val="21"/>
        </w:rPr>
        <w:t>4、启动和关闭DM8数据库</w:t>
      </w:r>
    </w:p>
    <w:p w14:paraId="7EA9C18C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第四部分：DMSQL</w:t>
      </w:r>
    </w:p>
    <w:p w14:paraId="51730E78" w14:textId="77777777" w:rsidR="0006127B" w:rsidRDefault="0006127B" w:rsidP="0006127B">
      <w:pPr>
        <w:numPr>
          <w:ilvl w:val="0"/>
          <w:numId w:val="3"/>
        </w:numPr>
        <w:rPr>
          <w:szCs w:val="21"/>
        </w:rPr>
      </w:pPr>
      <w:r>
        <w:rPr>
          <w:rFonts w:hint="eastAsia"/>
          <w:szCs w:val="21"/>
        </w:rPr>
        <w:t>DMSQL分类</w:t>
      </w:r>
    </w:p>
    <w:p w14:paraId="45FF001D" w14:textId="77777777" w:rsidR="0006127B" w:rsidRDefault="0006127B" w:rsidP="0006127B">
      <w:pPr>
        <w:numPr>
          <w:ilvl w:val="0"/>
          <w:numId w:val="3"/>
        </w:numPr>
        <w:rPr>
          <w:szCs w:val="21"/>
        </w:rPr>
      </w:pPr>
      <w:r>
        <w:rPr>
          <w:rFonts w:hint="eastAsia"/>
          <w:szCs w:val="21"/>
        </w:rPr>
        <w:t>DML操作</w:t>
      </w:r>
    </w:p>
    <w:p w14:paraId="62B42F4D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3、DDL操作</w:t>
      </w:r>
    </w:p>
    <w:p w14:paraId="358783DA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第五部分：DM8的体系结构</w:t>
      </w:r>
    </w:p>
    <w:p w14:paraId="2ADA04BC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1、体系结构概览</w:t>
      </w:r>
    </w:p>
    <w:p w14:paraId="08F45F2A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2、DM8存储结构</w:t>
      </w:r>
    </w:p>
    <w:p w14:paraId="21F390F2" w14:textId="77777777" w:rsidR="0006127B" w:rsidRDefault="0006127B" w:rsidP="0006127B">
      <w:pPr>
        <w:numPr>
          <w:ilvl w:val="0"/>
          <w:numId w:val="3"/>
        </w:numPr>
        <w:rPr>
          <w:szCs w:val="21"/>
        </w:rPr>
      </w:pPr>
      <w:r>
        <w:rPr>
          <w:rFonts w:hint="eastAsia"/>
          <w:szCs w:val="21"/>
        </w:rPr>
        <w:t>DM8内存结构</w:t>
      </w:r>
    </w:p>
    <w:p w14:paraId="180C60B8" w14:textId="77777777" w:rsidR="0006127B" w:rsidRDefault="0006127B" w:rsidP="0006127B">
      <w:pPr>
        <w:numPr>
          <w:ilvl w:val="0"/>
          <w:numId w:val="3"/>
        </w:numPr>
        <w:rPr>
          <w:szCs w:val="21"/>
        </w:rPr>
      </w:pPr>
      <w:r>
        <w:rPr>
          <w:rFonts w:hint="eastAsia"/>
          <w:szCs w:val="21"/>
        </w:rPr>
        <w:t>DM8线程结构</w:t>
      </w:r>
    </w:p>
    <w:p w14:paraId="2DE72D4A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第六部分：</w:t>
      </w:r>
      <w:proofErr w:type="gramStart"/>
      <w:r>
        <w:rPr>
          <w:rFonts w:hint="eastAsia"/>
          <w:b/>
          <w:bCs/>
          <w:szCs w:val="21"/>
        </w:rPr>
        <w:t>表空间</w:t>
      </w:r>
      <w:proofErr w:type="gramEnd"/>
      <w:r>
        <w:rPr>
          <w:rFonts w:hint="eastAsia"/>
          <w:b/>
          <w:bCs/>
          <w:szCs w:val="21"/>
        </w:rPr>
        <w:t>管理</w:t>
      </w:r>
    </w:p>
    <w:p w14:paraId="18C13D70" w14:textId="77777777" w:rsidR="0006127B" w:rsidRDefault="0006127B" w:rsidP="0006127B">
      <w:pPr>
        <w:numPr>
          <w:ilvl w:val="0"/>
          <w:numId w:val="4"/>
        </w:numPr>
        <w:rPr>
          <w:szCs w:val="21"/>
        </w:rPr>
      </w:pPr>
      <w:r>
        <w:rPr>
          <w:rFonts w:hint="eastAsia"/>
          <w:szCs w:val="21"/>
        </w:rPr>
        <w:lastRenderedPageBreak/>
        <w:t>管理表空间</w:t>
      </w:r>
    </w:p>
    <w:p w14:paraId="485EA517" w14:textId="77777777" w:rsidR="0006127B" w:rsidRDefault="0006127B" w:rsidP="0006127B">
      <w:pPr>
        <w:numPr>
          <w:ilvl w:val="0"/>
          <w:numId w:val="4"/>
        </w:numPr>
        <w:rPr>
          <w:szCs w:val="21"/>
        </w:rPr>
      </w:pPr>
      <w:r>
        <w:rPr>
          <w:rFonts w:hint="eastAsia"/>
          <w:szCs w:val="21"/>
        </w:rPr>
        <w:t>管理数据文件</w:t>
      </w:r>
    </w:p>
    <w:p w14:paraId="71F02E0E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3、管理重做日志文件</w:t>
      </w:r>
    </w:p>
    <w:p w14:paraId="2623D2F6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第七部分：用户管理</w:t>
      </w:r>
    </w:p>
    <w:p w14:paraId="4760F538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1、用户管理</w:t>
      </w:r>
    </w:p>
    <w:p w14:paraId="6DAC349E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2、权限管理</w:t>
      </w:r>
    </w:p>
    <w:p w14:paraId="026B71FC" w14:textId="77777777" w:rsidR="0006127B" w:rsidRDefault="0006127B" w:rsidP="0006127B">
      <w:pPr>
        <w:numPr>
          <w:ilvl w:val="0"/>
          <w:numId w:val="4"/>
        </w:numPr>
        <w:rPr>
          <w:szCs w:val="21"/>
        </w:rPr>
      </w:pPr>
      <w:r>
        <w:rPr>
          <w:rFonts w:hint="eastAsia"/>
          <w:szCs w:val="21"/>
        </w:rPr>
        <w:t>角色管理</w:t>
      </w:r>
    </w:p>
    <w:p w14:paraId="6F008944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第八部分：模式对象管理</w:t>
      </w:r>
    </w:p>
    <w:p w14:paraId="029EE2CE" w14:textId="77777777" w:rsidR="0006127B" w:rsidRDefault="0006127B" w:rsidP="0006127B">
      <w:pPr>
        <w:numPr>
          <w:ilvl w:val="0"/>
          <w:numId w:val="5"/>
        </w:numPr>
        <w:rPr>
          <w:szCs w:val="21"/>
        </w:rPr>
      </w:pPr>
      <w:r>
        <w:rPr>
          <w:rFonts w:hint="eastAsia"/>
          <w:szCs w:val="21"/>
        </w:rPr>
        <w:t>管理模式</w:t>
      </w:r>
    </w:p>
    <w:p w14:paraId="246FAF03" w14:textId="77777777" w:rsidR="0006127B" w:rsidRDefault="0006127B" w:rsidP="0006127B">
      <w:pPr>
        <w:numPr>
          <w:ilvl w:val="0"/>
          <w:numId w:val="5"/>
        </w:numPr>
        <w:rPr>
          <w:szCs w:val="21"/>
        </w:rPr>
      </w:pPr>
      <w:r>
        <w:rPr>
          <w:rFonts w:hint="eastAsia"/>
          <w:szCs w:val="21"/>
        </w:rPr>
        <w:t>管理表</w:t>
      </w:r>
    </w:p>
    <w:p w14:paraId="6B99C614" w14:textId="77777777" w:rsidR="0006127B" w:rsidRDefault="0006127B" w:rsidP="0006127B">
      <w:pPr>
        <w:numPr>
          <w:ilvl w:val="0"/>
          <w:numId w:val="5"/>
        </w:numPr>
        <w:rPr>
          <w:szCs w:val="21"/>
        </w:rPr>
      </w:pPr>
      <w:r>
        <w:rPr>
          <w:rFonts w:hint="eastAsia"/>
          <w:szCs w:val="21"/>
        </w:rPr>
        <w:t>管理视图</w:t>
      </w:r>
    </w:p>
    <w:p w14:paraId="0550E2C2" w14:textId="77777777" w:rsidR="0006127B" w:rsidRDefault="0006127B" w:rsidP="0006127B">
      <w:pPr>
        <w:numPr>
          <w:ilvl w:val="0"/>
          <w:numId w:val="5"/>
        </w:numPr>
        <w:rPr>
          <w:szCs w:val="21"/>
        </w:rPr>
      </w:pPr>
      <w:r>
        <w:rPr>
          <w:rFonts w:hint="eastAsia"/>
          <w:szCs w:val="21"/>
        </w:rPr>
        <w:t>管理索引</w:t>
      </w:r>
    </w:p>
    <w:p w14:paraId="0B17D8C3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第九部分：数据字典和动态性能视图</w:t>
      </w:r>
    </w:p>
    <w:p w14:paraId="2CE371BB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1、数据字典</w:t>
      </w:r>
    </w:p>
    <w:p w14:paraId="2C8ED1F3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2、动态性能视图</w:t>
      </w:r>
    </w:p>
    <w:p w14:paraId="7E1927E6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第十部分：数据库的备份还原</w:t>
      </w:r>
    </w:p>
    <w:p w14:paraId="261C8D7B" w14:textId="77777777" w:rsidR="0006127B" w:rsidRDefault="0006127B" w:rsidP="0006127B">
      <w:pPr>
        <w:numPr>
          <w:ilvl w:val="0"/>
          <w:numId w:val="6"/>
        </w:numPr>
        <w:rPr>
          <w:szCs w:val="21"/>
        </w:rPr>
      </w:pPr>
      <w:r>
        <w:rPr>
          <w:rFonts w:hint="eastAsia"/>
          <w:szCs w:val="21"/>
        </w:rPr>
        <w:t>备份还原基本概念</w:t>
      </w:r>
    </w:p>
    <w:p w14:paraId="306C62F4" w14:textId="77777777" w:rsidR="0006127B" w:rsidRDefault="0006127B" w:rsidP="0006127B">
      <w:pPr>
        <w:numPr>
          <w:ilvl w:val="0"/>
          <w:numId w:val="6"/>
        </w:numPr>
        <w:rPr>
          <w:szCs w:val="21"/>
        </w:rPr>
      </w:pPr>
      <w:r>
        <w:rPr>
          <w:rFonts w:hint="eastAsia"/>
          <w:szCs w:val="21"/>
        </w:rPr>
        <w:t>脱机备份与还原数据库</w:t>
      </w:r>
    </w:p>
    <w:p w14:paraId="491CF81E" w14:textId="77777777" w:rsidR="0006127B" w:rsidRDefault="0006127B" w:rsidP="0006127B">
      <w:pPr>
        <w:numPr>
          <w:ilvl w:val="0"/>
          <w:numId w:val="6"/>
        </w:numPr>
        <w:rPr>
          <w:szCs w:val="21"/>
        </w:rPr>
      </w:pPr>
      <w:r>
        <w:rPr>
          <w:rFonts w:hint="eastAsia"/>
          <w:szCs w:val="21"/>
        </w:rPr>
        <w:t>联机备份与还原数据库</w:t>
      </w:r>
    </w:p>
    <w:p w14:paraId="776769B1" w14:textId="77777777" w:rsidR="0006127B" w:rsidRDefault="0006127B" w:rsidP="0006127B">
      <w:pPr>
        <w:numPr>
          <w:ilvl w:val="0"/>
          <w:numId w:val="6"/>
        </w:numPr>
        <w:rPr>
          <w:szCs w:val="21"/>
        </w:rPr>
      </w:pPr>
      <w:r>
        <w:rPr>
          <w:rFonts w:hint="eastAsia"/>
          <w:szCs w:val="21"/>
        </w:rPr>
        <w:t>逻辑备份</w:t>
      </w:r>
    </w:p>
    <w:p w14:paraId="554EA07D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第十一部分：作业管理</w:t>
      </w:r>
    </w:p>
    <w:p w14:paraId="446FB88C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1、作业简介</w:t>
      </w:r>
    </w:p>
    <w:p w14:paraId="0D07A43C" w14:textId="77777777" w:rsidR="0006127B" w:rsidRDefault="0006127B" w:rsidP="0006127B">
      <w:pPr>
        <w:rPr>
          <w:szCs w:val="21"/>
        </w:rPr>
      </w:pPr>
      <w:r>
        <w:rPr>
          <w:rFonts w:hint="eastAsia"/>
          <w:szCs w:val="21"/>
        </w:rPr>
        <w:t>2、配置作业管理系统</w:t>
      </w:r>
    </w:p>
    <w:p w14:paraId="79344F4F" w14:textId="77777777" w:rsidR="0006127B" w:rsidRDefault="0006127B" w:rsidP="0006127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第十二部分：DM8开发</w:t>
      </w:r>
    </w:p>
    <w:p w14:paraId="66D38EC5" w14:textId="77777777" w:rsidR="0006127B" w:rsidRDefault="0006127B" w:rsidP="0006127B">
      <w:pPr>
        <w:numPr>
          <w:ilvl w:val="0"/>
          <w:numId w:val="7"/>
        </w:numPr>
        <w:rPr>
          <w:szCs w:val="21"/>
        </w:rPr>
      </w:pPr>
      <w:r>
        <w:rPr>
          <w:rFonts w:hint="eastAsia"/>
          <w:szCs w:val="21"/>
        </w:rPr>
        <w:t>DM支持开发语言的种类</w:t>
      </w:r>
    </w:p>
    <w:p w14:paraId="5D190C2F" w14:textId="77777777" w:rsidR="0006127B" w:rsidRDefault="0006127B" w:rsidP="0006127B">
      <w:pPr>
        <w:numPr>
          <w:ilvl w:val="0"/>
          <w:numId w:val="7"/>
        </w:numPr>
        <w:rPr>
          <w:szCs w:val="21"/>
        </w:rPr>
      </w:pPr>
      <w:r>
        <w:rPr>
          <w:rFonts w:hint="eastAsia"/>
          <w:szCs w:val="21"/>
        </w:rPr>
        <w:t>DM开发语言接口配置</w:t>
      </w:r>
    </w:p>
    <w:p w14:paraId="24F54124" w14:textId="77777777" w:rsidR="0006127B" w:rsidRDefault="0006127B" w:rsidP="0006127B">
      <w:pPr>
        <w:pStyle w:val="a3"/>
        <w:widowControl/>
        <w:shd w:val="clear" w:color="auto" w:fill="FFFFFF"/>
        <w:spacing w:beforeAutospacing="0" w:afterAutospacing="0" w:line="288" w:lineRule="atLeast"/>
        <w:jc w:val="both"/>
        <w:rPr>
          <w:sz w:val="21"/>
          <w:szCs w:val="21"/>
        </w:rPr>
      </w:pPr>
    </w:p>
    <w:p w14:paraId="01807D60" w14:textId="77777777" w:rsidR="0006127B" w:rsidRPr="0006127B" w:rsidRDefault="0006127B" w:rsidP="0006127B">
      <w:pPr>
        <w:rPr>
          <w:rFonts w:hint="eastAsia"/>
        </w:rPr>
      </w:pPr>
    </w:p>
    <w:sectPr w:rsidR="0006127B" w:rsidRPr="000612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4BAFE"/>
    <w:multiLevelType w:val="singleLevel"/>
    <w:tmpl w:val="14D4BAF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F25B915"/>
    <w:multiLevelType w:val="singleLevel"/>
    <w:tmpl w:val="1F25B915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5655FB05"/>
    <w:multiLevelType w:val="singleLevel"/>
    <w:tmpl w:val="5655FB05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5BBA05A9"/>
    <w:multiLevelType w:val="singleLevel"/>
    <w:tmpl w:val="5BBA05A9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76A41335"/>
    <w:multiLevelType w:val="singleLevel"/>
    <w:tmpl w:val="76A41335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7CF97EEB"/>
    <w:multiLevelType w:val="singleLevel"/>
    <w:tmpl w:val="7CF97EEB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7ECF9F5E"/>
    <w:multiLevelType w:val="singleLevel"/>
    <w:tmpl w:val="7ECF9F5E"/>
    <w:lvl w:ilvl="0">
      <w:start w:val="1"/>
      <w:numFmt w:val="decimal"/>
      <w:suff w:val="nothing"/>
      <w:lvlText w:val="%1、"/>
      <w:lvlJc w:val="left"/>
    </w:lvl>
  </w:abstractNum>
  <w:num w:numId="1" w16cid:durableId="1875850938">
    <w:abstractNumId w:val="3"/>
  </w:num>
  <w:num w:numId="2" w16cid:durableId="745541582">
    <w:abstractNumId w:val="1"/>
  </w:num>
  <w:num w:numId="3" w16cid:durableId="307441492">
    <w:abstractNumId w:val="4"/>
  </w:num>
  <w:num w:numId="4" w16cid:durableId="1631865726">
    <w:abstractNumId w:val="6"/>
  </w:num>
  <w:num w:numId="5" w16cid:durableId="1468668002">
    <w:abstractNumId w:val="2"/>
  </w:num>
  <w:num w:numId="6" w16cid:durableId="737941156">
    <w:abstractNumId w:val="0"/>
  </w:num>
  <w:num w:numId="7" w16cid:durableId="8965515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B4"/>
    <w:rsid w:val="0006127B"/>
    <w:rsid w:val="0016108B"/>
    <w:rsid w:val="0088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C4719"/>
  <w15:chartTrackingRefBased/>
  <w15:docId w15:val="{EE5D622F-CFD6-4744-B297-5827B873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12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6127B"/>
    <w:rPr>
      <w:b/>
      <w:bCs/>
      <w:kern w:val="44"/>
      <w:sz w:val="44"/>
      <w:szCs w:val="44"/>
    </w:rPr>
  </w:style>
  <w:style w:type="paragraph" w:styleId="a3">
    <w:name w:val="Normal (Web)"/>
    <w:basedOn w:val="a"/>
    <w:qFormat/>
    <w:rsid w:val="0006127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2022-11-24T07:12:00Z</dcterms:created>
  <dcterms:modified xsi:type="dcterms:W3CDTF">2022-11-24T07:13:00Z</dcterms:modified>
</cp:coreProperties>
</file>