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489" w:rsidRPr="00203322" w:rsidRDefault="00E60E0E" w:rsidP="007230B5">
      <w:pPr>
        <w:pStyle w:val="a3"/>
        <w:spacing w:before="10"/>
        <w:jc w:val="center"/>
        <w:rPr>
          <w:rFonts w:hint="eastAsia"/>
          <w:sz w:val="44"/>
        </w:rPr>
      </w:pPr>
      <w:r>
        <w:rPr>
          <w:rFonts w:hint="eastAsia"/>
          <w:color w:val="1F487C"/>
          <w:sz w:val="44"/>
        </w:rPr>
        <w:t>犹太智慧与商业创新之旅</w:t>
      </w:r>
    </w:p>
    <w:p w:rsidR="00D92489" w:rsidRDefault="00D92489">
      <w:pPr>
        <w:pStyle w:val="a3"/>
        <w:spacing w:before="11"/>
        <w:rPr>
          <w:sz w:val="21"/>
          <w:szCs w:val="21"/>
        </w:rPr>
      </w:pPr>
    </w:p>
    <w:p w:rsidR="00D92489" w:rsidRDefault="00E60E0E">
      <w:pPr>
        <w:pStyle w:val="a3"/>
        <w:spacing w:before="11"/>
        <w:rPr>
          <w:sz w:val="21"/>
          <w:szCs w:val="21"/>
        </w:rPr>
      </w:pPr>
      <w:r>
        <w:rPr>
          <w:noProof/>
          <w:lang w:val="en-US" w:bidi="ar-S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529590</wp:posOffset>
            </wp:positionV>
            <wp:extent cx="4624705" cy="3088005"/>
            <wp:effectExtent l="0" t="0" r="4445" b="17145"/>
            <wp:wrapTight wrapText="bothSides">
              <wp:wrapPolygon edited="0">
                <wp:start x="0" y="0"/>
                <wp:lineTo x="0" y="21453"/>
                <wp:lineTo x="21532" y="21453"/>
                <wp:lineTo x="21532" y="0"/>
                <wp:lineTo x="0" y="0"/>
              </wp:wrapPolygon>
            </wp:wrapTight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</w:rPr>
        <w:t>以色列有着厚重的历史，是东西方文明的融合地，是</w:t>
      </w:r>
      <w:bookmarkStart w:id="0" w:name="_GoBack"/>
      <w:bookmarkEnd w:id="0"/>
      <w:r>
        <w:rPr>
          <w:rFonts w:hint="eastAsia"/>
          <w:sz w:val="21"/>
          <w:szCs w:val="21"/>
        </w:rPr>
        <w:t>了解世界历史、培养全球视野的窗口；这里有着纯粹的信仰，是犹太教、基督教、伊斯兰教的发源地，是发现精神力量与心灵探索的圣地；</w:t>
      </w:r>
    </w:p>
    <w:p w:rsidR="00D92489" w:rsidRDefault="00D92489">
      <w:pPr>
        <w:pStyle w:val="a3"/>
        <w:spacing w:before="11"/>
        <w:rPr>
          <w:sz w:val="21"/>
          <w:szCs w:val="21"/>
        </w:rPr>
      </w:pPr>
    </w:p>
    <w:p w:rsidR="00D92489" w:rsidRDefault="00E60E0E">
      <w:pPr>
        <w:pStyle w:val="a3"/>
        <w:spacing w:before="11"/>
        <w:rPr>
          <w:sz w:val="21"/>
          <w:szCs w:val="21"/>
        </w:rPr>
      </w:pPr>
      <w:r>
        <w:rPr>
          <w:rFonts w:hint="eastAsia"/>
          <w:sz w:val="21"/>
          <w:szCs w:val="21"/>
        </w:rPr>
        <w:t>不足全球人口0.2%的犹太人，却摘走了全球20%以上的诺贝尔奖；全球最有钱的企业家，犹太人占了一半；马克思、达尔文、弗洛伊德、爱因斯坦、乔布斯、巴菲特、扎克伯格……一大批世界级伟人都是犹太人。究其根本，犹太民族所取得的成就离不开犹太人对家庭教育的重视，以及独特的教育理念与方法。</w:t>
      </w:r>
    </w:p>
    <w:p w:rsidR="00D92489" w:rsidRDefault="00D92489">
      <w:pPr>
        <w:pStyle w:val="a3"/>
        <w:spacing w:before="11"/>
        <w:rPr>
          <w:sz w:val="21"/>
          <w:szCs w:val="21"/>
        </w:rPr>
      </w:pPr>
    </w:p>
    <w:p w:rsidR="00D92489" w:rsidRDefault="00E60E0E">
      <w:pPr>
        <w:pStyle w:val="a3"/>
        <w:spacing w:before="11"/>
        <w:rPr>
          <w:sz w:val="21"/>
          <w:szCs w:val="21"/>
        </w:rPr>
      </w:pPr>
      <w:r>
        <w:rPr>
          <w:rFonts w:hint="eastAsia"/>
          <w:sz w:val="21"/>
          <w:szCs w:val="21"/>
        </w:rPr>
        <w:t>以色列国土面积仅2万多平方公里、人口仅800多万人的“弹丸之国”，却成为吸引全世界目光的“创业之国”、“创新之国”，创业企业密度全球第一、人均风险资本投资全球第一。</w:t>
      </w:r>
    </w:p>
    <w:p w:rsidR="00203322" w:rsidRPr="00203322" w:rsidRDefault="00203322">
      <w:pPr>
        <w:pStyle w:val="a3"/>
        <w:spacing w:before="11"/>
        <w:rPr>
          <w:rFonts w:hint="eastAsia"/>
          <w:sz w:val="21"/>
          <w:szCs w:val="21"/>
        </w:rPr>
      </w:pPr>
    </w:p>
    <w:p w:rsidR="00D92489" w:rsidRDefault="00E60E0E">
      <w:pPr>
        <w:pStyle w:val="a3"/>
        <w:spacing w:before="11"/>
        <w:rPr>
          <w:color w:val="E36C0A" w:themeColor="accent6" w:themeShade="BF"/>
          <w:sz w:val="21"/>
          <w:szCs w:val="21"/>
        </w:rPr>
      </w:pPr>
      <w:r>
        <w:rPr>
          <w:rFonts w:hint="eastAsia"/>
          <w:color w:val="E36C0A" w:themeColor="accent6" w:themeShade="BF"/>
          <w:sz w:val="21"/>
          <w:szCs w:val="21"/>
        </w:rPr>
        <w:t>“如果你来中东寻找石油</w:t>
      </w:r>
    </w:p>
    <w:p w:rsidR="00D92489" w:rsidRDefault="00E60E0E">
      <w:pPr>
        <w:pStyle w:val="a3"/>
        <w:spacing w:before="11"/>
        <w:rPr>
          <w:color w:val="E36C0A" w:themeColor="accent6" w:themeShade="BF"/>
          <w:sz w:val="21"/>
          <w:szCs w:val="21"/>
        </w:rPr>
      </w:pPr>
      <w:r>
        <w:rPr>
          <w:rFonts w:hint="eastAsia"/>
          <w:color w:val="E36C0A" w:themeColor="accent6" w:themeShade="BF"/>
          <w:sz w:val="21"/>
          <w:szCs w:val="21"/>
        </w:rPr>
        <w:t xml:space="preserve">       那你可以忽略以色列。</w:t>
      </w:r>
    </w:p>
    <w:p w:rsidR="00D92489" w:rsidRDefault="00E60E0E">
      <w:pPr>
        <w:pStyle w:val="a3"/>
        <w:spacing w:before="11"/>
        <w:rPr>
          <w:color w:val="E36C0A" w:themeColor="accent6" w:themeShade="BF"/>
          <w:sz w:val="21"/>
          <w:szCs w:val="21"/>
        </w:rPr>
      </w:pPr>
      <w:r>
        <w:rPr>
          <w:rFonts w:hint="eastAsia"/>
          <w:color w:val="E36C0A" w:themeColor="accent6" w:themeShade="BF"/>
          <w:sz w:val="21"/>
          <w:szCs w:val="21"/>
        </w:rPr>
        <w:t xml:space="preserve">  </w:t>
      </w:r>
    </w:p>
    <w:p w:rsidR="00D92489" w:rsidRDefault="00E60E0E">
      <w:pPr>
        <w:pStyle w:val="a3"/>
        <w:spacing w:before="11"/>
        <w:rPr>
          <w:color w:val="E36C0A" w:themeColor="accent6" w:themeShade="BF"/>
          <w:sz w:val="21"/>
          <w:szCs w:val="21"/>
        </w:rPr>
      </w:pPr>
      <w:r>
        <w:rPr>
          <w:rFonts w:hint="eastAsia"/>
          <w:color w:val="E36C0A" w:themeColor="accent6" w:themeShade="BF"/>
          <w:sz w:val="21"/>
          <w:szCs w:val="21"/>
        </w:rPr>
        <w:t>如果你是在寻找智慧，</w:t>
      </w:r>
    </w:p>
    <w:p w:rsidR="00D92489" w:rsidRDefault="00E60E0E">
      <w:pPr>
        <w:pStyle w:val="a3"/>
        <w:spacing w:before="11"/>
        <w:rPr>
          <w:color w:val="E36C0A" w:themeColor="accent6" w:themeShade="BF"/>
          <w:sz w:val="21"/>
          <w:szCs w:val="21"/>
        </w:rPr>
      </w:pPr>
      <w:r>
        <w:rPr>
          <w:rFonts w:hint="eastAsia"/>
          <w:color w:val="E36C0A" w:themeColor="accent6" w:themeShade="BF"/>
          <w:sz w:val="21"/>
          <w:szCs w:val="21"/>
        </w:rPr>
        <w:t xml:space="preserve">      那么请聚焦于此！”</w:t>
      </w:r>
    </w:p>
    <w:p w:rsidR="00D92489" w:rsidRDefault="00D92489">
      <w:pPr>
        <w:pStyle w:val="a3"/>
        <w:spacing w:before="11"/>
        <w:rPr>
          <w:color w:val="E36C0A" w:themeColor="accent6" w:themeShade="BF"/>
          <w:sz w:val="21"/>
          <w:szCs w:val="21"/>
        </w:rPr>
      </w:pPr>
    </w:p>
    <w:p w:rsidR="00D92489" w:rsidRDefault="00E60E0E">
      <w:pPr>
        <w:pStyle w:val="a3"/>
        <w:spacing w:before="11"/>
        <w:rPr>
          <w:color w:val="E36C0A" w:themeColor="accent6" w:themeShade="BF"/>
          <w:sz w:val="21"/>
          <w:szCs w:val="21"/>
        </w:rPr>
      </w:pPr>
      <w:r>
        <w:rPr>
          <w:rFonts w:hint="eastAsia"/>
          <w:color w:val="E36C0A" w:themeColor="accent6" w:themeShade="BF"/>
          <w:sz w:val="21"/>
          <w:szCs w:val="21"/>
        </w:rPr>
        <w:t xml:space="preserve">                                                 ——沃伦</w:t>
      </w:r>
      <w:r>
        <w:rPr>
          <w:rFonts w:hint="eastAsia"/>
          <w:color w:val="E36C0A" w:themeColor="accent6" w:themeShade="BF"/>
          <w:sz w:val="21"/>
          <w:szCs w:val="21"/>
          <w:lang w:val="en-US"/>
        </w:rPr>
        <w:t>.</w:t>
      </w:r>
      <w:r>
        <w:rPr>
          <w:rFonts w:hint="eastAsia"/>
          <w:color w:val="E36C0A" w:themeColor="accent6" w:themeShade="BF"/>
          <w:sz w:val="21"/>
          <w:szCs w:val="21"/>
        </w:rPr>
        <w:t>巴菲特</w:t>
      </w:r>
    </w:p>
    <w:p w:rsidR="00D92489" w:rsidRDefault="00D92489">
      <w:pPr>
        <w:pStyle w:val="a3"/>
        <w:spacing w:before="11"/>
        <w:rPr>
          <w:sz w:val="21"/>
          <w:szCs w:val="21"/>
        </w:rPr>
      </w:pPr>
    </w:p>
    <w:p w:rsidR="00D92489" w:rsidRPr="00203322" w:rsidRDefault="00E60E0E">
      <w:pPr>
        <w:pStyle w:val="a3"/>
        <w:spacing w:before="11"/>
        <w:rPr>
          <w:rFonts w:hint="eastAsia"/>
          <w:sz w:val="21"/>
          <w:szCs w:val="21"/>
        </w:rPr>
      </w:pPr>
      <w:proofErr w:type="gramStart"/>
      <w:r>
        <w:rPr>
          <w:rFonts w:hint="eastAsia"/>
          <w:sz w:val="21"/>
          <w:szCs w:val="21"/>
        </w:rPr>
        <w:t>研</w:t>
      </w:r>
      <w:proofErr w:type="gramEnd"/>
      <w:r>
        <w:rPr>
          <w:rFonts w:hint="eastAsia"/>
          <w:sz w:val="21"/>
          <w:szCs w:val="21"/>
        </w:rPr>
        <w:t>学价值</w:t>
      </w:r>
    </w:p>
    <w:p w:rsidR="00D92489" w:rsidRDefault="00E60E0E">
      <w:pPr>
        <w:pStyle w:val="a3"/>
        <w:spacing w:before="11"/>
        <w:rPr>
          <w:color w:val="E36C0A" w:themeColor="accent6" w:themeShade="BF"/>
          <w:sz w:val="21"/>
          <w:szCs w:val="21"/>
        </w:rPr>
      </w:pPr>
      <w:r>
        <w:rPr>
          <w:rFonts w:hint="eastAsia"/>
          <w:color w:val="E36C0A" w:themeColor="accent6" w:themeShade="BF"/>
          <w:sz w:val="21"/>
          <w:szCs w:val="21"/>
          <w:lang w:val="en-US"/>
        </w:rPr>
        <w:t>01</w:t>
      </w:r>
      <w:r>
        <w:rPr>
          <w:rFonts w:hint="eastAsia"/>
          <w:color w:val="E36C0A" w:themeColor="accent6" w:themeShade="BF"/>
          <w:sz w:val="21"/>
          <w:szCs w:val="21"/>
        </w:rPr>
        <w:t>个人成长</w:t>
      </w:r>
    </w:p>
    <w:p w:rsidR="00D92489" w:rsidRDefault="00E60E0E">
      <w:pPr>
        <w:pStyle w:val="a7"/>
        <w:widowControl/>
        <w:shd w:val="clear" w:color="auto" w:fill="FFFFFF"/>
        <w:spacing w:beforeAutospacing="0" w:afterAutospacing="0" w:line="360" w:lineRule="atLeast"/>
        <w:ind w:firstLine="420"/>
        <w:jc w:val="both"/>
        <w:rPr>
          <w:rFonts w:cs="微软雅黑"/>
          <w:color w:val="333333"/>
          <w:spacing w:val="8"/>
          <w:sz w:val="25"/>
          <w:szCs w:val="25"/>
        </w:rPr>
      </w:pPr>
      <w:r>
        <w:rPr>
          <w:rFonts w:cs="微软雅黑" w:hint="eastAsia"/>
          <w:color w:val="131313"/>
          <w:spacing w:val="8"/>
          <w:sz w:val="22"/>
          <w:shd w:val="clear" w:color="auto" w:fill="FFFFFF"/>
        </w:rPr>
        <w:t>以色列有着厚重的历史，是东西方文明的融合地，是了解世界历史、培养全球视野的窗口；这里有着纯粹的信仰，是犹太教、基督教、伊斯兰教的发源地，是发现精神力量与心灵探索的圣地；这里有着独特的文化，是东西方哲学的交汇处，是洞察犹太智慧与创新思维的原点。</w:t>
      </w:r>
    </w:p>
    <w:p w:rsidR="00D92489" w:rsidRDefault="00E60E0E">
      <w:pPr>
        <w:pStyle w:val="a3"/>
        <w:spacing w:before="11"/>
        <w:rPr>
          <w:color w:val="E36C0A" w:themeColor="accent6" w:themeShade="BF"/>
          <w:sz w:val="21"/>
          <w:szCs w:val="21"/>
        </w:rPr>
      </w:pPr>
      <w:r>
        <w:rPr>
          <w:rFonts w:hint="eastAsia"/>
          <w:color w:val="E36C0A" w:themeColor="accent6" w:themeShade="BF"/>
          <w:sz w:val="21"/>
          <w:szCs w:val="21"/>
          <w:lang w:val="en-US"/>
        </w:rPr>
        <w:t>02</w:t>
      </w:r>
      <w:r>
        <w:rPr>
          <w:rFonts w:hint="eastAsia"/>
          <w:color w:val="E36C0A" w:themeColor="accent6" w:themeShade="BF"/>
          <w:sz w:val="21"/>
          <w:szCs w:val="21"/>
        </w:rPr>
        <w:t>家庭教育</w:t>
      </w:r>
    </w:p>
    <w:p w:rsidR="00D92489" w:rsidRDefault="00E60E0E" w:rsidP="00527928">
      <w:pPr>
        <w:pStyle w:val="a3"/>
        <w:spacing w:before="11"/>
        <w:ind w:firstLineChars="200" w:firstLine="456"/>
        <w:rPr>
          <w:b w:val="0"/>
          <w:color w:val="131313"/>
          <w:spacing w:val="8"/>
          <w:sz w:val="22"/>
          <w:szCs w:val="22"/>
          <w:shd w:val="clear" w:color="auto" w:fill="FFFFFF"/>
        </w:rPr>
      </w:pPr>
      <w:r>
        <w:rPr>
          <w:b w:val="0"/>
          <w:color w:val="131313"/>
          <w:spacing w:val="8"/>
          <w:sz w:val="22"/>
          <w:szCs w:val="22"/>
          <w:shd w:val="clear" w:color="auto" w:fill="FFFFFF"/>
        </w:rPr>
        <w:t>不足全球人口0.2%的犹太人，却摘走了全球20%以上的诺贝尔奖；全球最有钱的企业家，犹太人占了一半；马克思、达尔文、弗洛伊德、爱因斯坦、乔布斯、巴菲特、扎克伯格……一大批世界级伟人都是</w:t>
      </w:r>
      <w:r>
        <w:rPr>
          <w:b w:val="0"/>
          <w:color w:val="131313"/>
          <w:spacing w:val="8"/>
          <w:sz w:val="22"/>
          <w:szCs w:val="22"/>
          <w:shd w:val="clear" w:color="auto" w:fill="FFFFFF"/>
        </w:rPr>
        <w:lastRenderedPageBreak/>
        <w:t>犹太人。究其根本，犹太民族所取得的成就离不开犹太人对家庭教育的重视，以及独特的教育理念与方法。</w:t>
      </w:r>
    </w:p>
    <w:p w:rsidR="00D92489" w:rsidRDefault="00E60E0E">
      <w:pPr>
        <w:pStyle w:val="a3"/>
        <w:spacing w:before="11"/>
        <w:rPr>
          <w:color w:val="E36C0A" w:themeColor="accent6" w:themeShade="BF"/>
          <w:sz w:val="21"/>
          <w:szCs w:val="21"/>
          <w:lang w:val="en-US"/>
        </w:rPr>
      </w:pPr>
      <w:r>
        <w:rPr>
          <w:rFonts w:hint="eastAsia"/>
          <w:color w:val="E36C0A" w:themeColor="accent6" w:themeShade="BF"/>
          <w:sz w:val="21"/>
          <w:szCs w:val="21"/>
          <w:lang w:val="en-US"/>
        </w:rPr>
        <w:t>03</w:t>
      </w:r>
      <w:r>
        <w:rPr>
          <w:rFonts w:hint="eastAsia"/>
          <w:color w:val="E36C0A" w:themeColor="accent6" w:themeShade="BF"/>
          <w:sz w:val="21"/>
          <w:szCs w:val="21"/>
        </w:rPr>
        <w:t>商业机会</w:t>
      </w:r>
      <w:r>
        <w:rPr>
          <w:rFonts w:hint="eastAsia"/>
          <w:color w:val="E36C0A" w:themeColor="accent6" w:themeShade="BF"/>
          <w:sz w:val="21"/>
          <w:szCs w:val="21"/>
          <w:lang w:val="en-US"/>
        </w:rPr>
        <w:t xml:space="preserve"> </w:t>
      </w:r>
    </w:p>
    <w:p w:rsidR="00D92489" w:rsidRDefault="00E60E0E" w:rsidP="00527928">
      <w:pPr>
        <w:pStyle w:val="a3"/>
        <w:spacing w:before="11"/>
        <w:ind w:firstLineChars="200" w:firstLine="456"/>
        <w:rPr>
          <w:b w:val="0"/>
          <w:color w:val="131313"/>
          <w:spacing w:val="8"/>
          <w:sz w:val="22"/>
          <w:szCs w:val="22"/>
          <w:shd w:val="clear" w:color="auto" w:fill="FFFFFF"/>
        </w:rPr>
      </w:pPr>
      <w:r>
        <w:rPr>
          <w:b w:val="0"/>
          <w:color w:val="131313"/>
          <w:spacing w:val="8"/>
          <w:sz w:val="22"/>
          <w:szCs w:val="22"/>
          <w:shd w:val="clear" w:color="auto" w:fill="FFFFFF"/>
        </w:rPr>
        <w:t>以色列国土面积仅2万多平方公里、人口仅800多万人的“弹丸之国”，却成为吸引全世界目光的“创业之国”、“创新之国”，创业企业密度全球第一、人均风险资本投资全球第一。这里有大量领先全球的创新技术与企业，也有无数令人垂涎的创业项目。不论是借鉴学习还是投资合作，都是不可错过的福地。</w:t>
      </w:r>
    </w:p>
    <w:p w:rsidR="00D92489" w:rsidRDefault="00D92489" w:rsidP="00527928">
      <w:pPr>
        <w:pStyle w:val="a3"/>
        <w:spacing w:before="11"/>
        <w:ind w:firstLineChars="200" w:firstLine="456"/>
        <w:rPr>
          <w:b w:val="0"/>
          <w:color w:val="131313"/>
          <w:spacing w:val="8"/>
          <w:sz w:val="22"/>
          <w:szCs w:val="22"/>
          <w:shd w:val="clear" w:color="auto" w:fill="FFFFFF"/>
        </w:rPr>
      </w:pPr>
    </w:p>
    <w:p w:rsidR="00D92489" w:rsidRDefault="00E60E0E">
      <w:pPr>
        <w:pStyle w:val="a3"/>
        <w:spacing w:before="11"/>
        <w:rPr>
          <w:bCs w:val="0"/>
          <w:color w:val="131313"/>
          <w:spacing w:val="8"/>
          <w:sz w:val="22"/>
          <w:szCs w:val="22"/>
          <w:shd w:val="clear" w:color="auto" w:fill="FFFFFF"/>
        </w:rPr>
      </w:pPr>
      <w:r>
        <w:rPr>
          <w:rFonts w:hint="eastAsia"/>
          <w:bCs w:val="0"/>
          <w:color w:val="131313"/>
          <w:spacing w:val="8"/>
          <w:sz w:val="22"/>
          <w:szCs w:val="22"/>
          <w:shd w:val="clear" w:color="auto" w:fill="FFFFFF"/>
        </w:rPr>
        <w:t>适合对象</w:t>
      </w:r>
    </w:p>
    <w:p w:rsidR="00D92489" w:rsidRDefault="00E60E0E">
      <w:pPr>
        <w:pStyle w:val="a7"/>
        <w:widowControl/>
        <w:spacing w:beforeAutospacing="0" w:afterAutospacing="0" w:line="360" w:lineRule="atLeast"/>
      </w:pPr>
      <w:r>
        <w:rPr>
          <w:rFonts w:ascii="Symbol" w:eastAsia="Symbol" w:hAnsi="Symbol" w:cs="Symbol"/>
        </w:rPr>
        <w:t></w:t>
      </w:r>
      <w:r>
        <w:rPr>
          <w:rFonts w:ascii="宋体" w:eastAsia="宋体" w:hAnsi="宋体" w:cs="宋体" w:hint="eastAsia"/>
        </w:rPr>
        <w:t xml:space="preserve">  </w:t>
      </w:r>
      <w:r>
        <w:rPr>
          <w:rFonts w:cs="微软雅黑" w:hint="eastAsia"/>
          <w:color w:val="131313"/>
          <w:spacing w:val="8"/>
          <w:sz w:val="22"/>
          <w:shd w:val="clear" w:color="auto" w:fill="FFFFFF"/>
        </w:rPr>
        <w:t>关注个人成长，有志于提升全球视野、培养企业家精神与创新思维的企业家；</w:t>
      </w:r>
    </w:p>
    <w:p w:rsidR="00D92489" w:rsidRDefault="00E60E0E">
      <w:pPr>
        <w:pStyle w:val="a7"/>
        <w:widowControl/>
        <w:spacing w:beforeAutospacing="0" w:afterAutospacing="0" w:line="360" w:lineRule="atLeast"/>
      </w:pPr>
      <w:r>
        <w:rPr>
          <w:rFonts w:ascii="Symbol" w:eastAsia="Symbol" w:hAnsi="Symbol" w:cs="Symbol"/>
        </w:rPr>
        <w:t></w:t>
      </w:r>
      <w:r>
        <w:rPr>
          <w:rFonts w:ascii="宋体" w:eastAsia="宋体" w:hAnsi="宋体" w:cs="宋体" w:hint="eastAsia"/>
        </w:rPr>
        <w:t xml:space="preserve">  </w:t>
      </w:r>
      <w:r>
        <w:rPr>
          <w:rFonts w:cs="微软雅黑" w:hint="eastAsia"/>
          <w:color w:val="131313"/>
          <w:spacing w:val="8"/>
          <w:sz w:val="22"/>
          <w:shd w:val="clear" w:color="auto" w:fill="FFFFFF"/>
        </w:rPr>
        <w:t>关注家庭教育，希望提升子女教育水平、改善家庭关系的企业家；</w:t>
      </w:r>
    </w:p>
    <w:p w:rsidR="00D92489" w:rsidRDefault="00E60E0E">
      <w:pPr>
        <w:pStyle w:val="a7"/>
        <w:widowControl/>
        <w:spacing w:beforeAutospacing="0" w:afterAutospacing="0" w:line="360" w:lineRule="atLeast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297815</wp:posOffset>
            </wp:positionV>
            <wp:extent cx="2359660" cy="3159760"/>
            <wp:effectExtent l="0" t="0" r="0" b="0"/>
            <wp:wrapTight wrapText="bothSides">
              <wp:wrapPolygon edited="0">
                <wp:start x="0" y="0"/>
                <wp:lineTo x="0" y="21487"/>
                <wp:lineTo x="21449" y="21487"/>
                <wp:lineTo x="21449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</w:rPr>
        <w:t></w:t>
      </w:r>
      <w:r>
        <w:rPr>
          <w:rFonts w:ascii="宋体" w:eastAsia="宋体" w:hAnsi="宋体" w:cs="宋体" w:hint="eastAsia"/>
        </w:rPr>
        <w:t xml:space="preserve">  </w:t>
      </w:r>
      <w:r>
        <w:rPr>
          <w:rFonts w:cs="微软雅黑" w:hint="eastAsia"/>
          <w:color w:val="131313"/>
          <w:spacing w:val="8"/>
          <w:sz w:val="22"/>
          <w:shd w:val="clear" w:color="auto" w:fill="FFFFFF"/>
        </w:rPr>
        <w:t>关注商业机会，从事农业、制造业、健康医疗、ICT等行业领域，或者寻求海外投资合作机会的企业家；</w:t>
      </w:r>
    </w:p>
    <w:p w:rsidR="00D92489" w:rsidRDefault="00E60E0E">
      <w:pPr>
        <w:pStyle w:val="a7"/>
        <w:widowControl/>
        <w:spacing w:beforeAutospacing="0" w:afterAutospacing="0" w:line="360" w:lineRule="atLeast"/>
        <w:rPr>
          <w:rFonts w:cs="微软雅黑"/>
          <w:color w:val="131313"/>
          <w:spacing w:val="8"/>
          <w:sz w:val="22"/>
          <w:shd w:val="clear" w:color="auto" w:fill="FFFFFF"/>
        </w:rPr>
      </w:pPr>
      <w:r>
        <w:rPr>
          <w:rFonts w:ascii="Symbol" w:eastAsia="Symbol" w:hAnsi="Symbol" w:cs="Symbol"/>
        </w:rPr>
        <w:t></w:t>
      </w:r>
      <w:r>
        <w:rPr>
          <w:rFonts w:ascii="宋体" w:eastAsia="宋体" w:hAnsi="宋体" w:cs="宋体" w:hint="eastAsia"/>
        </w:rPr>
        <w:t xml:space="preserve">  </w:t>
      </w:r>
      <w:r>
        <w:rPr>
          <w:rFonts w:cs="微软雅黑" w:hint="eastAsia"/>
          <w:color w:val="131313"/>
          <w:spacing w:val="8"/>
          <w:sz w:val="22"/>
          <w:shd w:val="clear" w:color="auto" w:fill="FFFFFF"/>
        </w:rPr>
        <w:t>关注历史文化，对以色列与犹太民族、东西方文明、宗教文化感兴趣的企业家。</w:t>
      </w:r>
    </w:p>
    <w:p w:rsidR="00D92489" w:rsidRDefault="00D92489">
      <w:pPr>
        <w:pStyle w:val="a7"/>
        <w:widowControl/>
        <w:spacing w:beforeAutospacing="0" w:afterAutospacing="0" w:line="360" w:lineRule="atLeast"/>
        <w:rPr>
          <w:rFonts w:cs="微软雅黑"/>
          <w:color w:val="131313"/>
          <w:spacing w:val="8"/>
          <w:sz w:val="22"/>
          <w:shd w:val="clear" w:color="auto" w:fill="FFFFFF"/>
        </w:rPr>
      </w:pPr>
    </w:p>
    <w:p w:rsidR="00D92489" w:rsidRDefault="00E60E0E">
      <w:pPr>
        <w:pStyle w:val="a7"/>
        <w:widowControl/>
        <w:spacing w:beforeAutospacing="0" w:afterAutospacing="0" w:line="360" w:lineRule="atLeast"/>
        <w:rPr>
          <w:rFonts w:cs="微软雅黑"/>
          <w:b/>
          <w:bCs/>
          <w:color w:val="131313"/>
          <w:spacing w:val="8"/>
          <w:sz w:val="22"/>
          <w:shd w:val="clear" w:color="auto" w:fill="FFFFFF"/>
        </w:rPr>
      </w:pPr>
      <w:r>
        <w:rPr>
          <w:rFonts w:cs="微软雅黑" w:hint="eastAsia"/>
          <w:b/>
          <w:bCs/>
          <w:color w:val="131313"/>
          <w:spacing w:val="8"/>
          <w:sz w:val="22"/>
          <w:shd w:val="clear" w:color="auto" w:fill="FFFFFF"/>
        </w:rPr>
        <w:t>行程亮点</w:t>
      </w:r>
    </w:p>
    <w:p w:rsidR="00D92489" w:rsidRDefault="00D92489">
      <w:pPr>
        <w:pStyle w:val="a7"/>
        <w:widowControl/>
        <w:spacing w:beforeAutospacing="0" w:afterAutospacing="0" w:line="360" w:lineRule="atLeast"/>
        <w:rPr>
          <w:rFonts w:cs="微软雅黑"/>
          <w:b/>
          <w:bCs/>
          <w:color w:val="131313"/>
          <w:spacing w:val="8"/>
          <w:sz w:val="22"/>
          <w:shd w:val="clear" w:color="auto" w:fill="FFFFFF"/>
        </w:rPr>
      </w:pPr>
    </w:p>
    <w:p w:rsidR="00D92489" w:rsidRDefault="00E60E0E">
      <w:pPr>
        <w:pStyle w:val="a7"/>
        <w:widowControl/>
        <w:spacing w:beforeAutospacing="0" w:afterAutospacing="0" w:line="360" w:lineRule="atLeast"/>
        <w:rPr>
          <w:rFonts w:cs="微软雅黑"/>
          <w:b/>
          <w:bCs/>
          <w:color w:val="131313"/>
          <w:spacing w:val="8"/>
          <w:sz w:val="22"/>
          <w:shd w:val="clear" w:color="auto" w:fill="FFFFFF"/>
        </w:rPr>
      </w:pPr>
      <w:r>
        <w:rPr>
          <w:rFonts w:cs="微软雅黑" w:hint="eastAsia"/>
          <w:b/>
          <w:bCs/>
          <w:color w:val="131313"/>
          <w:spacing w:val="8"/>
          <w:sz w:val="22"/>
          <w:shd w:val="clear" w:color="auto" w:fill="FFFFFF"/>
        </w:rPr>
        <w:t>3门精品课程学习（特邀诺贝尔奖经济学得主讲座）：</w:t>
      </w:r>
    </w:p>
    <w:tbl>
      <w:tblPr>
        <w:tblStyle w:val="a8"/>
        <w:tblW w:w="6380" w:type="dxa"/>
        <w:tblLayout w:type="fixed"/>
        <w:tblLook w:val="04A0" w:firstRow="1" w:lastRow="0" w:firstColumn="1" w:lastColumn="0" w:noHBand="0" w:noVBand="1"/>
      </w:tblPr>
      <w:tblGrid>
        <w:gridCol w:w="6380"/>
      </w:tblGrid>
      <w:tr w:rsidR="00D92489">
        <w:trPr>
          <w:trHeight w:val="1932"/>
        </w:trPr>
        <w:tc>
          <w:tcPr>
            <w:tcW w:w="6380" w:type="dxa"/>
          </w:tcPr>
          <w:p w:rsidR="00D92489" w:rsidRDefault="00E60E0E">
            <w:pPr>
              <w:pStyle w:val="a7"/>
              <w:widowControl/>
              <w:spacing w:beforeAutospacing="0" w:afterAutospacing="0" w:line="360" w:lineRule="atLeast"/>
            </w:pPr>
            <w:r>
              <w:t xml:space="preserve">Sharon </w:t>
            </w:r>
            <w:proofErr w:type="spellStart"/>
            <w:r>
              <w:t>Arieli</w:t>
            </w:r>
            <w:proofErr w:type="spellEnd"/>
            <w:r>
              <w:t xml:space="preserve"> </w:t>
            </w:r>
            <w:proofErr w:type="spellStart"/>
            <w:r>
              <w:t>Lenger</w:t>
            </w:r>
            <w:proofErr w:type="spellEnd"/>
            <w:r>
              <w:rPr>
                <w:rFonts w:hint="eastAsia"/>
              </w:rPr>
              <w:t>，商业创新、创新战略和结构的高级讲师</w:t>
            </w:r>
          </w:p>
          <w:p w:rsidR="00D92489" w:rsidRDefault="00E60E0E">
            <w:pPr>
              <w:pStyle w:val="a7"/>
              <w:widowControl/>
              <w:spacing w:beforeAutospacing="0" w:afterAutospacing="0" w:line="360" w:lineRule="atLeast"/>
            </w:pPr>
            <w:r>
              <w:rPr>
                <w:rFonts w:hint="eastAsia"/>
              </w:rPr>
              <w:t>Daniel Kahneman ，</w:t>
            </w:r>
            <w:r>
              <w:rPr>
                <w:rFonts w:hint="eastAsia"/>
                <w:color w:val="E36C0A" w:themeColor="accent6" w:themeShade="BF"/>
              </w:rPr>
              <w:t>2002年诺贝尔经济学奖</w:t>
            </w:r>
            <w:r>
              <w:rPr>
                <w:rFonts w:hint="eastAsia"/>
              </w:rPr>
              <w:t>，以色列裔美国心理学家。</w:t>
            </w:r>
          </w:p>
          <w:p w:rsidR="00D92489" w:rsidRDefault="00E60E0E">
            <w:pPr>
              <w:pStyle w:val="a7"/>
              <w:widowControl/>
              <w:spacing w:beforeAutospacing="0" w:afterAutospacing="0" w:line="360" w:lineRule="atLeast"/>
            </w:pPr>
            <w:r>
              <w:t>Dan Gala</w:t>
            </w:r>
            <w:r>
              <w:rPr>
                <w:rFonts w:hint="eastAsia"/>
              </w:rPr>
              <w:t xml:space="preserve"> Dan </w:t>
            </w:r>
            <w:proofErr w:type="spellStart"/>
            <w:r>
              <w:rPr>
                <w:rFonts w:hint="eastAsia"/>
              </w:rPr>
              <w:t>Galai</w:t>
            </w:r>
            <w:proofErr w:type="spellEnd"/>
            <w:r>
              <w:rPr>
                <w:rFonts w:hint="eastAsia"/>
              </w:rPr>
              <w:t xml:space="preserve"> 教授是西格玛投资公司董事长，耶路撒冷希伯来大学商学院前院长，以色列著名经济学家。</w:t>
            </w:r>
          </w:p>
        </w:tc>
      </w:tr>
    </w:tbl>
    <w:p w:rsidR="00D92489" w:rsidRDefault="00D92489">
      <w:pPr>
        <w:pStyle w:val="a7"/>
        <w:widowControl/>
        <w:spacing w:beforeAutospacing="0" w:afterAutospacing="0" w:line="360" w:lineRule="atLeast"/>
      </w:pPr>
    </w:p>
    <w:p w:rsidR="00D92489" w:rsidRDefault="00E60E0E">
      <w:pPr>
        <w:pStyle w:val="a7"/>
        <w:widowControl/>
        <w:spacing w:beforeAutospacing="0" w:afterAutospacing="0" w:line="360" w:lineRule="atLeast"/>
        <w:rPr>
          <w:rFonts w:cs="微软雅黑"/>
          <w:b/>
          <w:bCs/>
          <w:color w:val="131313"/>
          <w:spacing w:val="8"/>
          <w:sz w:val="22"/>
          <w:shd w:val="clear" w:color="auto" w:fill="FFFFFF"/>
        </w:rPr>
      </w:pPr>
      <w:r>
        <w:rPr>
          <w:rFonts w:cs="微软雅黑" w:hint="eastAsia"/>
          <w:b/>
          <w:bCs/>
          <w:color w:val="131313"/>
          <w:spacing w:val="8"/>
          <w:sz w:val="22"/>
          <w:shd w:val="clear" w:color="auto" w:fill="FFFFFF"/>
        </w:rPr>
        <w:t>4场企业交流，寻找商业机会，触发新思维</w:t>
      </w:r>
    </w:p>
    <w:tbl>
      <w:tblPr>
        <w:tblStyle w:val="a8"/>
        <w:tblW w:w="6640" w:type="dxa"/>
        <w:tblLayout w:type="fixed"/>
        <w:tblLook w:val="04A0" w:firstRow="1" w:lastRow="0" w:firstColumn="1" w:lastColumn="0" w:noHBand="0" w:noVBand="1"/>
      </w:tblPr>
      <w:tblGrid>
        <w:gridCol w:w="6640"/>
      </w:tblGrid>
      <w:tr w:rsidR="00D92489" w:rsidRPr="00203322">
        <w:trPr>
          <w:trHeight w:val="2508"/>
        </w:trPr>
        <w:tc>
          <w:tcPr>
            <w:tcW w:w="6640" w:type="dxa"/>
          </w:tcPr>
          <w:p w:rsidR="00D92489" w:rsidRDefault="00E60E0E">
            <w:pPr>
              <w:pStyle w:val="a7"/>
              <w:widowControl/>
              <w:spacing w:beforeAutospacing="0" w:afterAutospacing="0" w:line="360" w:lineRule="atLeast"/>
              <w:rPr>
                <w:color w:val="131313"/>
                <w:spacing w:val="8"/>
                <w:sz w:val="22"/>
                <w:shd w:val="clear" w:color="auto" w:fill="FFFFFF"/>
              </w:rPr>
            </w:pPr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【Netafim】农业滴灌技术典范</w:t>
            </w:r>
          </w:p>
          <w:p w:rsidR="00D92489" w:rsidRDefault="00E60E0E">
            <w:pPr>
              <w:pStyle w:val="a7"/>
              <w:widowControl/>
              <w:spacing w:beforeAutospacing="0" w:afterAutospacing="0" w:line="360" w:lineRule="atLeast"/>
              <w:rPr>
                <w:color w:val="131313"/>
                <w:spacing w:val="8"/>
                <w:sz w:val="22"/>
                <w:shd w:val="clear" w:color="auto" w:fill="FFFFFF"/>
              </w:rPr>
            </w:pPr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【</w:t>
            </w:r>
            <w:r>
              <w:rPr>
                <w:color w:val="131313"/>
                <w:spacing w:val="8"/>
                <w:sz w:val="22"/>
                <w:shd w:val="clear" w:color="auto" w:fill="FFFFFF"/>
              </w:rPr>
              <w:t>The Bridge</w:t>
            </w:r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】</w:t>
            </w:r>
            <w:r>
              <w:rPr>
                <w:color w:val="131313"/>
                <w:spacing w:val="8"/>
                <w:sz w:val="22"/>
                <w:shd w:val="clear" w:color="auto" w:fill="FFFFFF"/>
              </w:rPr>
              <w:t>创业孵化项目</w:t>
            </w:r>
          </w:p>
          <w:p w:rsidR="00D92489" w:rsidRDefault="00E60E0E">
            <w:pPr>
              <w:pStyle w:val="a7"/>
              <w:widowControl/>
              <w:spacing w:beforeAutospacing="0" w:afterAutospacing="0" w:line="360" w:lineRule="atLeast"/>
              <w:rPr>
                <w:color w:val="131313"/>
                <w:spacing w:val="8"/>
                <w:sz w:val="22"/>
                <w:shd w:val="clear" w:color="auto" w:fill="FFFFFF"/>
              </w:rPr>
            </w:pPr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【</w:t>
            </w:r>
            <w:proofErr w:type="spellStart"/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Faception</w:t>
            </w:r>
            <w:proofErr w:type="spellEnd"/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】以色列最先进的人脸识别技术</w:t>
            </w:r>
          </w:p>
          <w:p w:rsidR="00D92489" w:rsidRDefault="00E60E0E">
            <w:pPr>
              <w:pStyle w:val="a7"/>
              <w:widowControl/>
              <w:spacing w:beforeAutospacing="0" w:afterAutospacing="0" w:line="360" w:lineRule="atLeast"/>
              <w:rPr>
                <w:color w:val="131313"/>
                <w:spacing w:val="8"/>
                <w:sz w:val="22"/>
                <w:shd w:val="clear" w:color="auto" w:fill="FFFFFF"/>
              </w:rPr>
            </w:pPr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【Infinity AR】具有中国和日本投资背景的Infinity公司将运用立体成像技术使普通设备增加 3D功能，可用于医疗保健、培训和游戏等行业。</w:t>
            </w:r>
          </w:p>
        </w:tc>
      </w:tr>
    </w:tbl>
    <w:p w:rsidR="00D92489" w:rsidRDefault="00D92489">
      <w:pPr>
        <w:pStyle w:val="a7"/>
        <w:widowControl/>
        <w:spacing w:beforeAutospacing="0" w:afterAutospacing="0" w:line="360" w:lineRule="atLeast"/>
        <w:rPr>
          <w:rFonts w:cs="微软雅黑"/>
          <w:b/>
          <w:bCs/>
          <w:color w:val="131313"/>
          <w:spacing w:val="8"/>
          <w:sz w:val="22"/>
          <w:shd w:val="clear" w:color="auto" w:fill="FFFFFF"/>
        </w:rPr>
      </w:pPr>
    </w:p>
    <w:p w:rsidR="00D92489" w:rsidRDefault="00E60E0E">
      <w:pPr>
        <w:pStyle w:val="a7"/>
        <w:widowControl/>
        <w:spacing w:beforeAutospacing="0" w:afterAutospacing="0" w:line="360" w:lineRule="atLeast"/>
        <w:rPr>
          <w:rFonts w:cs="微软雅黑"/>
          <w:b/>
          <w:bCs/>
          <w:color w:val="131313"/>
          <w:spacing w:val="8"/>
          <w:sz w:val="22"/>
          <w:shd w:val="clear" w:color="auto" w:fill="FFFFFF"/>
        </w:rPr>
      </w:pPr>
      <w:r>
        <w:rPr>
          <w:rFonts w:cs="微软雅黑" w:hint="eastAsia"/>
          <w:b/>
          <w:bCs/>
          <w:color w:val="131313"/>
          <w:spacing w:val="8"/>
          <w:sz w:val="22"/>
          <w:shd w:val="clear" w:color="auto" w:fill="FFFFFF"/>
        </w:rPr>
        <w:t>5大犹太人特色体验项目，深入了解犹太文化</w:t>
      </w:r>
    </w:p>
    <w:p w:rsidR="00D92489" w:rsidRDefault="00D92489">
      <w:pPr>
        <w:pStyle w:val="a7"/>
        <w:widowControl/>
        <w:spacing w:beforeAutospacing="0" w:afterAutospacing="0" w:line="360" w:lineRule="atLeast"/>
        <w:rPr>
          <w:rFonts w:cs="微软雅黑"/>
          <w:b/>
          <w:bCs/>
          <w:color w:val="131313"/>
          <w:spacing w:val="8"/>
          <w:sz w:val="22"/>
          <w:shd w:val="clear" w:color="auto" w:fill="FFFFFF"/>
        </w:rPr>
      </w:pPr>
    </w:p>
    <w:tbl>
      <w:tblPr>
        <w:tblStyle w:val="a8"/>
        <w:tblW w:w="8780" w:type="dxa"/>
        <w:tblLayout w:type="fixed"/>
        <w:tblLook w:val="04A0" w:firstRow="1" w:lastRow="0" w:firstColumn="1" w:lastColumn="0" w:noHBand="0" w:noVBand="1"/>
      </w:tblPr>
      <w:tblGrid>
        <w:gridCol w:w="8780"/>
      </w:tblGrid>
      <w:tr w:rsidR="00D92489">
        <w:trPr>
          <w:trHeight w:val="3421"/>
        </w:trPr>
        <w:tc>
          <w:tcPr>
            <w:tcW w:w="8780" w:type="dxa"/>
          </w:tcPr>
          <w:p w:rsidR="00D92489" w:rsidRDefault="00E60E0E">
            <w:pPr>
              <w:pStyle w:val="a7"/>
              <w:widowControl/>
              <w:spacing w:beforeAutospacing="0" w:afterAutospacing="0" w:line="360" w:lineRule="atLeast"/>
              <w:rPr>
                <w:color w:val="131313"/>
                <w:spacing w:val="8"/>
                <w:sz w:val="22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14605</wp:posOffset>
                  </wp:positionV>
                  <wp:extent cx="3068320" cy="2160270"/>
                  <wp:effectExtent l="0" t="0" r="17780" b="11430"/>
                  <wp:wrapTight wrapText="bothSides">
                    <wp:wrapPolygon edited="0">
                      <wp:start x="0" y="0"/>
                      <wp:lineTo x="0" y="21333"/>
                      <wp:lineTo x="21457" y="21333"/>
                      <wp:lineTo x="21457" y="0"/>
                      <wp:lineTo x="0" y="0"/>
                    </wp:wrapPolygon>
                  </wp:wrapTight>
                  <wp:docPr id="31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国防学院反恐格斗术+实弹射击</w:t>
            </w:r>
          </w:p>
          <w:p w:rsidR="00D92489" w:rsidRDefault="00E60E0E">
            <w:pPr>
              <w:pStyle w:val="a7"/>
              <w:widowControl/>
              <w:spacing w:beforeAutospacing="0" w:afterAutospacing="0" w:line="360" w:lineRule="atLeast"/>
              <w:rPr>
                <w:color w:val="131313"/>
                <w:spacing w:val="8"/>
                <w:sz w:val="22"/>
                <w:shd w:val="clear" w:color="auto" w:fill="FFFFFF"/>
              </w:rPr>
            </w:pPr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传统犹太人安息日晚宴</w:t>
            </w:r>
          </w:p>
          <w:p w:rsidR="00D92489" w:rsidRDefault="00E60E0E">
            <w:pPr>
              <w:pStyle w:val="a7"/>
              <w:widowControl/>
              <w:spacing w:beforeAutospacing="0" w:afterAutospacing="0" w:line="360" w:lineRule="atLeast"/>
              <w:rPr>
                <w:color w:val="131313"/>
                <w:spacing w:val="8"/>
                <w:sz w:val="22"/>
                <w:shd w:val="clear" w:color="auto" w:fill="FFFFFF"/>
              </w:rPr>
            </w:pPr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耶路撒冷古城</w:t>
            </w:r>
          </w:p>
          <w:p w:rsidR="00D92489" w:rsidRDefault="00E60E0E">
            <w:pPr>
              <w:pStyle w:val="a7"/>
              <w:widowControl/>
              <w:spacing w:beforeAutospacing="0" w:afterAutospacing="0" w:line="360" w:lineRule="atLeast"/>
              <w:rPr>
                <w:color w:val="131313"/>
                <w:spacing w:val="8"/>
                <w:sz w:val="22"/>
                <w:shd w:val="clear" w:color="auto" w:fill="FFFFFF"/>
              </w:rPr>
            </w:pPr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大屠杀纪念博物馆</w:t>
            </w:r>
          </w:p>
          <w:p w:rsidR="00D92489" w:rsidRDefault="00E60E0E">
            <w:pPr>
              <w:pStyle w:val="a7"/>
              <w:widowControl/>
              <w:spacing w:beforeAutospacing="0" w:afterAutospacing="0" w:line="360" w:lineRule="atLeast"/>
              <w:rPr>
                <w:color w:val="131313"/>
                <w:spacing w:val="8"/>
                <w:sz w:val="22"/>
                <w:shd w:val="clear" w:color="auto" w:fill="FFFFFF"/>
              </w:rPr>
            </w:pPr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死海漂浮</w:t>
            </w:r>
          </w:p>
          <w:p w:rsidR="00D92489" w:rsidRDefault="00E60E0E">
            <w:pPr>
              <w:pStyle w:val="a7"/>
              <w:widowControl/>
              <w:spacing w:beforeAutospacing="0" w:afterAutospacing="0" w:line="360" w:lineRule="atLeast"/>
              <w:rPr>
                <w:color w:val="131313"/>
                <w:spacing w:val="8"/>
                <w:sz w:val="22"/>
                <w:shd w:val="clear" w:color="auto" w:fill="FFFFFF"/>
              </w:rPr>
            </w:pPr>
            <w:r>
              <w:rPr>
                <w:rFonts w:hint="eastAsia"/>
                <w:color w:val="131313"/>
                <w:spacing w:val="8"/>
                <w:sz w:val="22"/>
                <w:shd w:val="clear" w:color="auto" w:fill="FFFFFF"/>
              </w:rPr>
              <w:t>马萨达古战场</w:t>
            </w:r>
          </w:p>
        </w:tc>
      </w:tr>
    </w:tbl>
    <w:p w:rsidR="00203322" w:rsidRDefault="00203322">
      <w:pPr>
        <w:pStyle w:val="a3"/>
        <w:spacing w:before="3"/>
        <w:rPr>
          <w:sz w:val="15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2313940</wp:posOffset>
                </wp:positionH>
                <wp:positionV relativeFrom="paragraph">
                  <wp:posOffset>202565</wp:posOffset>
                </wp:positionV>
                <wp:extent cx="3048000" cy="663575"/>
                <wp:effectExtent l="0" t="0" r="0" b="3175"/>
                <wp:wrapTopAndBottom/>
                <wp:docPr id="64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663575"/>
                          <a:chOff x="3622" y="157"/>
                          <a:chExt cx="4800" cy="1045"/>
                        </a:xfrm>
                      </wpg:grpSpPr>
                      <wps:wsp>
                        <wps:cNvPr id="65" name="任意多边形 32"/>
                        <wps:cNvSpPr/>
                        <wps:spPr>
                          <a:xfrm>
                            <a:off x="3622" y="256"/>
                            <a:ext cx="4784" cy="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4" h="780">
                                <a:moveTo>
                                  <a:pt x="4654" y="780"/>
                                </a:moveTo>
                                <a:lnTo>
                                  <a:pt x="130" y="780"/>
                                </a:lnTo>
                                <a:lnTo>
                                  <a:pt x="79" y="770"/>
                                </a:lnTo>
                                <a:lnTo>
                                  <a:pt x="37" y="742"/>
                                </a:lnTo>
                                <a:lnTo>
                                  <a:pt x="10" y="701"/>
                                </a:lnTo>
                                <a:lnTo>
                                  <a:pt x="0" y="651"/>
                                </a:lnTo>
                                <a:lnTo>
                                  <a:pt x="0" y="130"/>
                                </a:lnTo>
                                <a:lnTo>
                                  <a:pt x="10" y="80"/>
                                </a:lnTo>
                                <a:lnTo>
                                  <a:pt x="37" y="38"/>
                                </a:lnTo>
                                <a:lnTo>
                                  <a:pt x="79" y="11"/>
                                </a:lnTo>
                                <a:lnTo>
                                  <a:pt x="130" y="0"/>
                                </a:lnTo>
                                <a:lnTo>
                                  <a:pt x="4654" y="0"/>
                                </a:lnTo>
                                <a:lnTo>
                                  <a:pt x="4704" y="11"/>
                                </a:lnTo>
                                <a:lnTo>
                                  <a:pt x="4746" y="38"/>
                                </a:lnTo>
                                <a:lnTo>
                                  <a:pt x="4774" y="80"/>
                                </a:lnTo>
                                <a:lnTo>
                                  <a:pt x="4783" y="130"/>
                                </a:lnTo>
                                <a:lnTo>
                                  <a:pt x="4783" y="651"/>
                                </a:lnTo>
                                <a:lnTo>
                                  <a:pt x="4774" y="701"/>
                                </a:lnTo>
                                <a:lnTo>
                                  <a:pt x="4746" y="742"/>
                                </a:lnTo>
                                <a:lnTo>
                                  <a:pt x="4704" y="770"/>
                                </a:lnTo>
                                <a:lnTo>
                                  <a:pt x="4654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6" name="任意多边形 33"/>
                        <wps:cNvSpPr/>
                        <wps:spPr>
                          <a:xfrm>
                            <a:off x="3622" y="408"/>
                            <a:ext cx="4800" cy="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" h="794">
                                <a:moveTo>
                                  <a:pt x="4690" y="792"/>
                                </a:moveTo>
                                <a:lnTo>
                                  <a:pt x="109" y="792"/>
                                </a:lnTo>
                                <a:lnTo>
                                  <a:pt x="90" y="786"/>
                                </a:lnTo>
                                <a:lnTo>
                                  <a:pt x="83" y="784"/>
                                </a:lnTo>
                                <a:lnTo>
                                  <a:pt x="77" y="780"/>
                                </a:lnTo>
                                <a:lnTo>
                                  <a:pt x="71" y="778"/>
                                </a:lnTo>
                                <a:lnTo>
                                  <a:pt x="66" y="774"/>
                                </a:lnTo>
                                <a:lnTo>
                                  <a:pt x="60" y="770"/>
                                </a:lnTo>
                                <a:lnTo>
                                  <a:pt x="55" y="766"/>
                                </a:lnTo>
                                <a:lnTo>
                                  <a:pt x="50" y="762"/>
                                </a:lnTo>
                                <a:lnTo>
                                  <a:pt x="45" y="758"/>
                                </a:lnTo>
                                <a:lnTo>
                                  <a:pt x="40" y="754"/>
                                </a:lnTo>
                                <a:lnTo>
                                  <a:pt x="35" y="748"/>
                                </a:lnTo>
                                <a:lnTo>
                                  <a:pt x="31" y="744"/>
                                </a:lnTo>
                                <a:lnTo>
                                  <a:pt x="27" y="738"/>
                                </a:lnTo>
                                <a:lnTo>
                                  <a:pt x="23" y="734"/>
                                </a:lnTo>
                                <a:lnTo>
                                  <a:pt x="19" y="728"/>
                                </a:lnTo>
                                <a:lnTo>
                                  <a:pt x="16" y="722"/>
                                </a:lnTo>
                                <a:lnTo>
                                  <a:pt x="13" y="716"/>
                                </a:lnTo>
                                <a:lnTo>
                                  <a:pt x="10" y="710"/>
                                </a:lnTo>
                                <a:lnTo>
                                  <a:pt x="8" y="704"/>
                                </a:lnTo>
                                <a:lnTo>
                                  <a:pt x="6" y="698"/>
                                </a:lnTo>
                                <a:lnTo>
                                  <a:pt x="4" y="690"/>
                                </a:lnTo>
                                <a:lnTo>
                                  <a:pt x="2" y="684"/>
                                </a:lnTo>
                                <a:lnTo>
                                  <a:pt x="1" y="678"/>
                                </a:lnTo>
                                <a:lnTo>
                                  <a:pt x="0" y="670"/>
                                </a:lnTo>
                                <a:lnTo>
                                  <a:pt x="0" y="664"/>
                                </a:lnTo>
                                <a:lnTo>
                                  <a:pt x="0" y="130"/>
                                </a:lnTo>
                                <a:lnTo>
                                  <a:pt x="0" y="122"/>
                                </a:lnTo>
                                <a:lnTo>
                                  <a:pt x="2" y="108"/>
                                </a:lnTo>
                                <a:lnTo>
                                  <a:pt x="4" y="102"/>
                                </a:lnTo>
                                <a:lnTo>
                                  <a:pt x="6" y="96"/>
                                </a:lnTo>
                                <a:lnTo>
                                  <a:pt x="8" y="90"/>
                                </a:lnTo>
                                <a:lnTo>
                                  <a:pt x="10" y="82"/>
                                </a:lnTo>
                                <a:lnTo>
                                  <a:pt x="13" y="76"/>
                                </a:lnTo>
                                <a:lnTo>
                                  <a:pt x="16" y="70"/>
                                </a:lnTo>
                                <a:lnTo>
                                  <a:pt x="19" y="66"/>
                                </a:lnTo>
                                <a:lnTo>
                                  <a:pt x="23" y="60"/>
                                </a:lnTo>
                                <a:lnTo>
                                  <a:pt x="27" y="54"/>
                                </a:lnTo>
                                <a:lnTo>
                                  <a:pt x="31" y="50"/>
                                </a:lnTo>
                                <a:lnTo>
                                  <a:pt x="35" y="44"/>
                                </a:lnTo>
                                <a:lnTo>
                                  <a:pt x="40" y="40"/>
                                </a:lnTo>
                                <a:lnTo>
                                  <a:pt x="45" y="34"/>
                                </a:lnTo>
                                <a:lnTo>
                                  <a:pt x="50" y="30"/>
                                </a:lnTo>
                                <a:lnTo>
                                  <a:pt x="55" y="26"/>
                                </a:lnTo>
                                <a:lnTo>
                                  <a:pt x="60" y="22"/>
                                </a:lnTo>
                                <a:lnTo>
                                  <a:pt x="66" y="18"/>
                                </a:lnTo>
                                <a:lnTo>
                                  <a:pt x="71" y="16"/>
                                </a:lnTo>
                                <a:lnTo>
                                  <a:pt x="77" y="12"/>
                                </a:lnTo>
                                <a:lnTo>
                                  <a:pt x="90" y="8"/>
                                </a:lnTo>
                                <a:lnTo>
                                  <a:pt x="103" y="4"/>
                                </a:lnTo>
                                <a:lnTo>
                                  <a:pt x="116" y="0"/>
                                </a:lnTo>
                                <a:lnTo>
                                  <a:pt x="4683" y="0"/>
                                </a:lnTo>
                                <a:lnTo>
                                  <a:pt x="4696" y="4"/>
                                </a:lnTo>
                                <a:lnTo>
                                  <a:pt x="4709" y="8"/>
                                </a:lnTo>
                                <a:lnTo>
                                  <a:pt x="4722" y="12"/>
                                </a:lnTo>
                                <a:lnTo>
                                  <a:pt x="4725" y="14"/>
                                </a:lnTo>
                                <a:lnTo>
                                  <a:pt x="125" y="14"/>
                                </a:lnTo>
                                <a:lnTo>
                                  <a:pt x="118" y="16"/>
                                </a:lnTo>
                                <a:lnTo>
                                  <a:pt x="112" y="16"/>
                                </a:lnTo>
                                <a:lnTo>
                                  <a:pt x="106" y="18"/>
                                </a:lnTo>
                                <a:lnTo>
                                  <a:pt x="107" y="18"/>
                                </a:lnTo>
                                <a:lnTo>
                                  <a:pt x="100" y="20"/>
                                </a:lnTo>
                                <a:lnTo>
                                  <a:pt x="101" y="20"/>
                                </a:lnTo>
                                <a:lnTo>
                                  <a:pt x="95" y="22"/>
                                </a:lnTo>
                                <a:lnTo>
                                  <a:pt x="95" y="22"/>
                                </a:lnTo>
                                <a:lnTo>
                                  <a:pt x="89" y="24"/>
                                </a:lnTo>
                                <a:lnTo>
                                  <a:pt x="89" y="24"/>
                                </a:lnTo>
                                <a:lnTo>
                                  <a:pt x="84" y="26"/>
                                </a:lnTo>
                                <a:lnTo>
                                  <a:pt x="84" y="26"/>
                                </a:lnTo>
                                <a:lnTo>
                                  <a:pt x="78" y="28"/>
                                </a:lnTo>
                                <a:lnTo>
                                  <a:pt x="79" y="28"/>
                                </a:lnTo>
                                <a:lnTo>
                                  <a:pt x="73" y="32"/>
                                </a:lnTo>
                                <a:lnTo>
                                  <a:pt x="74" y="32"/>
                                </a:lnTo>
                                <a:lnTo>
                                  <a:pt x="71" y="34"/>
                                </a:lnTo>
                                <a:lnTo>
                                  <a:pt x="69" y="34"/>
                                </a:lnTo>
                                <a:lnTo>
                                  <a:pt x="64" y="38"/>
                                </a:lnTo>
                                <a:lnTo>
                                  <a:pt x="64" y="38"/>
                                </a:lnTo>
                                <a:lnTo>
                                  <a:pt x="59" y="42"/>
                                </a:lnTo>
                                <a:lnTo>
                                  <a:pt x="59" y="42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0" y="50"/>
                                </a:lnTo>
                                <a:lnTo>
                                  <a:pt x="51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4"/>
                                </a:lnTo>
                                <a:lnTo>
                                  <a:pt x="42" y="58"/>
                                </a:lnTo>
                                <a:lnTo>
                                  <a:pt x="43" y="58"/>
                                </a:lnTo>
                                <a:lnTo>
                                  <a:pt x="39" y="64"/>
                                </a:lnTo>
                                <a:lnTo>
                                  <a:pt x="39" y="64"/>
                                </a:lnTo>
                                <a:lnTo>
                                  <a:pt x="35" y="68"/>
                                </a:lnTo>
                                <a:lnTo>
                                  <a:pt x="36" y="68"/>
                                </a:lnTo>
                                <a:lnTo>
                                  <a:pt x="33" y="72"/>
                                </a:lnTo>
                                <a:lnTo>
                                  <a:pt x="32" y="72"/>
                                </a:lnTo>
                                <a:lnTo>
                                  <a:pt x="29" y="78"/>
                                </a:lnTo>
                                <a:lnTo>
                                  <a:pt x="29" y="78"/>
                                </a:lnTo>
                                <a:lnTo>
                                  <a:pt x="27" y="84"/>
                                </a:lnTo>
                                <a:lnTo>
                                  <a:pt x="27" y="84"/>
                                </a:lnTo>
                                <a:lnTo>
                                  <a:pt x="24" y="88"/>
                                </a:lnTo>
                                <a:lnTo>
                                  <a:pt x="24" y="88"/>
                                </a:lnTo>
                                <a:lnTo>
                                  <a:pt x="22" y="94"/>
                                </a:lnTo>
                                <a:lnTo>
                                  <a:pt x="22" y="94"/>
                                </a:lnTo>
                                <a:lnTo>
                                  <a:pt x="20" y="100"/>
                                </a:lnTo>
                                <a:lnTo>
                                  <a:pt x="20" y="100"/>
                                </a:lnTo>
                                <a:lnTo>
                                  <a:pt x="18" y="106"/>
                                </a:lnTo>
                                <a:lnTo>
                                  <a:pt x="18" y="106"/>
                                </a:lnTo>
                                <a:lnTo>
                                  <a:pt x="17" y="112"/>
                                </a:lnTo>
                                <a:lnTo>
                                  <a:pt x="17" y="112"/>
                                </a:lnTo>
                                <a:lnTo>
                                  <a:pt x="16" y="118"/>
                                </a:lnTo>
                                <a:lnTo>
                                  <a:pt x="16" y="118"/>
                                </a:lnTo>
                                <a:lnTo>
                                  <a:pt x="15" y="124"/>
                                </a:lnTo>
                                <a:lnTo>
                                  <a:pt x="15" y="124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5" y="662"/>
                                </a:lnTo>
                                <a:lnTo>
                                  <a:pt x="15" y="670"/>
                                </a:lnTo>
                                <a:lnTo>
                                  <a:pt x="15" y="670"/>
                                </a:lnTo>
                                <a:lnTo>
                                  <a:pt x="16" y="676"/>
                                </a:lnTo>
                                <a:lnTo>
                                  <a:pt x="16" y="676"/>
                                </a:lnTo>
                                <a:lnTo>
                                  <a:pt x="17" y="682"/>
                                </a:lnTo>
                                <a:lnTo>
                                  <a:pt x="17" y="682"/>
                                </a:lnTo>
                                <a:lnTo>
                                  <a:pt x="18" y="688"/>
                                </a:lnTo>
                                <a:lnTo>
                                  <a:pt x="19" y="688"/>
                                </a:lnTo>
                                <a:lnTo>
                                  <a:pt x="20" y="694"/>
                                </a:lnTo>
                                <a:lnTo>
                                  <a:pt x="21" y="694"/>
                                </a:lnTo>
                                <a:lnTo>
                                  <a:pt x="22" y="698"/>
                                </a:lnTo>
                                <a:lnTo>
                                  <a:pt x="22" y="698"/>
                                </a:lnTo>
                                <a:lnTo>
                                  <a:pt x="24" y="704"/>
                                </a:lnTo>
                                <a:lnTo>
                                  <a:pt x="24" y="704"/>
                                </a:lnTo>
                                <a:lnTo>
                                  <a:pt x="27" y="710"/>
                                </a:lnTo>
                                <a:lnTo>
                                  <a:pt x="27" y="710"/>
                                </a:lnTo>
                                <a:lnTo>
                                  <a:pt x="29" y="716"/>
                                </a:lnTo>
                                <a:lnTo>
                                  <a:pt x="30" y="716"/>
                                </a:lnTo>
                                <a:lnTo>
                                  <a:pt x="32" y="720"/>
                                </a:lnTo>
                                <a:lnTo>
                                  <a:pt x="32" y="720"/>
                                </a:lnTo>
                                <a:lnTo>
                                  <a:pt x="36" y="726"/>
                                </a:lnTo>
                                <a:lnTo>
                                  <a:pt x="37" y="726"/>
                                </a:lnTo>
                                <a:lnTo>
                                  <a:pt x="39" y="730"/>
                                </a:lnTo>
                                <a:lnTo>
                                  <a:pt x="39" y="730"/>
                                </a:lnTo>
                                <a:lnTo>
                                  <a:pt x="43" y="734"/>
                                </a:lnTo>
                                <a:lnTo>
                                  <a:pt x="42" y="734"/>
                                </a:lnTo>
                                <a:lnTo>
                                  <a:pt x="46" y="740"/>
                                </a:lnTo>
                                <a:lnTo>
                                  <a:pt x="48" y="740"/>
                                </a:lnTo>
                                <a:lnTo>
                                  <a:pt x="51" y="744"/>
                                </a:lnTo>
                                <a:lnTo>
                                  <a:pt x="52" y="744"/>
                                </a:lnTo>
                                <a:lnTo>
                                  <a:pt x="55" y="748"/>
                                </a:lnTo>
                                <a:lnTo>
                                  <a:pt x="55" y="748"/>
                                </a:lnTo>
                                <a:lnTo>
                                  <a:pt x="59" y="752"/>
                                </a:lnTo>
                                <a:lnTo>
                                  <a:pt x="61" y="752"/>
                                </a:lnTo>
                                <a:lnTo>
                                  <a:pt x="64" y="754"/>
                                </a:lnTo>
                                <a:lnTo>
                                  <a:pt x="64" y="754"/>
                                </a:lnTo>
                                <a:lnTo>
                                  <a:pt x="69" y="758"/>
                                </a:lnTo>
                                <a:lnTo>
                                  <a:pt x="68" y="758"/>
                                </a:lnTo>
                                <a:lnTo>
                                  <a:pt x="74" y="762"/>
                                </a:lnTo>
                                <a:lnTo>
                                  <a:pt x="73" y="762"/>
                                </a:lnTo>
                                <a:lnTo>
                                  <a:pt x="79" y="764"/>
                                </a:lnTo>
                                <a:lnTo>
                                  <a:pt x="78" y="764"/>
                                </a:lnTo>
                                <a:lnTo>
                                  <a:pt x="84" y="766"/>
                                </a:lnTo>
                                <a:lnTo>
                                  <a:pt x="84" y="766"/>
                                </a:lnTo>
                                <a:lnTo>
                                  <a:pt x="89" y="770"/>
                                </a:lnTo>
                                <a:lnTo>
                                  <a:pt x="89" y="770"/>
                                </a:lnTo>
                                <a:lnTo>
                                  <a:pt x="95" y="772"/>
                                </a:lnTo>
                                <a:lnTo>
                                  <a:pt x="95" y="772"/>
                                </a:lnTo>
                                <a:lnTo>
                                  <a:pt x="101" y="774"/>
                                </a:lnTo>
                                <a:lnTo>
                                  <a:pt x="100" y="774"/>
                                </a:lnTo>
                                <a:lnTo>
                                  <a:pt x="107" y="776"/>
                                </a:lnTo>
                                <a:lnTo>
                                  <a:pt x="112" y="776"/>
                                </a:lnTo>
                                <a:lnTo>
                                  <a:pt x="119" y="778"/>
                                </a:lnTo>
                                <a:lnTo>
                                  <a:pt x="131" y="778"/>
                                </a:lnTo>
                                <a:lnTo>
                                  <a:pt x="137" y="780"/>
                                </a:lnTo>
                                <a:lnTo>
                                  <a:pt x="4722" y="780"/>
                                </a:lnTo>
                                <a:lnTo>
                                  <a:pt x="4716" y="784"/>
                                </a:lnTo>
                                <a:lnTo>
                                  <a:pt x="4709" y="786"/>
                                </a:lnTo>
                                <a:lnTo>
                                  <a:pt x="4690" y="792"/>
                                </a:lnTo>
                                <a:close/>
                                <a:moveTo>
                                  <a:pt x="4731" y="36"/>
                                </a:moveTo>
                                <a:lnTo>
                                  <a:pt x="4725" y="32"/>
                                </a:lnTo>
                                <a:lnTo>
                                  <a:pt x="4726" y="32"/>
                                </a:lnTo>
                                <a:lnTo>
                                  <a:pt x="4720" y="28"/>
                                </a:lnTo>
                                <a:lnTo>
                                  <a:pt x="4721" y="28"/>
                                </a:lnTo>
                                <a:lnTo>
                                  <a:pt x="4715" y="26"/>
                                </a:lnTo>
                                <a:lnTo>
                                  <a:pt x="4715" y="26"/>
                                </a:lnTo>
                                <a:lnTo>
                                  <a:pt x="4709" y="24"/>
                                </a:lnTo>
                                <a:lnTo>
                                  <a:pt x="4710" y="24"/>
                                </a:lnTo>
                                <a:lnTo>
                                  <a:pt x="4704" y="22"/>
                                </a:lnTo>
                                <a:lnTo>
                                  <a:pt x="4704" y="22"/>
                                </a:lnTo>
                                <a:lnTo>
                                  <a:pt x="4698" y="20"/>
                                </a:lnTo>
                                <a:lnTo>
                                  <a:pt x="4699" y="20"/>
                                </a:lnTo>
                                <a:lnTo>
                                  <a:pt x="4692" y="18"/>
                                </a:lnTo>
                                <a:lnTo>
                                  <a:pt x="4693" y="18"/>
                                </a:lnTo>
                                <a:lnTo>
                                  <a:pt x="4686" y="16"/>
                                </a:lnTo>
                                <a:lnTo>
                                  <a:pt x="4681" y="16"/>
                                </a:lnTo>
                                <a:lnTo>
                                  <a:pt x="4674" y="14"/>
                                </a:lnTo>
                                <a:lnTo>
                                  <a:pt x="4725" y="14"/>
                                </a:lnTo>
                                <a:lnTo>
                                  <a:pt x="4728" y="16"/>
                                </a:lnTo>
                                <a:lnTo>
                                  <a:pt x="4733" y="18"/>
                                </a:lnTo>
                                <a:lnTo>
                                  <a:pt x="4739" y="22"/>
                                </a:lnTo>
                                <a:lnTo>
                                  <a:pt x="4744" y="26"/>
                                </a:lnTo>
                                <a:lnTo>
                                  <a:pt x="4749" y="30"/>
                                </a:lnTo>
                                <a:lnTo>
                                  <a:pt x="4754" y="34"/>
                                </a:lnTo>
                                <a:lnTo>
                                  <a:pt x="4730" y="34"/>
                                </a:lnTo>
                                <a:lnTo>
                                  <a:pt x="4731" y="36"/>
                                </a:lnTo>
                                <a:close/>
                                <a:moveTo>
                                  <a:pt x="68" y="36"/>
                                </a:moveTo>
                                <a:lnTo>
                                  <a:pt x="69" y="34"/>
                                </a:lnTo>
                                <a:lnTo>
                                  <a:pt x="71" y="34"/>
                                </a:lnTo>
                                <a:lnTo>
                                  <a:pt x="68" y="36"/>
                                </a:lnTo>
                                <a:close/>
                                <a:moveTo>
                                  <a:pt x="4767" y="74"/>
                                </a:moveTo>
                                <a:lnTo>
                                  <a:pt x="4763" y="68"/>
                                </a:lnTo>
                                <a:lnTo>
                                  <a:pt x="4764" y="68"/>
                                </a:lnTo>
                                <a:lnTo>
                                  <a:pt x="4760" y="64"/>
                                </a:lnTo>
                                <a:lnTo>
                                  <a:pt x="4760" y="64"/>
                                </a:lnTo>
                                <a:lnTo>
                                  <a:pt x="4756" y="58"/>
                                </a:lnTo>
                                <a:lnTo>
                                  <a:pt x="4757" y="58"/>
                                </a:lnTo>
                                <a:lnTo>
                                  <a:pt x="4753" y="54"/>
                                </a:lnTo>
                                <a:lnTo>
                                  <a:pt x="4753" y="54"/>
                                </a:lnTo>
                                <a:lnTo>
                                  <a:pt x="4748" y="50"/>
                                </a:lnTo>
                                <a:lnTo>
                                  <a:pt x="4749" y="50"/>
                                </a:lnTo>
                                <a:lnTo>
                                  <a:pt x="4744" y="46"/>
                                </a:lnTo>
                                <a:lnTo>
                                  <a:pt x="4744" y="46"/>
                                </a:lnTo>
                                <a:lnTo>
                                  <a:pt x="4740" y="42"/>
                                </a:lnTo>
                                <a:lnTo>
                                  <a:pt x="4740" y="42"/>
                                </a:lnTo>
                                <a:lnTo>
                                  <a:pt x="4735" y="38"/>
                                </a:lnTo>
                                <a:lnTo>
                                  <a:pt x="4735" y="38"/>
                                </a:lnTo>
                                <a:lnTo>
                                  <a:pt x="4730" y="34"/>
                                </a:lnTo>
                                <a:lnTo>
                                  <a:pt x="4754" y="34"/>
                                </a:lnTo>
                                <a:lnTo>
                                  <a:pt x="4759" y="40"/>
                                </a:lnTo>
                                <a:lnTo>
                                  <a:pt x="4764" y="44"/>
                                </a:lnTo>
                                <a:lnTo>
                                  <a:pt x="4768" y="50"/>
                                </a:lnTo>
                                <a:lnTo>
                                  <a:pt x="4772" y="54"/>
                                </a:lnTo>
                                <a:lnTo>
                                  <a:pt x="4776" y="60"/>
                                </a:lnTo>
                                <a:lnTo>
                                  <a:pt x="4780" y="66"/>
                                </a:lnTo>
                                <a:lnTo>
                                  <a:pt x="4783" y="70"/>
                                </a:lnTo>
                                <a:lnTo>
                                  <a:pt x="4784" y="72"/>
                                </a:lnTo>
                                <a:lnTo>
                                  <a:pt x="4767" y="72"/>
                                </a:lnTo>
                                <a:lnTo>
                                  <a:pt x="4767" y="74"/>
                                </a:lnTo>
                                <a:close/>
                                <a:moveTo>
                                  <a:pt x="32" y="74"/>
                                </a:moveTo>
                                <a:lnTo>
                                  <a:pt x="32" y="72"/>
                                </a:lnTo>
                                <a:lnTo>
                                  <a:pt x="33" y="72"/>
                                </a:lnTo>
                                <a:lnTo>
                                  <a:pt x="32" y="74"/>
                                </a:lnTo>
                                <a:close/>
                                <a:moveTo>
                                  <a:pt x="4799" y="670"/>
                                </a:moveTo>
                                <a:lnTo>
                                  <a:pt x="4784" y="670"/>
                                </a:lnTo>
                                <a:lnTo>
                                  <a:pt x="4784" y="662"/>
                                </a:lnTo>
                                <a:lnTo>
                                  <a:pt x="4784" y="130"/>
                                </a:lnTo>
                                <a:lnTo>
                                  <a:pt x="4784" y="130"/>
                                </a:lnTo>
                                <a:lnTo>
                                  <a:pt x="4784" y="124"/>
                                </a:lnTo>
                                <a:lnTo>
                                  <a:pt x="4784" y="124"/>
                                </a:lnTo>
                                <a:lnTo>
                                  <a:pt x="4783" y="118"/>
                                </a:lnTo>
                                <a:lnTo>
                                  <a:pt x="4783" y="118"/>
                                </a:lnTo>
                                <a:lnTo>
                                  <a:pt x="4782" y="112"/>
                                </a:lnTo>
                                <a:lnTo>
                                  <a:pt x="4782" y="112"/>
                                </a:lnTo>
                                <a:lnTo>
                                  <a:pt x="4781" y="106"/>
                                </a:lnTo>
                                <a:lnTo>
                                  <a:pt x="4781" y="106"/>
                                </a:lnTo>
                                <a:lnTo>
                                  <a:pt x="4779" y="100"/>
                                </a:lnTo>
                                <a:lnTo>
                                  <a:pt x="4779" y="100"/>
                                </a:lnTo>
                                <a:lnTo>
                                  <a:pt x="4777" y="94"/>
                                </a:lnTo>
                                <a:lnTo>
                                  <a:pt x="4777" y="94"/>
                                </a:lnTo>
                                <a:lnTo>
                                  <a:pt x="4775" y="88"/>
                                </a:lnTo>
                                <a:lnTo>
                                  <a:pt x="4775" y="88"/>
                                </a:lnTo>
                                <a:lnTo>
                                  <a:pt x="4772" y="84"/>
                                </a:lnTo>
                                <a:lnTo>
                                  <a:pt x="4772" y="84"/>
                                </a:lnTo>
                                <a:lnTo>
                                  <a:pt x="4770" y="78"/>
                                </a:lnTo>
                                <a:lnTo>
                                  <a:pt x="4770" y="78"/>
                                </a:lnTo>
                                <a:lnTo>
                                  <a:pt x="4767" y="72"/>
                                </a:lnTo>
                                <a:lnTo>
                                  <a:pt x="4784" y="72"/>
                                </a:lnTo>
                                <a:lnTo>
                                  <a:pt x="4786" y="76"/>
                                </a:lnTo>
                                <a:lnTo>
                                  <a:pt x="4789" y="82"/>
                                </a:lnTo>
                                <a:lnTo>
                                  <a:pt x="4791" y="90"/>
                                </a:lnTo>
                                <a:lnTo>
                                  <a:pt x="4793" y="96"/>
                                </a:lnTo>
                                <a:lnTo>
                                  <a:pt x="4795" y="102"/>
                                </a:lnTo>
                                <a:lnTo>
                                  <a:pt x="4797" y="108"/>
                                </a:lnTo>
                                <a:lnTo>
                                  <a:pt x="4798" y="116"/>
                                </a:lnTo>
                                <a:lnTo>
                                  <a:pt x="4799" y="122"/>
                                </a:lnTo>
                                <a:lnTo>
                                  <a:pt x="4799" y="130"/>
                                </a:lnTo>
                                <a:lnTo>
                                  <a:pt x="4799" y="664"/>
                                </a:lnTo>
                                <a:lnTo>
                                  <a:pt x="4799" y="670"/>
                                </a:lnTo>
                                <a:close/>
                                <a:moveTo>
                                  <a:pt x="15" y="670"/>
                                </a:moveTo>
                                <a:lnTo>
                                  <a:pt x="15" y="670"/>
                                </a:lnTo>
                                <a:lnTo>
                                  <a:pt x="15" y="668"/>
                                </a:lnTo>
                                <a:lnTo>
                                  <a:pt x="15" y="670"/>
                                </a:lnTo>
                                <a:close/>
                                <a:moveTo>
                                  <a:pt x="4798" y="676"/>
                                </a:moveTo>
                                <a:lnTo>
                                  <a:pt x="4783" y="676"/>
                                </a:lnTo>
                                <a:lnTo>
                                  <a:pt x="4784" y="668"/>
                                </a:lnTo>
                                <a:lnTo>
                                  <a:pt x="4784" y="670"/>
                                </a:lnTo>
                                <a:lnTo>
                                  <a:pt x="4799" y="670"/>
                                </a:lnTo>
                                <a:lnTo>
                                  <a:pt x="4798" y="676"/>
                                </a:lnTo>
                                <a:close/>
                                <a:moveTo>
                                  <a:pt x="16" y="676"/>
                                </a:moveTo>
                                <a:lnTo>
                                  <a:pt x="16" y="676"/>
                                </a:lnTo>
                                <a:lnTo>
                                  <a:pt x="16" y="674"/>
                                </a:lnTo>
                                <a:lnTo>
                                  <a:pt x="16" y="676"/>
                                </a:lnTo>
                                <a:close/>
                                <a:moveTo>
                                  <a:pt x="4796" y="688"/>
                                </a:moveTo>
                                <a:lnTo>
                                  <a:pt x="4781" y="688"/>
                                </a:lnTo>
                                <a:lnTo>
                                  <a:pt x="4782" y="682"/>
                                </a:lnTo>
                                <a:lnTo>
                                  <a:pt x="4782" y="682"/>
                                </a:lnTo>
                                <a:lnTo>
                                  <a:pt x="4783" y="674"/>
                                </a:lnTo>
                                <a:lnTo>
                                  <a:pt x="4783" y="676"/>
                                </a:lnTo>
                                <a:lnTo>
                                  <a:pt x="4798" y="676"/>
                                </a:lnTo>
                                <a:lnTo>
                                  <a:pt x="4798" y="678"/>
                                </a:lnTo>
                                <a:lnTo>
                                  <a:pt x="4797" y="684"/>
                                </a:lnTo>
                                <a:lnTo>
                                  <a:pt x="4796" y="688"/>
                                </a:lnTo>
                                <a:close/>
                                <a:moveTo>
                                  <a:pt x="19" y="688"/>
                                </a:moveTo>
                                <a:lnTo>
                                  <a:pt x="18" y="688"/>
                                </a:lnTo>
                                <a:lnTo>
                                  <a:pt x="18" y="686"/>
                                </a:lnTo>
                                <a:lnTo>
                                  <a:pt x="19" y="688"/>
                                </a:lnTo>
                                <a:close/>
                                <a:moveTo>
                                  <a:pt x="4794" y="694"/>
                                </a:moveTo>
                                <a:lnTo>
                                  <a:pt x="4779" y="694"/>
                                </a:lnTo>
                                <a:lnTo>
                                  <a:pt x="4781" y="686"/>
                                </a:lnTo>
                                <a:lnTo>
                                  <a:pt x="4781" y="688"/>
                                </a:lnTo>
                                <a:lnTo>
                                  <a:pt x="4796" y="688"/>
                                </a:lnTo>
                                <a:lnTo>
                                  <a:pt x="4795" y="690"/>
                                </a:lnTo>
                                <a:lnTo>
                                  <a:pt x="4794" y="694"/>
                                </a:lnTo>
                                <a:close/>
                                <a:moveTo>
                                  <a:pt x="21" y="694"/>
                                </a:moveTo>
                                <a:lnTo>
                                  <a:pt x="20" y="694"/>
                                </a:lnTo>
                                <a:lnTo>
                                  <a:pt x="20" y="692"/>
                                </a:lnTo>
                                <a:lnTo>
                                  <a:pt x="21" y="694"/>
                                </a:lnTo>
                                <a:close/>
                                <a:moveTo>
                                  <a:pt x="4786" y="716"/>
                                </a:moveTo>
                                <a:lnTo>
                                  <a:pt x="4770" y="716"/>
                                </a:lnTo>
                                <a:lnTo>
                                  <a:pt x="4772" y="710"/>
                                </a:lnTo>
                                <a:lnTo>
                                  <a:pt x="4772" y="710"/>
                                </a:lnTo>
                                <a:lnTo>
                                  <a:pt x="4775" y="704"/>
                                </a:lnTo>
                                <a:lnTo>
                                  <a:pt x="4775" y="704"/>
                                </a:lnTo>
                                <a:lnTo>
                                  <a:pt x="4777" y="698"/>
                                </a:lnTo>
                                <a:lnTo>
                                  <a:pt x="4777" y="698"/>
                                </a:lnTo>
                                <a:lnTo>
                                  <a:pt x="4779" y="692"/>
                                </a:lnTo>
                                <a:lnTo>
                                  <a:pt x="4779" y="694"/>
                                </a:lnTo>
                                <a:lnTo>
                                  <a:pt x="4794" y="694"/>
                                </a:lnTo>
                                <a:lnTo>
                                  <a:pt x="4793" y="698"/>
                                </a:lnTo>
                                <a:lnTo>
                                  <a:pt x="4791" y="704"/>
                                </a:lnTo>
                                <a:lnTo>
                                  <a:pt x="4789" y="710"/>
                                </a:lnTo>
                                <a:lnTo>
                                  <a:pt x="4786" y="716"/>
                                </a:lnTo>
                                <a:close/>
                                <a:moveTo>
                                  <a:pt x="30" y="716"/>
                                </a:moveTo>
                                <a:lnTo>
                                  <a:pt x="29" y="716"/>
                                </a:lnTo>
                                <a:lnTo>
                                  <a:pt x="29" y="714"/>
                                </a:lnTo>
                                <a:lnTo>
                                  <a:pt x="30" y="716"/>
                                </a:lnTo>
                                <a:close/>
                                <a:moveTo>
                                  <a:pt x="4781" y="726"/>
                                </a:moveTo>
                                <a:lnTo>
                                  <a:pt x="4763" y="726"/>
                                </a:lnTo>
                                <a:lnTo>
                                  <a:pt x="4767" y="720"/>
                                </a:lnTo>
                                <a:lnTo>
                                  <a:pt x="4767" y="720"/>
                                </a:lnTo>
                                <a:lnTo>
                                  <a:pt x="4770" y="714"/>
                                </a:lnTo>
                                <a:lnTo>
                                  <a:pt x="4770" y="716"/>
                                </a:lnTo>
                                <a:lnTo>
                                  <a:pt x="4786" y="716"/>
                                </a:lnTo>
                                <a:lnTo>
                                  <a:pt x="4783" y="722"/>
                                </a:lnTo>
                                <a:lnTo>
                                  <a:pt x="4781" y="726"/>
                                </a:lnTo>
                                <a:close/>
                                <a:moveTo>
                                  <a:pt x="37" y="726"/>
                                </a:moveTo>
                                <a:lnTo>
                                  <a:pt x="36" y="726"/>
                                </a:lnTo>
                                <a:lnTo>
                                  <a:pt x="35" y="724"/>
                                </a:lnTo>
                                <a:lnTo>
                                  <a:pt x="37" y="726"/>
                                </a:lnTo>
                                <a:close/>
                                <a:moveTo>
                                  <a:pt x="4771" y="740"/>
                                </a:moveTo>
                                <a:lnTo>
                                  <a:pt x="4753" y="740"/>
                                </a:lnTo>
                                <a:lnTo>
                                  <a:pt x="4757" y="734"/>
                                </a:lnTo>
                                <a:lnTo>
                                  <a:pt x="4756" y="734"/>
                                </a:lnTo>
                                <a:lnTo>
                                  <a:pt x="4760" y="730"/>
                                </a:lnTo>
                                <a:lnTo>
                                  <a:pt x="4760" y="730"/>
                                </a:lnTo>
                                <a:lnTo>
                                  <a:pt x="4764" y="724"/>
                                </a:lnTo>
                                <a:lnTo>
                                  <a:pt x="4763" y="726"/>
                                </a:lnTo>
                                <a:lnTo>
                                  <a:pt x="4781" y="726"/>
                                </a:lnTo>
                                <a:lnTo>
                                  <a:pt x="4780" y="728"/>
                                </a:lnTo>
                                <a:lnTo>
                                  <a:pt x="4776" y="734"/>
                                </a:lnTo>
                                <a:lnTo>
                                  <a:pt x="4772" y="738"/>
                                </a:lnTo>
                                <a:lnTo>
                                  <a:pt x="4771" y="740"/>
                                </a:lnTo>
                                <a:close/>
                                <a:moveTo>
                                  <a:pt x="48" y="740"/>
                                </a:moveTo>
                                <a:lnTo>
                                  <a:pt x="46" y="740"/>
                                </a:lnTo>
                                <a:lnTo>
                                  <a:pt x="46" y="738"/>
                                </a:lnTo>
                                <a:lnTo>
                                  <a:pt x="48" y="740"/>
                                </a:lnTo>
                                <a:close/>
                                <a:moveTo>
                                  <a:pt x="4768" y="744"/>
                                </a:moveTo>
                                <a:lnTo>
                                  <a:pt x="4748" y="744"/>
                                </a:lnTo>
                                <a:lnTo>
                                  <a:pt x="4753" y="738"/>
                                </a:lnTo>
                                <a:lnTo>
                                  <a:pt x="4753" y="740"/>
                                </a:lnTo>
                                <a:lnTo>
                                  <a:pt x="4771" y="740"/>
                                </a:lnTo>
                                <a:lnTo>
                                  <a:pt x="4768" y="744"/>
                                </a:lnTo>
                                <a:close/>
                                <a:moveTo>
                                  <a:pt x="52" y="744"/>
                                </a:moveTo>
                                <a:lnTo>
                                  <a:pt x="51" y="744"/>
                                </a:lnTo>
                                <a:lnTo>
                                  <a:pt x="50" y="742"/>
                                </a:lnTo>
                                <a:lnTo>
                                  <a:pt x="52" y="744"/>
                                </a:lnTo>
                                <a:close/>
                                <a:moveTo>
                                  <a:pt x="4761" y="752"/>
                                </a:moveTo>
                                <a:lnTo>
                                  <a:pt x="4740" y="752"/>
                                </a:lnTo>
                                <a:lnTo>
                                  <a:pt x="4744" y="748"/>
                                </a:lnTo>
                                <a:lnTo>
                                  <a:pt x="4744" y="748"/>
                                </a:lnTo>
                                <a:lnTo>
                                  <a:pt x="4749" y="742"/>
                                </a:lnTo>
                                <a:lnTo>
                                  <a:pt x="4748" y="744"/>
                                </a:lnTo>
                                <a:lnTo>
                                  <a:pt x="4768" y="744"/>
                                </a:lnTo>
                                <a:lnTo>
                                  <a:pt x="4764" y="748"/>
                                </a:lnTo>
                                <a:lnTo>
                                  <a:pt x="4761" y="752"/>
                                </a:lnTo>
                                <a:close/>
                                <a:moveTo>
                                  <a:pt x="61" y="752"/>
                                </a:moveTo>
                                <a:lnTo>
                                  <a:pt x="59" y="752"/>
                                </a:lnTo>
                                <a:lnTo>
                                  <a:pt x="59" y="750"/>
                                </a:lnTo>
                                <a:lnTo>
                                  <a:pt x="61" y="752"/>
                                </a:lnTo>
                                <a:close/>
                                <a:moveTo>
                                  <a:pt x="4722" y="780"/>
                                </a:moveTo>
                                <a:lnTo>
                                  <a:pt x="4662" y="780"/>
                                </a:lnTo>
                                <a:lnTo>
                                  <a:pt x="4668" y="778"/>
                                </a:lnTo>
                                <a:lnTo>
                                  <a:pt x="4680" y="778"/>
                                </a:lnTo>
                                <a:lnTo>
                                  <a:pt x="4687" y="776"/>
                                </a:lnTo>
                                <a:lnTo>
                                  <a:pt x="4692" y="776"/>
                                </a:lnTo>
                                <a:lnTo>
                                  <a:pt x="4699" y="774"/>
                                </a:lnTo>
                                <a:lnTo>
                                  <a:pt x="4698" y="774"/>
                                </a:lnTo>
                                <a:lnTo>
                                  <a:pt x="4704" y="772"/>
                                </a:lnTo>
                                <a:lnTo>
                                  <a:pt x="4704" y="772"/>
                                </a:lnTo>
                                <a:lnTo>
                                  <a:pt x="4710" y="770"/>
                                </a:lnTo>
                                <a:lnTo>
                                  <a:pt x="4709" y="770"/>
                                </a:lnTo>
                                <a:lnTo>
                                  <a:pt x="4715" y="766"/>
                                </a:lnTo>
                                <a:lnTo>
                                  <a:pt x="4715" y="766"/>
                                </a:lnTo>
                                <a:lnTo>
                                  <a:pt x="4721" y="764"/>
                                </a:lnTo>
                                <a:lnTo>
                                  <a:pt x="4720" y="764"/>
                                </a:lnTo>
                                <a:lnTo>
                                  <a:pt x="4726" y="762"/>
                                </a:lnTo>
                                <a:lnTo>
                                  <a:pt x="4725" y="762"/>
                                </a:lnTo>
                                <a:lnTo>
                                  <a:pt x="4731" y="758"/>
                                </a:lnTo>
                                <a:lnTo>
                                  <a:pt x="4730" y="758"/>
                                </a:lnTo>
                                <a:lnTo>
                                  <a:pt x="4735" y="754"/>
                                </a:lnTo>
                                <a:lnTo>
                                  <a:pt x="4735" y="754"/>
                                </a:lnTo>
                                <a:lnTo>
                                  <a:pt x="4740" y="750"/>
                                </a:lnTo>
                                <a:lnTo>
                                  <a:pt x="4740" y="752"/>
                                </a:lnTo>
                                <a:lnTo>
                                  <a:pt x="4761" y="752"/>
                                </a:lnTo>
                                <a:lnTo>
                                  <a:pt x="4759" y="754"/>
                                </a:lnTo>
                                <a:lnTo>
                                  <a:pt x="4754" y="758"/>
                                </a:lnTo>
                                <a:lnTo>
                                  <a:pt x="4749" y="762"/>
                                </a:lnTo>
                                <a:lnTo>
                                  <a:pt x="4744" y="766"/>
                                </a:lnTo>
                                <a:lnTo>
                                  <a:pt x="4739" y="770"/>
                                </a:lnTo>
                                <a:lnTo>
                                  <a:pt x="4733" y="774"/>
                                </a:lnTo>
                                <a:lnTo>
                                  <a:pt x="4728" y="778"/>
                                </a:lnTo>
                                <a:lnTo>
                                  <a:pt x="4722" y="780"/>
                                </a:lnTo>
                                <a:close/>
                                <a:moveTo>
                                  <a:pt x="4676" y="794"/>
                                </a:moveTo>
                                <a:lnTo>
                                  <a:pt x="123" y="794"/>
                                </a:lnTo>
                                <a:lnTo>
                                  <a:pt x="116" y="792"/>
                                </a:lnTo>
                                <a:lnTo>
                                  <a:pt x="4683" y="792"/>
                                </a:lnTo>
                                <a:lnTo>
                                  <a:pt x="4676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7" name="文本框 34"/>
                        <wps:cNvSpPr txBox="1"/>
                        <wps:spPr>
                          <a:xfrm flipV="1">
                            <a:off x="4319" y="157"/>
                            <a:ext cx="4018" cy="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D92489" w:rsidRDefault="00E60E0E">
                              <w:pPr>
                                <w:spacing w:before="17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开启</w:t>
                              </w:r>
                              <w:r>
                                <w:rPr>
                                  <w:rFonts w:hint="eastAsia"/>
                                  <w:b/>
                                  <w:color w:val="FFFFFF"/>
                                  <w:sz w:val="28"/>
                                </w:rPr>
                                <w:t>智慧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color w:val="FFFFFF"/>
                                  <w:sz w:val="28"/>
                                  <w:lang w:val="en-US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日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b/>
                                  <w:color w:val="FFFFFF"/>
                                  <w:sz w:val="28"/>
                                </w:rPr>
                                <w:t>研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b/>
                                  <w:color w:val="FFFFFF"/>
                                  <w:sz w:val="28"/>
                                </w:rPr>
                                <w:t>学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之旅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1" o:spid="_x0000_s1026" style="position:absolute;margin-left:182.2pt;margin-top:15.95pt;width:240pt;height:52.25pt;z-index:-251657216;mso-wrap-distance-left:0;mso-wrap-distance-right:0;mso-position-horizontal-relative:page;mso-width-relative:margin;mso-height-relative:margin" coordorigin="3622,157" coordsize="4800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Pk2gwAAJxOAAAOAAAAZHJzL2Uyb0RvYy54bWzsXE9vW0sV3yPxHSzvaXzt6ztJ1PRJ8HgV&#10;EoIn9cHedZzEkuNr3es26f4J2D1WLBAbEEu+AKrg09DCx+DMnPMbJ76d+U2KYMWmk8Y/nzlz/s+Z&#10;yTz/4v52M3q76vp1u70YV88m49Fqu2wv19vri/EvvvnqB6fjUb9fbC8Xm3a7uhi/W/XjL158/3vP&#10;73bnq2l7024uV91IiGz787vdxfhmv9+dn5z0y5vV7aJ/1u5WW/nwqu1uF3v5b3d9ctkt7oT67eZk&#10;Opk0J3dtd7nr2uWq7+W3X+qH4xeB/tXVarn/+dVVv9qPNhdj4W0f/u3Cv6/9vycvni/Or7vF7ma9&#10;NDYWn8HF7WK9lUkjqS8X+8XoTbcekLpdL7u2b6/2z5bt7Ul7dbVersIaZDXV5Gg1L7v2zS6s5fr8&#10;7noXxSSiPZLTZ5Nd/uzt191ofXkxburxaLu4FR398/23H377m9Gs8tK5212fC+hlt3u1+7qzX1zr&#10;//yC76+6Wz/KUkb3Qa7volxX9/vRUn45m9Snk4mIfymfNc1s7uYq+OWNaMd/bdZMp+ORfFrNHT76&#10;sX3bf1e/Wk3q8MUTTHviuYvM3O3EhvqDmPr/TEyvbha7VZB+7yUAMc0hpn+8f//x2+8+/Pn3//r7&#10;Xz/87U+j2VTlFdBRWP15L3L7hKTikqfzRpcMcdXuVHThZeVOg4XG9S7Ol2/6/ctVG0S+ePvTfq8G&#10;fImfFjf4aXm/xY+duEHWAXaLvf+e59L/OLq7GCsTN8qD/+C2fbv6pg2QvVdZ3cyFy0dMHiCb7UNo&#10;NRMFPkLic4y7QNKdKcxh1fgYo8JmTmF1ELgIBx9jVFhlk06CHSdhimrmJSi/EBF4kpZNGbUGhjA+&#10;4n92mqVlwqjyfEG0eb6irgjMTVSlZNLa1U1QAVlC7ZzSIwIRW5sFeky+EcjUFWd2RPtxKY5YUw3Z&#10;OGKdUdYH54X6l5u2X6n9eDcLhhRdT4zqoXP37WZ9+dV6s/Ee13fXr3+06UZvF5LGzmazZlab7TyC&#10;bbbec8/m03nIRdvWfx/2KrP5ANmHaOR/et1evpOg9mbXra9vJDGqoVkQ9YH/fxFNxY406Qyi6cyv&#10;0DMhsfcVUg/4RwKIeSdG03oS3GpxHqNpTB/uDFJD0noo8P9uNA1M+GgqPHw6mp5ZuDpDVEtG04mF&#10;yYiEfWHUMAOCpyG9JGOWuZ7POTAVjd2PqTkLusSVXWUhPB/cGo0fPj7kJm1MJsTl5pKTfXoRqjlq&#10;c6PWQMJYIUaVm9QYgdo8v4TaqEkWzE06M2p1npoUW2HSOk9taloggXeq4dTFMIEVYrQMaYY0zfNW&#10;mbKkRMuttLJJBZ6FmdwkV+Zgsm/wKpWElEMpZ81ZfgGahBpxiBwtLUAb4geqp8blZ9Q1NsRuDSWV&#10;d44vRbHUaCiiIyuyNUYmQ4IVAZO8vlX2Z3ltqxqJ5FE25eeDfeUnhLHmdV2p5ZOAYW4kUSinH/NJ&#10;FgfUcCQG5WhZtCBRwEKPDDlaFsdIDLCgSApbi7DTvOwtXBMbtNhf5T3IEgkJJpaVqrzlWCbMT1hN&#10;NH7lnbEy+yKibyyrMph4jw9z+Tml9FRzzS+gdthD56UhOM1JVX7aqhAmivRrIJqqREclsIlKhFhH&#10;NdFESGEaFqd5PVSySfC8EdiZio2YdxnqVDU6zaugEKXxmjin7yn4NeZdWPJaQOVNzfampG5w6lDa&#10;F0kmG9siMpRqiASzRqXKUCoJUkP5fpjIi6DmOiPZPBai1L5kb50L6xaKGUoNn6QbaXr4NRKUbfZJ&#10;gitEaRRgtbVaDkHNVPakfCpEqeybvN3PrN4kKCuE82FYDN7L3uVRU10jKTcLURozSYFr5QxDqXec&#10;5iUh4c2vkaFUEnF3jk0KRt2sWHJjKKuDpWWccyKJ9J6xisCQ2iQp5aiVwixnkWqlKoRZomQpsBBm&#10;JQFJSNXTYKSqBLUyWEP27UaNbbpKYebqjqi+EKY6bU7z3m6qpzBN0g3xK2xyCMx8oWGepbmCwtSZ&#10;2ZbcvJnCNICwNoDFGQpTLTjSekCThcEsNJPCV4w7xHkGQzrIB66YNQhMzdKRag8nKQxmKyV+apnW&#10;EVht6ZFUaVJSBbkxmK2UbYbVZRyBWUHkyAZ8brwxmEZLR3p/aF8ymGlBJs8lo0b91DGYeRap6qwK&#10;dgwG3vL1gJRXQaeksLMtgSMB3/YXFGa8kTrRdj6OwGwbxXrNpTDjjTQKbR/Ijp5s6+lITVkIw66Y&#10;Nel9ERW0Spr52LM7llKtU8BxEF7e6Cr01kkRXSEakiOO2GcZHvA9rlhrZ80idrYSGzyOnNXUvocd&#10;ZD04+8HZ4icO6p0JQHYvGjhSJ0uxM0Q244LTqMtxyi5pFAg9DVoUZ8UbyVcieI28FGeNNVL1Cj1b&#10;R75dE8+ISYuoGOfLI69u0pgSs1BX4DhNXGTPIPQ0R1Oc2Kvnj9Q2dXOq+qU4i/ykMxntlONUfmxe&#10;Nytbr7MSh+pXCoOgN3gcAgNGO2l0teqNVUw+/Xp6rBbypVcZTvURIwL4SkcRS93xG6kYUtaCs+4+&#10;Wc/xnJzL2jVW48NTU3wKUnVOWj6CU9lznMqe1A9CrxAn18K8LkmtVDu5MVeG0/WSSk7oFeKkXA3z&#10;5ncicsFGbZw1GX3N7emRxqbQK8WpnElrVugV4uxsjjSEa1eM03mJD4g+Cn0fTWamD7NnsncROy3U&#10;r1SbwQ7gcfBSjIh1UvZ5HDlNlSte5h8sduLiClsvSvH8tknWa5GjFHe83nTsxKYd30jFJODyHFiu&#10;IkU+aGFOaCPNZe2sijh00FKM6uVQr0yycTkAyV4uAtk9h88A0urOLKTiQCsTWF0U7zNyoBVkpCcs&#10;qy4GWqlFetZCsRSIm6ikWS53LjXSs666ANXVSMfxCTgt90mjU+iV4lTYYhe5TovQK8VpSCMbUKFX&#10;iCsNVaWhz8p4sjEXk1EFky62BBI1LXLtR3DqT+QOkeBUbxW5kSRANayKXXBytrHy1znyKraYWNGS&#10;H0BayyPK0kIRwEGMTcfwweFGKoIPgMgPGO2GoAq+IcVvklqaU9GV1hdNtLoUr2J3aicHKLjEiBrD&#10;DJ7xKxStqB/I9phiUgkD4PFyAEjLQIwvVERUAgMgaGM0bYFePm4lqaU5FW0Z7RhjM9pS72fHU6IE&#10;DZ/suOspQBhKXgJPsKiBlULkGGF6EZjvRsYYxS6afkLkmDKtp8GRX0pLUpgE04vqBG2MZlGA5cPk&#10;YFpQSXMqyzMXjFVAilfJi5p32NmjqBWml+f3AZBq69jusTSMUf8WKnnSO143KKWFZe3Rw/pToio9&#10;y7Ut1qCLDFZ0UYNp8XGaU5GsCsz3vlm3GeVOhII+RsjW6ix2cBsLsgKgaoudGAvFYqCWHuxEWygW&#10;A2H1+f3gE9xj4HIQNEYI3Aozvhir9LgccYRFDtU/YT/gLW101vXkJod7UsTgIiyfRQbTck5j4Dmc&#10;zKdcWRoSmswOUNDHCG3F7QBrhRQDo2fmJSCmZzsWItGMWo8Xg7YOLbgt1g/FkzEUdb3DV1LCt4t+&#10;ByC4xKiixx/3kMYBDhYHx1FpTkWymsoONxZSvMaO7QEKLjHCUKxVzP4uSChaEKfNSWtm0zsf6HoX&#10;ADU9OiLTJ7hH0lCOxWOdR0ePIa2VyeWIxEWbxgNtg7eMiWhtdtB60kBMmeTui13gdYzX42kLOEUv&#10;+XCvJsmrvyzjK9MDFPQxRmO28Mj4xYHGQVCghBEUk0o4BlprfMhjWluDK0MpCZReQbLAS443BtNi&#10;KWlOxbMs9MQrRCle4+EJu20UT23YXainALU84n+4XWxRSbVCaDAUO0LhixlIEpTS4h98JSV8O+9h&#10;oo+wfHEwmJZzKsfwuoE/XIRJ8Vr7y7vBrdnlGt+6CUDWLG0QrTnQsn5ss2BpGE2tjWyHdGpsXQDA&#10;GIFmeuTGk9yjwGJYHWUPL7CrW/HmCAfalRV2Z+xw94i2wqzLx66+xds3HGgbTHbnTgzNoh3tmdrF&#10;JHYnMN4g4UDcHqPn8NgOcKBtKelJPMpLCrQjbMfP2E2OMbLDsjHGCHecAgDACGAML8zC7RjbUfHY&#10;fQGuGbsIwM0MF5OpheNolfm1rxCLgtQwQkJ+6QRQ+zZ3oE47YxX+0D8iQR6jqgl/tepIw0cuallR&#10;RYEDHjEjFiZ/8Pf/R070ZS3JP/rIycff/frjH/7y8Y+/GunG6sHzJqP9/Q9beVYpvMLif68PtehD&#10;J6OrzXr3S/+hfzvEntqqZ9Z2jW9mxSdPJr69Gx7bkgirXTg8ebLr9AGpkf/hYuyfhgpE8fyJV5tB&#10;/FzxDRn/ytJTXpfZ37++l5n9Suyhmc1PtvIilwSgPX7o8MNr/JB6jCY89CVPoIUnc+y5Nv/G2sP/&#10;hwduDo/Kvfg3AAAA//8DAFBLAwQUAAYACAAAACEAUhlmm98AAAAKAQAADwAAAGRycy9kb3ducmV2&#10;LnhtbEyPQUvDQBCF74L/YRnBm93ExlJjNqUU9VQEW0G8TZNpEpqdDdltkv57pye9zcz7ePNetpps&#10;qwbqfePYQDyLQBEXrmy4MvC1f3tYgvIBucTWMRm4kIdVfnuTYVq6kT9p2IVKiQn7FA3UIXSp1r6o&#10;yaKfuY5YtKPrLQZZ+0qXPY5iblv9GEULbbFh+VBjR5uaitPubA28jziu5/HrsD0dN5ef/dPH9zYm&#10;Y+7vpvULqEBT+IPhGl+iQy6ZDu7MpVetgfkiSQSVIX4GJcAyuR4OQooEOs/0/wr5LwAAAP//AwBQ&#10;SwECLQAUAAYACAAAACEAtoM4kv4AAADhAQAAEwAAAAAAAAAAAAAAAAAAAAAAW0NvbnRlbnRfVHlw&#10;ZXNdLnhtbFBLAQItABQABgAIAAAAIQA4/SH/1gAAAJQBAAALAAAAAAAAAAAAAAAAAC8BAABfcmVs&#10;cy8ucmVsc1BLAQItABQABgAIAAAAIQCOclPk2gwAAJxOAAAOAAAAAAAAAAAAAAAAAC4CAABkcnMv&#10;ZTJvRG9jLnhtbFBLAQItABQABgAIAAAAIQBSGWab3wAAAAoBAAAPAAAAAAAAAAAAAAAAADQPAABk&#10;cnMvZG93bnJldi54bWxQSwUGAAAAAAQABADzAAAAQBAAAAAA&#10;">
                <v:shape id="任意多边形 32" o:spid="_x0000_s1027" style="position:absolute;left:3622;top:256;width:4784;height:780;visibility:visible;mso-wrap-style:square;v-text-anchor:top" coordsize="4784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fewgAAANsAAAAPAAAAZHJzL2Rvd25yZXYueG1sRI/BasMw&#10;EETvhf6D2EJujeyATXGihBAwhJzStLkv1sYysVZGUmy3X18VCj0OM/OG2exm24uRfOgcK8iXGQji&#10;xumOWwWfH/XrG4gQkTX2jknBFwXYbZ+fNlhpN/E7jZfYigThUKECE+NQSRkaQxbD0g3Eybs5bzEm&#10;6VupPU4Jbnu5yrJSWuw4LRgc6GCouV8eVkGX6/t4bDJ35u/idJquc03eKLV4mfdrEJHm+B/+ax+1&#10;grKA3y/pB8jtDwAAAP//AwBQSwECLQAUAAYACAAAACEA2+H2y+4AAACFAQAAEwAAAAAAAAAAAAAA&#10;AAAAAAAAW0NvbnRlbnRfVHlwZXNdLnhtbFBLAQItABQABgAIAAAAIQBa9CxbvwAAABUBAAALAAAA&#10;AAAAAAAAAAAAAB8BAABfcmVscy8ucmVsc1BLAQItABQABgAIAAAAIQCFgGfewgAAANsAAAAPAAAA&#10;AAAAAAAAAAAAAAcCAABkcnMvZG93bnJldi54bWxQSwUGAAAAAAMAAwC3AAAA9gIAAAAA&#10;" path="m4654,780r-4524,l79,770,37,742,10,701,,651,,130,10,80,37,38,79,11,130,,4654,r50,11l4746,38r28,42l4783,130r,521l4774,701r-28,41l4704,770r-50,10xe" fillcolor="#933634" stroked="f">
                  <v:path arrowok="t" textboxrect="0,0,4784,780"/>
                </v:shape>
                <v:shape id="任意多边形 33" o:spid="_x0000_s1028" style="position:absolute;left:3622;top:408;width:4800;height:794;visibility:visible;mso-wrap-style:square;v-text-anchor:top" coordsize="480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RewAAAANsAAAAPAAAAZHJzL2Rvd25yZXYueG1sRI9Ba8JA&#10;FITvgv9heYI33SgSJHUVUQu9VsXzM/uajWbfhuxT03/fLRR6HGbmG2a16X2jntTFOrCB2TQDRVwG&#10;W3Nl4Hx6nyxBRUG22AQmA98UYbMeDlZY2PDiT3oepVIJwrFAA06kLbSOpSOPcRpa4uR9hc6jJNlV&#10;2nb4SnDf6HmW5dpjzWnBYUs7R+X9+PAGLnaxP5zOtzCXfahqd42l7JbGjEf99g2UUC//4b/2hzWQ&#10;5/D7Jf0Avf4BAAD//wMAUEsBAi0AFAAGAAgAAAAhANvh9svuAAAAhQEAABMAAAAAAAAAAAAAAAAA&#10;AAAAAFtDb250ZW50X1R5cGVzXS54bWxQSwECLQAUAAYACAAAACEAWvQsW78AAAAVAQAACwAAAAAA&#10;AAAAAAAAAAAfAQAAX3JlbHMvLnJlbHNQSwECLQAUAAYACAAAACEAyC3kXsAAAADbAAAADwAAAAAA&#10;AAAAAAAAAAAHAgAAZHJzL2Rvd25yZXYueG1sUEsFBgAAAAADAAMAtwAAAPQCAAAAAA==&#10;" path="m4690,792r-4581,l90,786r-7,-2l77,780r-6,-2l66,774r-6,-4l55,766r-5,-4l45,758r-5,-4l35,748r-4,-4l27,738r-4,-4l19,728r-3,-6l13,716r-3,-6l8,704,6,698,4,690,2,684,1,678,,670r,-6l,130r,-8l2,108r2,-6l6,96,8,90r2,-8l13,76r3,-6l19,66r4,-6l27,54r4,-4l35,44r5,-4l45,34r5,-4l55,26r5,-4l66,18r5,-2l77,12,90,8,103,4,116,,4683,r13,4l4709,8r13,4l4725,14,125,14r-7,2l112,16r-6,2l107,18r-7,2l101,20r-6,2l95,22r-6,2l89,24r-5,2l84,26r-6,2l79,28r-6,4l74,32r-3,2l69,34r-5,4l64,38r-5,4l59,42r-4,4l55,46r-5,4l51,50r-5,4l46,54r-4,4l43,58r-4,6l39,64r-4,4l36,68r-3,4l32,72r-3,6l29,78r-2,6l27,84r-3,4l24,88r-2,6l22,94r-2,6l20,100r-2,6l18,106r-1,6l17,112r-1,6l16,118r-1,6l15,124r,6l15,130r,532l15,670r,l16,676r,l17,682r,l18,688r1,l20,694r1,l22,698r,l24,704r,l27,710r,l29,716r1,l32,720r,l36,726r1,l39,730r,l43,734r-1,l46,740r2,l51,744r1,l55,748r,l59,752r2,l64,754r,l69,758r-1,l74,762r-1,l79,764r-1,l84,766r,l89,770r,l95,772r,l101,774r-1,l107,776r5,l119,778r12,l137,780r4585,l4716,784r-7,2l4690,792xm4731,36r-6,-4l4726,32r-6,-4l4721,28r-6,-2l4715,26r-6,-2l4710,24r-6,-2l4704,22r-6,-2l4699,20r-7,-2l4693,18r-7,-2l4681,16r-7,-2l4725,14r3,2l4733,18r6,4l4744,26r5,4l4754,34r-24,l4731,36xm68,36r1,-2l71,34r-3,2xm4767,74r-4,-6l4764,68r-4,-4l4760,64r-4,-6l4757,58r-4,-4l4753,54r-5,-4l4749,50r-5,-4l4744,46r-4,-4l4740,42r-5,-4l4735,38r-5,-4l4754,34r5,6l4764,44r4,6l4772,54r4,6l4780,66r3,4l4784,72r-17,l4767,74xm32,74r,-2l33,72r-1,2xm4799,670r-15,l4784,662r,-532l4784,130r,-6l4784,124r-1,-6l4783,118r-1,-6l4782,112r-1,-6l4781,106r-2,-6l4779,100r-2,-6l4777,94r-2,-6l4775,88r-3,-4l4772,84r-2,-6l4770,78r-3,-6l4784,72r2,4l4789,82r2,8l4793,96r2,6l4797,108r1,8l4799,122r,8l4799,664r,6xm15,670r,l15,668r,2xm4798,676r-15,l4784,668r,2l4799,670r-1,6xm16,676r,l16,674r,2xm4796,688r-15,l4782,682r,l4783,674r,2l4798,676r,2l4797,684r-1,4xm19,688r-1,l18,686r1,2xm4794,694r-15,l4781,686r,2l4796,688r-1,2l4794,694xm21,694r-1,l20,692r1,2xm4786,716r-16,l4772,710r,l4775,704r,l4777,698r,l4779,692r,2l4794,694r-1,4l4791,704r-2,6l4786,716xm30,716r-1,l29,714r1,2xm4781,726r-18,l4767,720r,l4770,714r,2l4786,716r-3,6l4781,726xm37,726r-1,l35,724r2,2xm4771,740r-18,l4757,734r-1,l4760,730r,l4764,724r-1,2l4781,726r-1,2l4776,734r-4,4l4771,740xm48,740r-2,l46,738r2,2xm4768,744r-20,l4753,738r,2l4771,740r-3,4xm52,744r-1,l50,742r2,2xm4761,752r-21,l4744,748r,l4749,742r-1,2l4768,744r-4,4l4761,752xm61,752r-2,l59,750r2,2xm4722,780r-60,l4668,778r12,l4687,776r5,l4699,774r-1,l4704,772r,l4710,770r-1,l4715,766r,l4721,764r-1,l4726,762r-1,l4731,758r-1,l4735,754r,l4740,750r,2l4761,752r-2,2l4754,758r-5,4l4744,766r-5,4l4733,774r-5,4l4722,780xm4676,794r-4553,l116,792r4567,l4676,794xe" fillcolor="#933634" stroked="f">
                  <v:path arrowok="t" textboxrect="0,0,4800,79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4" o:spid="_x0000_s1029" type="#_x0000_t202" style="position:absolute;left:4319;top:157;width:4018;height:62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lMmwwAAANsAAAAPAAAAZHJzL2Rvd25yZXYueG1sRI9Bi8Iw&#10;FITvC/6H8ARva1oPulbTIsqCHjys+gMezbOpNi+lyWr11xthYY/DzHzDLIveNuJGna8dK0jHCQji&#10;0umaKwWn4/fnFwgfkDU2jknBgzwU+eBjiZl2d/6h2yFUIkLYZ6jAhNBmUvrSkEU/di1x9M6usxii&#10;7CqpO7xHuG3kJEmm0mLNccFgS2tD5fXwaxUkfbozezPZnlazDaaXuX0+K6vUaNivFiAC9eE//Nfe&#10;agXTGby/xB8g8xcAAAD//wMAUEsBAi0AFAAGAAgAAAAhANvh9svuAAAAhQEAABMAAAAAAAAAAAAA&#10;AAAAAAAAAFtDb250ZW50X1R5cGVzXS54bWxQSwECLQAUAAYACAAAACEAWvQsW78AAAAVAQAACwAA&#10;AAAAAAAAAAAAAAAfAQAAX3JlbHMvLnJlbHNQSwECLQAUAAYACAAAACEABvpTJsMAAADbAAAADwAA&#10;AAAAAAAAAAAAAAAHAgAAZHJzL2Rvd25yZXYueG1sUEsFBgAAAAADAAMAtwAAAPcCAAAAAA==&#10;" filled="f" stroked="f">
                  <v:textbox inset="0,0,0,0">
                    <w:txbxContent>
                      <w:p w:rsidR="00D92489" w:rsidRDefault="00E60E0E">
                        <w:pPr>
                          <w:spacing w:before="17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开启</w:t>
                        </w:r>
                        <w:r>
                          <w:rPr>
                            <w:rFonts w:hint="eastAsia"/>
                            <w:b/>
                            <w:color w:val="FFFFFF"/>
                            <w:sz w:val="28"/>
                          </w:rPr>
                          <w:t>智慧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color w:val="FFFFFF"/>
                            <w:sz w:val="28"/>
                            <w:lang w:val="en-US"/>
                          </w:rPr>
                          <w:t>8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日</w:t>
                        </w:r>
                        <w:proofErr w:type="gramStart"/>
                        <w:r>
                          <w:rPr>
                            <w:rFonts w:hint="eastAsia"/>
                            <w:b/>
                            <w:color w:val="FFFFFF"/>
                            <w:sz w:val="28"/>
                          </w:rPr>
                          <w:t>研</w:t>
                        </w:r>
                        <w:proofErr w:type="gramEnd"/>
                        <w:r>
                          <w:rPr>
                            <w:rFonts w:hint="eastAsia"/>
                            <w:b/>
                            <w:color w:val="FFFFFF"/>
                            <w:sz w:val="28"/>
                          </w:rPr>
                          <w:t>学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之旅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92489" w:rsidRDefault="00D92489">
      <w:pPr>
        <w:pStyle w:val="a3"/>
        <w:spacing w:before="3"/>
        <w:rPr>
          <w:rFonts w:hint="eastAsia"/>
          <w:sz w:val="15"/>
        </w:rPr>
      </w:pPr>
    </w:p>
    <w:p w:rsidR="00D92489" w:rsidRDefault="00E60E0E" w:rsidP="00527928">
      <w:pPr>
        <w:pStyle w:val="2"/>
        <w:tabs>
          <w:tab w:val="left" w:pos="10244"/>
        </w:tabs>
        <w:ind w:left="0" w:firstLineChars="100" w:firstLine="268"/>
        <w:rPr>
          <w:lang w:val="en-US"/>
        </w:rPr>
      </w:pPr>
      <w:r>
        <w:rPr>
          <w:rFonts w:hint="eastAsia"/>
          <w:color w:val="933734"/>
          <w:spacing w:val="-12"/>
          <w:shd w:val="clear" w:color="auto" w:fill="E1EED9"/>
          <w:lang w:val="en-US"/>
        </w:rPr>
        <w:t xml:space="preserve">DAY 01 </w:t>
      </w:r>
      <w:r>
        <w:rPr>
          <w:rFonts w:hint="eastAsia"/>
          <w:color w:val="933734"/>
          <w:spacing w:val="-33"/>
          <w:shd w:val="clear" w:color="auto" w:fill="E1EED9"/>
          <w:lang w:val="en-US"/>
        </w:rPr>
        <w:t xml:space="preserve"> </w:t>
      </w:r>
      <w:r>
        <w:rPr>
          <w:color w:val="933734"/>
          <w:shd w:val="clear" w:color="auto" w:fill="E1EED9"/>
          <w:lang w:val="en-US"/>
        </w:rPr>
        <w:t>Hello</w:t>
      </w:r>
      <w:r>
        <w:rPr>
          <w:color w:val="933734"/>
          <w:spacing w:val="-35"/>
          <w:shd w:val="clear" w:color="auto" w:fill="E1EED9"/>
          <w:lang w:val="en-US"/>
        </w:rPr>
        <w:t xml:space="preserve"> </w:t>
      </w:r>
      <w:r>
        <w:rPr>
          <w:rFonts w:hint="eastAsia"/>
          <w:color w:val="933734"/>
          <w:spacing w:val="-35"/>
          <w:shd w:val="clear" w:color="auto" w:fill="E1EED9"/>
          <w:lang w:val="en-US"/>
        </w:rPr>
        <w:t>Israel</w:t>
      </w:r>
      <w:r>
        <w:rPr>
          <w:color w:val="933734"/>
          <w:spacing w:val="-1"/>
          <w:shd w:val="clear" w:color="auto" w:fill="E1EED9"/>
          <w:lang w:val="en-US"/>
        </w:rPr>
        <w:t xml:space="preserve"> </w:t>
      </w:r>
      <w:r>
        <w:rPr>
          <w:rFonts w:hint="eastAsia"/>
          <w:color w:val="933734"/>
          <w:spacing w:val="-1"/>
          <w:shd w:val="clear" w:color="auto" w:fill="E1EED9"/>
          <w:lang w:val="en-US"/>
        </w:rPr>
        <w:t xml:space="preserve"> </w:t>
      </w:r>
      <w:r>
        <w:rPr>
          <w:rFonts w:hint="eastAsia"/>
          <w:color w:val="933734"/>
          <w:shd w:val="clear" w:color="auto" w:fill="E1EED9"/>
        </w:rPr>
        <w:t>智慧</w:t>
      </w:r>
      <w:r>
        <w:rPr>
          <w:color w:val="933734"/>
          <w:shd w:val="clear" w:color="auto" w:fill="E1EED9"/>
        </w:rPr>
        <w:t>起航</w:t>
      </w:r>
      <w:r>
        <w:rPr>
          <w:color w:val="933734"/>
          <w:shd w:val="clear" w:color="auto" w:fill="E1EED9"/>
          <w:lang w:val="en-US"/>
        </w:rPr>
        <w:tab/>
      </w:r>
    </w:p>
    <w:p w:rsidR="00D92489" w:rsidRDefault="00E60E0E">
      <w:pPr>
        <w:pStyle w:val="Normal0"/>
        <w:widowControl w:val="0"/>
        <w:autoSpaceDE w:val="0"/>
        <w:autoSpaceDN w:val="0"/>
        <w:adjustRightInd w:val="0"/>
        <w:spacing w:before="0" w:after="0" w:line="440" w:lineRule="exact"/>
        <w:ind w:firstLineChars="200" w:firstLine="422"/>
        <w:jc w:val="left"/>
        <w:rPr>
          <w:rFonts w:ascii="宋体" w:eastAsia="宋体" w:hAnsi="宋体" w:cs="宋体"/>
          <w:b/>
          <w:bCs/>
          <w:color w:val="0066FF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color w:val="0066FF"/>
          <w:sz w:val="21"/>
          <w:szCs w:val="21"/>
          <w:lang w:val="en-US" w:eastAsia="zh-CN"/>
        </w:rPr>
        <w:t>参考航班：待告</w:t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>乘坐国际航班飞往以色列特拉维夫。</w:t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>抵达后城市探索：特拉维夫老城，特拉维夫海滩</w:t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>晚餐：破冰欢迎晚宴</w:t>
      </w:r>
    </w:p>
    <w:p w:rsidR="00D92489" w:rsidRDefault="00E60E0E">
      <w:pPr>
        <w:spacing w:line="352" w:lineRule="exact"/>
        <w:ind w:left="449"/>
        <w:rPr>
          <w:b/>
          <w:sz w:val="21"/>
          <w:lang w:val="en-US"/>
        </w:rPr>
      </w:pPr>
      <w:r>
        <w:rPr>
          <w:b/>
          <w:color w:val="4F81BC"/>
          <w:sz w:val="21"/>
        </w:rPr>
        <w:t>用餐</w:t>
      </w:r>
      <w:r>
        <w:rPr>
          <w:b/>
          <w:color w:val="4F81BC"/>
          <w:sz w:val="21"/>
          <w:lang w:val="en-US"/>
        </w:rPr>
        <w:t xml:space="preserve">：X </w:t>
      </w:r>
      <w:proofErr w:type="spellStart"/>
      <w:r>
        <w:rPr>
          <w:b/>
          <w:color w:val="4F81BC"/>
          <w:sz w:val="21"/>
          <w:lang w:val="en-US"/>
        </w:rPr>
        <w:t>X</w:t>
      </w:r>
      <w:proofErr w:type="spellEnd"/>
      <w:r>
        <w:rPr>
          <w:b/>
          <w:color w:val="4F81BC"/>
          <w:sz w:val="21"/>
          <w:lang w:val="en-US"/>
        </w:rPr>
        <w:t xml:space="preserve"> </w:t>
      </w:r>
      <w:r>
        <w:rPr>
          <w:rFonts w:hint="eastAsia"/>
          <w:b/>
          <w:color w:val="4F81BC"/>
          <w:sz w:val="21"/>
        </w:rPr>
        <w:t>晚</w:t>
      </w:r>
    </w:p>
    <w:p w:rsidR="00D92489" w:rsidRDefault="00E60E0E">
      <w:pPr>
        <w:pStyle w:val="2"/>
        <w:tabs>
          <w:tab w:val="left" w:pos="10244"/>
        </w:tabs>
        <w:rPr>
          <w:lang w:val="en-US"/>
        </w:rPr>
      </w:pPr>
      <w:r>
        <w:rPr>
          <w:rFonts w:hint="eastAsia"/>
          <w:color w:val="933734"/>
          <w:spacing w:val="-12"/>
          <w:shd w:val="clear" w:color="auto" w:fill="E1EED9"/>
          <w:lang w:val="en-US"/>
        </w:rPr>
        <w:t xml:space="preserve">DAY 02 </w:t>
      </w:r>
      <w:r>
        <w:rPr>
          <w:color w:val="933734"/>
          <w:spacing w:val="-42"/>
          <w:shd w:val="clear" w:color="auto" w:fill="E1EED9"/>
          <w:lang w:val="en-US"/>
        </w:rPr>
        <w:t xml:space="preserve"> </w:t>
      </w:r>
      <w:r>
        <w:rPr>
          <w:rFonts w:hint="eastAsia"/>
          <w:color w:val="933734"/>
          <w:spacing w:val="-42"/>
          <w:shd w:val="clear" w:color="auto" w:fill="E1EED9"/>
          <w:lang w:val="en-US"/>
        </w:rPr>
        <w:t xml:space="preserve"> </w:t>
      </w:r>
      <w:r>
        <w:rPr>
          <w:color w:val="933734"/>
          <w:shd w:val="clear" w:color="auto" w:fill="E1EED9"/>
          <w:lang w:val="en-US"/>
        </w:rPr>
        <w:t>Arrival</w:t>
      </w:r>
      <w:r>
        <w:rPr>
          <w:color w:val="933734"/>
          <w:spacing w:val="-42"/>
          <w:shd w:val="clear" w:color="auto" w:fill="E1EED9"/>
          <w:lang w:val="en-US"/>
        </w:rPr>
        <w:t xml:space="preserve"> </w:t>
      </w:r>
      <w:r>
        <w:rPr>
          <w:color w:val="933734"/>
          <w:shd w:val="clear" w:color="auto" w:fill="E1EED9"/>
          <w:lang w:val="en-US"/>
        </w:rPr>
        <w:t>In</w:t>
      </w:r>
      <w:r>
        <w:rPr>
          <w:rFonts w:hint="eastAsia"/>
          <w:color w:val="933734"/>
          <w:shd w:val="clear" w:color="auto" w:fill="E1EED9"/>
          <w:lang w:val="en-US"/>
        </w:rPr>
        <w:t xml:space="preserve"> 特拉维夫  </w:t>
      </w:r>
      <w:r>
        <w:rPr>
          <w:rFonts w:hint="eastAsia"/>
          <w:color w:val="933734"/>
          <w:shd w:val="clear" w:color="auto" w:fill="E1EED9"/>
        </w:rPr>
        <w:t>开启</w:t>
      </w:r>
      <w:proofErr w:type="gramStart"/>
      <w:r>
        <w:rPr>
          <w:rFonts w:hint="eastAsia"/>
          <w:color w:val="933734"/>
          <w:shd w:val="clear" w:color="auto" w:fill="E1EED9"/>
        </w:rPr>
        <w:t>研</w:t>
      </w:r>
      <w:proofErr w:type="gramEnd"/>
      <w:r>
        <w:rPr>
          <w:rFonts w:hint="eastAsia"/>
          <w:color w:val="933734"/>
          <w:shd w:val="clear" w:color="auto" w:fill="E1EED9"/>
        </w:rPr>
        <w:t>学之旅</w:t>
      </w:r>
      <w:r>
        <w:rPr>
          <w:color w:val="933734"/>
          <w:shd w:val="clear" w:color="auto" w:fill="E1EED9"/>
          <w:lang w:val="en-US"/>
        </w:rPr>
        <w:tab/>
      </w:r>
    </w:p>
    <w:p w:rsidR="00D92489" w:rsidRDefault="00E60E0E">
      <w:pPr>
        <w:spacing w:before="102" w:line="365" w:lineRule="exact"/>
        <w:ind w:left="380"/>
        <w:rPr>
          <w:sz w:val="21"/>
          <w:lang w:val="en-US"/>
        </w:rPr>
      </w:pPr>
      <w:r>
        <w:rPr>
          <w:rFonts w:hint="eastAsia"/>
          <w:sz w:val="21"/>
        </w:rPr>
        <w:t>今日主题</w:t>
      </w:r>
      <w:r>
        <w:rPr>
          <w:rFonts w:hint="eastAsia"/>
          <w:sz w:val="21"/>
          <w:lang w:val="en-US"/>
        </w:rPr>
        <w:t>：</w:t>
      </w:r>
      <w:r>
        <w:rPr>
          <w:rFonts w:hint="eastAsia"/>
          <w:sz w:val="21"/>
        </w:rPr>
        <w:t>企业参访</w:t>
      </w:r>
    </w:p>
    <w:p w:rsidR="00D92489" w:rsidRDefault="00E60E0E">
      <w:pPr>
        <w:spacing w:line="352" w:lineRule="exact"/>
        <w:ind w:left="380"/>
        <w:rPr>
          <w:color w:val="3F3E3F"/>
          <w:spacing w:val="15"/>
          <w:sz w:val="21"/>
          <w:szCs w:val="21"/>
          <w:shd w:val="clear" w:color="auto" w:fill="FFFFFF"/>
        </w:rPr>
      </w:pPr>
      <w:r w:rsidRPr="00527928">
        <w:rPr>
          <w:bCs/>
          <w:sz w:val="21"/>
          <w:lang w:val="en-US"/>
        </w:rPr>
        <w:t>Netafim</w:t>
      </w:r>
      <w:r w:rsidRPr="00527928">
        <w:rPr>
          <w:rFonts w:hint="eastAsia"/>
          <w:bCs/>
          <w:sz w:val="21"/>
          <w:lang w:val="en-US"/>
        </w:rPr>
        <w:t>，</w:t>
      </w:r>
      <w:r>
        <w:rPr>
          <w:color w:val="3F3E3F"/>
          <w:spacing w:val="15"/>
          <w:sz w:val="21"/>
          <w:szCs w:val="21"/>
          <w:shd w:val="clear" w:color="auto" w:fill="FFFFFF"/>
        </w:rPr>
        <w:t>世界节水农业的领导者</w:t>
      </w:r>
      <w:r w:rsidRPr="00527928">
        <w:rPr>
          <w:color w:val="3F3E3F"/>
          <w:spacing w:val="15"/>
          <w:sz w:val="21"/>
          <w:szCs w:val="21"/>
          <w:shd w:val="clear" w:color="auto" w:fill="FFFFFF"/>
          <w:lang w:val="en-US"/>
        </w:rPr>
        <w:t>，</w:t>
      </w:r>
      <w:r>
        <w:rPr>
          <w:color w:val="3F3E3F"/>
          <w:spacing w:val="15"/>
          <w:sz w:val="21"/>
          <w:szCs w:val="21"/>
          <w:shd w:val="clear" w:color="auto" w:fill="FFFFFF"/>
        </w:rPr>
        <w:t>自动化农业滴灌标杆型企业。耐</w:t>
      </w:r>
      <w:proofErr w:type="gramStart"/>
      <w:r>
        <w:rPr>
          <w:color w:val="3F3E3F"/>
          <w:spacing w:val="15"/>
          <w:sz w:val="21"/>
          <w:szCs w:val="21"/>
          <w:shd w:val="clear" w:color="auto" w:fill="FFFFFF"/>
        </w:rPr>
        <w:t>特</w:t>
      </w:r>
      <w:proofErr w:type="gramEnd"/>
      <w:r>
        <w:rPr>
          <w:color w:val="3F3E3F"/>
          <w:spacing w:val="15"/>
          <w:sz w:val="21"/>
          <w:szCs w:val="21"/>
          <w:shd w:val="clear" w:color="auto" w:fill="FFFFFF"/>
        </w:rPr>
        <w:t>菲</w:t>
      </w:r>
      <w:proofErr w:type="gramStart"/>
      <w:r>
        <w:rPr>
          <w:color w:val="3F3E3F"/>
          <w:spacing w:val="15"/>
          <w:sz w:val="21"/>
          <w:szCs w:val="21"/>
          <w:shd w:val="clear" w:color="auto" w:fill="FFFFFF"/>
        </w:rPr>
        <w:t>姆</w:t>
      </w:r>
      <w:proofErr w:type="gramEnd"/>
      <w:r>
        <w:rPr>
          <w:color w:val="3F3E3F"/>
          <w:spacing w:val="15"/>
          <w:sz w:val="21"/>
          <w:szCs w:val="21"/>
          <w:shd w:val="clear" w:color="auto" w:fill="FFFFFF"/>
        </w:rPr>
        <w:t>公司作为滴灌技术的发明者,同时也是世界最大的现代农业系统公司。</w:t>
      </w:r>
    </w:p>
    <w:p w:rsidR="00D92489" w:rsidRDefault="00D92489">
      <w:pPr>
        <w:spacing w:line="352" w:lineRule="exact"/>
        <w:ind w:left="380"/>
        <w:rPr>
          <w:color w:val="3F3E3F"/>
          <w:spacing w:val="15"/>
          <w:sz w:val="21"/>
          <w:szCs w:val="21"/>
          <w:shd w:val="clear" w:color="auto" w:fill="FFFFFF"/>
        </w:rPr>
      </w:pPr>
    </w:p>
    <w:p w:rsidR="00D92489" w:rsidRDefault="00E60E0E">
      <w:pPr>
        <w:spacing w:line="352" w:lineRule="exact"/>
        <w:ind w:left="380"/>
        <w:rPr>
          <w:color w:val="3F3E3F"/>
          <w:spacing w:val="15"/>
          <w:sz w:val="21"/>
          <w:szCs w:val="21"/>
          <w:shd w:val="clear" w:color="auto" w:fill="FFFFFF"/>
        </w:rPr>
      </w:pPr>
      <w:r>
        <w:rPr>
          <w:rFonts w:hint="eastAsia"/>
          <w:color w:val="3F3E3F"/>
          <w:spacing w:val="15"/>
          <w:sz w:val="21"/>
          <w:szCs w:val="21"/>
          <w:shd w:val="clear" w:color="auto" w:fill="FFFFFF"/>
        </w:rPr>
        <w:t>The Bridge创业孵化项目，可口可乐集团旗下的the Bridge已经</w:t>
      </w:r>
      <w:proofErr w:type="gramStart"/>
      <w:r>
        <w:rPr>
          <w:rFonts w:hint="eastAsia"/>
          <w:color w:val="3F3E3F"/>
          <w:spacing w:val="15"/>
          <w:sz w:val="21"/>
          <w:szCs w:val="21"/>
          <w:shd w:val="clear" w:color="auto" w:fill="FFFFFF"/>
        </w:rPr>
        <w:t>跟超过</w:t>
      </w:r>
      <w:proofErr w:type="gramEnd"/>
      <w:r>
        <w:rPr>
          <w:rFonts w:hint="eastAsia"/>
          <w:color w:val="3F3E3F"/>
          <w:spacing w:val="15"/>
          <w:sz w:val="21"/>
          <w:szCs w:val="21"/>
          <w:shd w:val="clear" w:color="auto" w:fill="FFFFFF"/>
        </w:rPr>
        <w:t>600多家技术公司建立了联系，考察了其中150家，并且成功邀请了其中30个团队（项目）入驻孵化器。其中包括著名的以色列AR技术公司Cimagine。</w:t>
      </w:r>
    </w:p>
    <w:p w:rsidR="00D92489" w:rsidRDefault="00D92489">
      <w:pPr>
        <w:spacing w:line="352" w:lineRule="exact"/>
        <w:ind w:left="380"/>
        <w:rPr>
          <w:color w:val="3F3E3F"/>
          <w:spacing w:val="15"/>
          <w:sz w:val="21"/>
          <w:szCs w:val="21"/>
          <w:shd w:val="clear" w:color="auto" w:fill="FFFFFF"/>
        </w:rPr>
      </w:pPr>
    </w:p>
    <w:p w:rsidR="00D92489" w:rsidRDefault="00E60E0E">
      <w:pPr>
        <w:spacing w:line="352" w:lineRule="exact"/>
        <w:ind w:left="380"/>
        <w:rPr>
          <w:b/>
          <w:sz w:val="21"/>
          <w:lang w:val="en-US"/>
        </w:rPr>
      </w:pPr>
      <w:r>
        <w:rPr>
          <w:b/>
          <w:color w:val="4F81BC"/>
          <w:sz w:val="21"/>
        </w:rPr>
        <w:t>用餐</w:t>
      </w:r>
      <w:r>
        <w:rPr>
          <w:b/>
          <w:color w:val="4F81BC"/>
          <w:sz w:val="21"/>
          <w:lang w:val="en-US"/>
        </w:rPr>
        <w:t>：</w:t>
      </w:r>
      <w:r>
        <w:rPr>
          <w:b/>
          <w:color w:val="4F81BC"/>
          <w:sz w:val="21"/>
        </w:rPr>
        <w:t>早</w:t>
      </w:r>
      <w:r>
        <w:rPr>
          <w:b/>
          <w:color w:val="4F81BC"/>
          <w:sz w:val="21"/>
          <w:lang w:val="en-US"/>
        </w:rPr>
        <w:t xml:space="preserve"> </w:t>
      </w:r>
      <w:r>
        <w:rPr>
          <w:b/>
          <w:color w:val="4F81BC"/>
          <w:sz w:val="21"/>
        </w:rPr>
        <w:t>中</w:t>
      </w:r>
      <w:r>
        <w:rPr>
          <w:b/>
          <w:color w:val="4F81BC"/>
          <w:sz w:val="21"/>
          <w:lang w:val="en-US"/>
        </w:rPr>
        <w:t xml:space="preserve"> </w:t>
      </w:r>
      <w:r>
        <w:rPr>
          <w:b/>
          <w:color w:val="4F81BC"/>
          <w:sz w:val="21"/>
        </w:rPr>
        <w:t>晚</w:t>
      </w:r>
    </w:p>
    <w:p w:rsidR="00D92489" w:rsidRDefault="00E60E0E">
      <w:pPr>
        <w:pStyle w:val="2"/>
        <w:tabs>
          <w:tab w:val="left" w:pos="10244"/>
        </w:tabs>
        <w:rPr>
          <w:lang w:val="en-US"/>
        </w:rPr>
      </w:pPr>
      <w:r>
        <w:rPr>
          <w:rFonts w:hint="eastAsia"/>
          <w:color w:val="933734"/>
          <w:spacing w:val="-12"/>
          <w:shd w:val="clear" w:color="auto" w:fill="E1EED9"/>
          <w:lang w:val="en-US"/>
        </w:rPr>
        <w:t xml:space="preserve">DAY </w:t>
      </w:r>
      <w:r>
        <w:rPr>
          <w:color w:val="933734"/>
          <w:spacing w:val="-44"/>
          <w:shd w:val="clear" w:color="auto" w:fill="E1EED9"/>
          <w:lang w:val="en-US"/>
        </w:rPr>
        <w:t xml:space="preserve"> </w:t>
      </w:r>
      <w:r>
        <w:rPr>
          <w:color w:val="933734"/>
          <w:shd w:val="clear" w:color="auto" w:fill="E1EED9"/>
          <w:lang w:val="en-US"/>
        </w:rPr>
        <w:t>0</w:t>
      </w:r>
      <w:r>
        <w:rPr>
          <w:rFonts w:hint="eastAsia"/>
          <w:color w:val="933734"/>
          <w:shd w:val="clear" w:color="auto" w:fill="E1EED9"/>
          <w:lang w:val="en-US"/>
        </w:rPr>
        <w:t>3</w:t>
      </w:r>
      <w:r>
        <w:rPr>
          <w:color w:val="933734"/>
          <w:spacing w:val="-42"/>
          <w:shd w:val="clear" w:color="auto" w:fill="E1EED9"/>
          <w:lang w:val="en-US"/>
        </w:rPr>
        <w:t xml:space="preserve"> </w:t>
      </w:r>
      <w:r>
        <w:rPr>
          <w:color w:val="933734"/>
          <w:shd w:val="clear" w:color="auto" w:fill="E1EED9"/>
          <w:lang w:val="en-US"/>
        </w:rPr>
        <w:t>Arrival</w:t>
      </w:r>
      <w:r>
        <w:rPr>
          <w:color w:val="933734"/>
          <w:spacing w:val="-42"/>
          <w:shd w:val="clear" w:color="auto" w:fill="E1EED9"/>
          <w:lang w:val="en-US"/>
        </w:rPr>
        <w:t xml:space="preserve"> </w:t>
      </w:r>
      <w:r>
        <w:rPr>
          <w:color w:val="933734"/>
          <w:shd w:val="clear" w:color="auto" w:fill="E1EED9"/>
          <w:lang w:val="en-US"/>
        </w:rPr>
        <w:t>In</w:t>
      </w:r>
      <w:r>
        <w:rPr>
          <w:rFonts w:hint="eastAsia"/>
          <w:color w:val="933734"/>
          <w:shd w:val="clear" w:color="auto" w:fill="E1EED9"/>
          <w:lang w:val="en-US"/>
        </w:rPr>
        <w:t xml:space="preserve"> 特拉维夫  </w:t>
      </w:r>
      <w:r>
        <w:rPr>
          <w:rFonts w:hint="eastAsia"/>
          <w:color w:val="933734"/>
          <w:shd w:val="clear" w:color="auto" w:fill="E1EED9"/>
        </w:rPr>
        <w:t>开启</w:t>
      </w:r>
      <w:proofErr w:type="gramStart"/>
      <w:r>
        <w:rPr>
          <w:rFonts w:hint="eastAsia"/>
          <w:color w:val="933734"/>
          <w:shd w:val="clear" w:color="auto" w:fill="E1EED9"/>
        </w:rPr>
        <w:t>研</w:t>
      </w:r>
      <w:proofErr w:type="gramEnd"/>
      <w:r>
        <w:rPr>
          <w:rFonts w:hint="eastAsia"/>
          <w:color w:val="933734"/>
          <w:shd w:val="clear" w:color="auto" w:fill="E1EED9"/>
        </w:rPr>
        <w:t>学之旅</w:t>
      </w:r>
      <w:r>
        <w:rPr>
          <w:color w:val="933734"/>
          <w:shd w:val="clear" w:color="auto" w:fill="E1EED9"/>
          <w:lang w:val="en-US"/>
        </w:rPr>
        <w:tab/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</w:rPr>
        <w:t>今日主题</w:t>
      </w:r>
      <w:r w:rsidRPr="00527928">
        <w:rPr>
          <w:rFonts w:hint="eastAsia"/>
          <w:sz w:val="21"/>
          <w:lang w:val="en-US"/>
        </w:rPr>
        <w:t>：</w:t>
      </w:r>
      <w:r>
        <w:rPr>
          <w:rFonts w:hint="eastAsia"/>
          <w:sz w:val="21"/>
        </w:rPr>
        <w:t>企业参访</w:t>
      </w:r>
    </w:p>
    <w:p w:rsidR="00D92489" w:rsidRDefault="00E60E0E">
      <w:pPr>
        <w:spacing w:line="352" w:lineRule="exact"/>
        <w:ind w:left="380"/>
        <w:rPr>
          <w:color w:val="131313"/>
          <w:spacing w:val="8"/>
          <w:shd w:val="clear" w:color="auto" w:fill="FFFFFF"/>
          <w:lang w:val="en-US"/>
        </w:rPr>
      </w:pPr>
      <w:proofErr w:type="spellStart"/>
      <w:r>
        <w:rPr>
          <w:rFonts w:hint="eastAsia"/>
          <w:color w:val="131313"/>
          <w:spacing w:val="8"/>
          <w:shd w:val="clear" w:color="auto" w:fill="FFFFFF"/>
          <w:lang w:val="en-US"/>
        </w:rPr>
        <w:t>Faception</w:t>
      </w:r>
      <w:proofErr w:type="spellEnd"/>
      <w:r>
        <w:rPr>
          <w:rFonts w:hint="eastAsia"/>
          <w:color w:val="131313"/>
          <w:spacing w:val="8"/>
          <w:shd w:val="clear" w:color="auto" w:fill="FFFFFF"/>
          <w:lang w:val="en-US"/>
        </w:rPr>
        <w:t xml:space="preserve"> 以色列最新黑科技公司-</w:t>
      </w:r>
      <w:proofErr w:type="spellStart"/>
      <w:r>
        <w:rPr>
          <w:rFonts w:hint="eastAsia"/>
          <w:color w:val="131313"/>
          <w:spacing w:val="8"/>
          <w:shd w:val="clear" w:color="auto" w:fill="FFFFFF"/>
          <w:lang w:val="en-US"/>
        </w:rPr>
        <w:t>Faception</w:t>
      </w:r>
      <w:proofErr w:type="spellEnd"/>
      <w:r>
        <w:rPr>
          <w:rFonts w:hint="eastAsia"/>
          <w:color w:val="131313"/>
          <w:spacing w:val="8"/>
          <w:shd w:val="clear" w:color="auto" w:fill="FFFFFF"/>
          <w:lang w:val="en-US"/>
        </w:rPr>
        <w:t>，让它告诉你人脸面部识别能做的远比你想象的更加不可思议。</w:t>
      </w:r>
    </w:p>
    <w:p w:rsidR="00D92489" w:rsidRDefault="00D92489">
      <w:pPr>
        <w:spacing w:line="352" w:lineRule="exact"/>
        <w:ind w:left="380"/>
        <w:rPr>
          <w:color w:val="131313"/>
          <w:spacing w:val="8"/>
          <w:shd w:val="clear" w:color="auto" w:fill="FFFFFF"/>
          <w:lang w:val="en-US"/>
        </w:rPr>
      </w:pPr>
    </w:p>
    <w:p w:rsidR="00D92489" w:rsidRDefault="00E60E0E">
      <w:pPr>
        <w:spacing w:line="352" w:lineRule="exact"/>
        <w:ind w:left="380"/>
        <w:rPr>
          <w:color w:val="131313"/>
          <w:spacing w:val="8"/>
          <w:shd w:val="clear" w:color="auto" w:fill="FFFFFF"/>
          <w:lang w:val="en-US"/>
        </w:rPr>
      </w:pPr>
      <w:r>
        <w:rPr>
          <w:rFonts w:hint="eastAsia"/>
          <w:color w:val="131313"/>
          <w:spacing w:val="8"/>
          <w:shd w:val="clear" w:color="auto" w:fill="FFFFFF"/>
          <w:lang w:val="en-US"/>
        </w:rPr>
        <w:t>Infinity AR现实增强</w:t>
      </w:r>
    </w:p>
    <w:p w:rsidR="00D92489" w:rsidRDefault="00E60E0E">
      <w:pPr>
        <w:spacing w:line="352" w:lineRule="exact"/>
        <w:ind w:left="380"/>
        <w:rPr>
          <w:color w:val="131313"/>
          <w:spacing w:val="8"/>
          <w:shd w:val="clear" w:color="auto" w:fill="FFFFFF"/>
          <w:lang w:val="en-US"/>
        </w:rPr>
      </w:pPr>
      <w:r>
        <w:rPr>
          <w:rFonts w:hint="eastAsia"/>
          <w:color w:val="131313"/>
          <w:spacing w:val="8"/>
          <w:shd w:val="clear" w:color="auto" w:fill="FFFFFF"/>
          <w:lang w:val="en-US"/>
        </w:rPr>
        <w:t>具有中国和日本投资背景的Infinity公司将运用立体成像技术使普通设备增加 3D功能，可用于医疗保健、培训和游戏等行业。</w:t>
      </w:r>
    </w:p>
    <w:p w:rsidR="00D92489" w:rsidRDefault="00D92489">
      <w:pPr>
        <w:spacing w:line="352" w:lineRule="exact"/>
        <w:ind w:left="380"/>
        <w:rPr>
          <w:color w:val="131313"/>
          <w:spacing w:val="8"/>
          <w:shd w:val="clear" w:color="auto" w:fill="FFFFFF"/>
          <w:lang w:val="en-US"/>
        </w:rPr>
      </w:pPr>
    </w:p>
    <w:p w:rsidR="00D92489" w:rsidRDefault="00E60E0E">
      <w:pPr>
        <w:spacing w:line="352" w:lineRule="exact"/>
        <w:ind w:left="380"/>
        <w:rPr>
          <w:color w:val="131313"/>
          <w:spacing w:val="8"/>
          <w:shd w:val="clear" w:color="auto" w:fill="FFFFFF"/>
          <w:lang w:val="en-US"/>
        </w:rPr>
      </w:pPr>
      <w:r>
        <w:rPr>
          <w:rFonts w:hint="eastAsia"/>
          <w:color w:val="131313"/>
          <w:spacing w:val="8"/>
          <w:shd w:val="clear" w:color="auto" w:fill="FFFFFF"/>
          <w:lang w:val="en-US"/>
        </w:rPr>
        <w:t>下午前往Israel Defense Academy  进行：反恐格斗术+实弹射击</w:t>
      </w:r>
    </w:p>
    <w:p w:rsidR="00D92489" w:rsidRDefault="00E60E0E">
      <w:pPr>
        <w:spacing w:line="352" w:lineRule="exact"/>
        <w:ind w:left="380"/>
        <w:rPr>
          <w:color w:val="131313"/>
          <w:spacing w:val="8"/>
          <w:shd w:val="clear" w:color="auto" w:fill="FFFFFF"/>
          <w:lang w:val="en-US"/>
        </w:rPr>
      </w:pPr>
      <w:r>
        <w:rPr>
          <w:rFonts w:hint="eastAsia"/>
          <w:color w:val="131313"/>
          <w:spacing w:val="8"/>
          <w:shd w:val="clear" w:color="auto" w:fill="FFFFFF"/>
          <w:lang w:val="en-US"/>
        </w:rPr>
        <w:t>该项目将会让参与者前往靶场，由以色列国防军亲自教授大家专业的机械理论和防御知识，进行实弹射击。</w:t>
      </w:r>
    </w:p>
    <w:p w:rsidR="00D92489" w:rsidRPr="00527928" w:rsidRDefault="00E60E0E">
      <w:pPr>
        <w:spacing w:line="352" w:lineRule="exact"/>
        <w:ind w:left="380"/>
        <w:rPr>
          <w:b/>
          <w:color w:val="4F81BC"/>
          <w:sz w:val="21"/>
          <w:lang w:val="en-US"/>
        </w:rPr>
      </w:pPr>
      <w:r>
        <w:rPr>
          <w:rFonts w:hint="eastAsia"/>
          <w:b/>
          <w:color w:val="4F81BC"/>
          <w:sz w:val="21"/>
        </w:rPr>
        <w:t>用餐</w:t>
      </w:r>
      <w:r w:rsidRPr="00527928">
        <w:rPr>
          <w:rFonts w:hint="eastAsia"/>
          <w:b/>
          <w:color w:val="4F81BC"/>
          <w:sz w:val="21"/>
          <w:lang w:val="en-US"/>
        </w:rPr>
        <w:t>：</w:t>
      </w:r>
      <w:r>
        <w:rPr>
          <w:rFonts w:hint="eastAsia"/>
          <w:b/>
          <w:color w:val="4F81BC"/>
          <w:sz w:val="21"/>
        </w:rPr>
        <w:t>早</w:t>
      </w:r>
      <w:r w:rsidRPr="00527928">
        <w:rPr>
          <w:rFonts w:hint="eastAsia"/>
          <w:b/>
          <w:color w:val="4F81BC"/>
          <w:sz w:val="21"/>
          <w:lang w:val="en-US"/>
        </w:rPr>
        <w:t xml:space="preserve"> </w:t>
      </w:r>
      <w:r>
        <w:rPr>
          <w:rFonts w:hint="eastAsia"/>
          <w:b/>
          <w:color w:val="4F81BC"/>
          <w:sz w:val="21"/>
        </w:rPr>
        <w:t>中</w:t>
      </w:r>
      <w:r w:rsidRPr="00527928">
        <w:rPr>
          <w:rFonts w:hint="eastAsia"/>
          <w:b/>
          <w:color w:val="4F81BC"/>
          <w:sz w:val="21"/>
          <w:lang w:val="en-US"/>
        </w:rPr>
        <w:t xml:space="preserve"> </w:t>
      </w:r>
      <w:r>
        <w:rPr>
          <w:rFonts w:hint="eastAsia"/>
          <w:b/>
          <w:color w:val="4F81BC"/>
          <w:sz w:val="21"/>
        </w:rPr>
        <w:t>晚</w:t>
      </w:r>
    </w:p>
    <w:p w:rsidR="00D92489" w:rsidRPr="00527928" w:rsidRDefault="00E60E0E">
      <w:pPr>
        <w:pStyle w:val="2"/>
        <w:tabs>
          <w:tab w:val="left" w:pos="10244"/>
        </w:tabs>
        <w:rPr>
          <w:lang w:val="en-US"/>
        </w:rPr>
      </w:pPr>
      <w:r>
        <w:rPr>
          <w:rFonts w:hint="eastAsia"/>
          <w:color w:val="933734"/>
          <w:spacing w:val="-12"/>
          <w:shd w:val="clear" w:color="auto" w:fill="E1EED9"/>
          <w:lang w:val="en-US"/>
        </w:rPr>
        <w:t>DAY</w:t>
      </w:r>
      <w:r w:rsidRPr="00527928">
        <w:rPr>
          <w:color w:val="933734"/>
          <w:spacing w:val="-44"/>
          <w:shd w:val="clear" w:color="auto" w:fill="E1EED9"/>
          <w:lang w:val="en-US"/>
        </w:rPr>
        <w:t xml:space="preserve"> </w:t>
      </w:r>
      <w:r w:rsidRPr="00527928">
        <w:rPr>
          <w:color w:val="933734"/>
          <w:shd w:val="clear" w:color="auto" w:fill="E1EED9"/>
          <w:lang w:val="en-US"/>
        </w:rPr>
        <w:t>0</w:t>
      </w:r>
      <w:r>
        <w:rPr>
          <w:rFonts w:hint="eastAsia"/>
          <w:color w:val="933734"/>
          <w:shd w:val="clear" w:color="auto" w:fill="E1EED9"/>
          <w:lang w:val="en-US"/>
        </w:rPr>
        <w:t xml:space="preserve">4 </w:t>
      </w:r>
      <w:r w:rsidRPr="00527928">
        <w:rPr>
          <w:color w:val="933734"/>
          <w:spacing w:val="-42"/>
          <w:shd w:val="clear" w:color="auto" w:fill="E1EED9"/>
          <w:lang w:val="en-US"/>
        </w:rPr>
        <w:t xml:space="preserve"> </w:t>
      </w:r>
      <w:r w:rsidRPr="00527928">
        <w:rPr>
          <w:rFonts w:hint="eastAsia"/>
          <w:color w:val="933734"/>
          <w:spacing w:val="-42"/>
          <w:shd w:val="clear" w:color="auto" w:fill="E1EED9"/>
          <w:lang w:val="en-US"/>
        </w:rPr>
        <w:t xml:space="preserve"> </w:t>
      </w:r>
      <w:r>
        <w:rPr>
          <w:color w:val="933734"/>
          <w:shd w:val="clear" w:color="auto" w:fill="E1EED9"/>
          <w:lang w:val="en-US"/>
        </w:rPr>
        <w:t>Arrival</w:t>
      </w:r>
      <w:r>
        <w:rPr>
          <w:color w:val="933734"/>
          <w:spacing w:val="-42"/>
          <w:shd w:val="clear" w:color="auto" w:fill="E1EED9"/>
          <w:lang w:val="en-US"/>
        </w:rPr>
        <w:t xml:space="preserve"> </w:t>
      </w:r>
      <w:r>
        <w:rPr>
          <w:color w:val="933734"/>
          <w:shd w:val="clear" w:color="auto" w:fill="E1EED9"/>
          <w:lang w:val="en-US"/>
        </w:rPr>
        <w:t>In</w:t>
      </w:r>
      <w:r>
        <w:rPr>
          <w:rFonts w:hint="eastAsia"/>
          <w:color w:val="933734"/>
          <w:shd w:val="clear" w:color="auto" w:fill="E1EED9"/>
          <w:lang w:val="en-US"/>
        </w:rPr>
        <w:t xml:space="preserve"> </w:t>
      </w:r>
      <w:r w:rsidRPr="00527928">
        <w:rPr>
          <w:rFonts w:hint="eastAsia"/>
          <w:color w:val="933734"/>
          <w:shd w:val="clear" w:color="auto" w:fill="E1EED9"/>
          <w:lang w:val="en-US"/>
        </w:rPr>
        <w:t xml:space="preserve"> </w:t>
      </w:r>
      <w:r>
        <w:rPr>
          <w:rFonts w:hint="eastAsia"/>
          <w:color w:val="933734"/>
          <w:shd w:val="clear" w:color="auto" w:fill="E1EED9"/>
        </w:rPr>
        <w:t>耶路撒冷</w:t>
      </w:r>
      <w:r w:rsidRPr="00527928">
        <w:rPr>
          <w:color w:val="933734"/>
          <w:shd w:val="clear" w:color="auto" w:fill="E1EED9"/>
          <w:lang w:val="en-US"/>
        </w:rPr>
        <w:tab/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>今日主题：希伯来大学课程学习</w:t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>上午：《创业的国度》</w:t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>主要内容：Israel</w:t>
      </w:r>
      <w:proofErr w:type="gramStart"/>
      <w:r>
        <w:rPr>
          <w:rFonts w:hint="eastAsia"/>
          <w:sz w:val="21"/>
          <w:lang w:val="en-US"/>
        </w:rPr>
        <w:t>’</w:t>
      </w:r>
      <w:proofErr w:type="gramEnd"/>
      <w:r>
        <w:rPr>
          <w:rFonts w:hint="eastAsia"/>
          <w:sz w:val="21"/>
          <w:lang w:val="en-US"/>
        </w:rPr>
        <w:t>s Innovation</w:t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>Eco-System- what made Israel</w:t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>AM become the “Startup Nation”?</w:t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>下午：《探讨未来科技》+《犹太人家庭教育》</w:t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>主要内容：Lecture Technologies of PM the Future +3D Innovations at Hebrew</w:t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 xml:space="preserve">University + Visit HU 3D center/ Nano </w:t>
      </w:r>
    </w:p>
    <w:p w:rsidR="00D92489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  <w:lang w:val="en-US"/>
        </w:rPr>
        <w:t>center</w:t>
      </w:r>
    </w:p>
    <w:p w:rsidR="00D92489" w:rsidRDefault="00E60E0E">
      <w:pPr>
        <w:spacing w:line="352" w:lineRule="exact"/>
        <w:ind w:left="380"/>
        <w:rPr>
          <w:b/>
          <w:color w:val="4F81BC"/>
          <w:sz w:val="21"/>
          <w:lang w:val="en-US"/>
        </w:rPr>
      </w:pPr>
      <w:r>
        <w:rPr>
          <w:rFonts w:hint="eastAsia"/>
          <w:b/>
          <w:color w:val="4F81BC"/>
          <w:sz w:val="21"/>
        </w:rPr>
        <w:t>用餐</w:t>
      </w:r>
      <w:r>
        <w:rPr>
          <w:rFonts w:hint="eastAsia"/>
          <w:b/>
          <w:color w:val="4F81BC"/>
          <w:sz w:val="21"/>
          <w:lang w:val="en-US"/>
        </w:rPr>
        <w:t>：</w:t>
      </w:r>
      <w:r>
        <w:rPr>
          <w:rFonts w:hint="eastAsia"/>
          <w:b/>
          <w:color w:val="4F81BC"/>
          <w:sz w:val="21"/>
        </w:rPr>
        <w:t>早</w:t>
      </w:r>
      <w:r>
        <w:rPr>
          <w:rFonts w:hint="eastAsia"/>
          <w:b/>
          <w:color w:val="4F81BC"/>
          <w:sz w:val="21"/>
          <w:lang w:val="en-US"/>
        </w:rPr>
        <w:t xml:space="preserve"> </w:t>
      </w:r>
      <w:r>
        <w:rPr>
          <w:rFonts w:hint="eastAsia"/>
          <w:b/>
          <w:color w:val="4F81BC"/>
          <w:sz w:val="21"/>
        </w:rPr>
        <w:t>中</w:t>
      </w:r>
      <w:r>
        <w:rPr>
          <w:rFonts w:hint="eastAsia"/>
          <w:b/>
          <w:color w:val="4F81BC"/>
          <w:sz w:val="21"/>
          <w:lang w:val="en-US"/>
        </w:rPr>
        <w:t xml:space="preserve"> </w:t>
      </w:r>
      <w:r>
        <w:rPr>
          <w:rFonts w:hint="eastAsia"/>
          <w:b/>
          <w:color w:val="4F81BC"/>
          <w:sz w:val="21"/>
        </w:rPr>
        <w:t>晚</w:t>
      </w:r>
    </w:p>
    <w:p w:rsidR="00D92489" w:rsidRDefault="00E60E0E">
      <w:pPr>
        <w:pStyle w:val="2"/>
        <w:tabs>
          <w:tab w:val="left" w:pos="10244"/>
        </w:tabs>
        <w:rPr>
          <w:lang w:val="en-US"/>
        </w:rPr>
      </w:pPr>
      <w:r>
        <w:rPr>
          <w:rFonts w:hint="eastAsia"/>
          <w:color w:val="933734"/>
          <w:spacing w:val="-12"/>
          <w:shd w:val="clear" w:color="auto" w:fill="E1EED9"/>
          <w:lang w:val="en-US"/>
        </w:rPr>
        <w:t xml:space="preserve">DAY 05  </w:t>
      </w:r>
      <w:r>
        <w:rPr>
          <w:color w:val="933734"/>
          <w:shd w:val="clear" w:color="auto" w:fill="E1EED9"/>
          <w:lang w:val="en-US"/>
        </w:rPr>
        <w:t>Arrival</w:t>
      </w:r>
      <w:r>
        <w:rPr>
          <w:color w:val="933734"/>
          <w:spacing w:val="-42"/>
          <w:shd w:val="clear" w:color="auto" w:fill="E1EED9"/>
          <w:lang w:val="en-US"/>
        </w:rPr>
        <w:t xml:space="preserve"> </w:t>
      </w:r>
      <w:r>
        <w:rPr>
          <w:color w:val="933734"/>
          <w:shd w:val="clear" w:color="auto" w:fill="E1EED9"/>
          <w:lang w:val="en-US"/>
        </w:rPr>
        <w:t>In</w:t>
      </w:r>
      <w:r>
        <w:rPr>
          <w:rFonts w:hint="eastAsia"/>
          <w:color w:val="933734"/>
          <w:shd w:val="clear" w:color="auto" w:fill="E1EED9"/>
          <w:lang w:val="en-US"/>
        </w:rPr>
        <w:t xml:space="preserve"> </w:t>
      </w:r>
      <w:r w:rsidRPr="00527928">
        <w:rPr>
          <w:rFonts w:hint="eastAsia"/>
          <w:color w:val="933734"/>
          <w:shd w:val="clear" w:color="auto" w:fill="E1EED9"/>
          <w:lang w:val="en-US"/>
        </w:rPr>
        <w:t xml:space="preserve"> </w:t>
      </w:r>
      <w:r>
        <w:rPr>
          <w:rFonts w:hint="eastAsia"/>
          <w:color w:val="933734"/>
          <w:shd w:val="clear" w:color="auto" w:fill="E1EED9"/>
        </w:rPr>
        <w:t>耶路撒冷</w:t>
      </w:r>
      <w:r>
        <w:rPr>
          <w:color w:val="933734"/>
          <w:shd w:val="clear" w:color="auto" w:fill="E1EED9"/>
          <w:lang w:val="en-US"/>
        </w:rPr>
        <w:tab/>
      </w:r>
    </w:p>
    <w:p w:rsidR="00D92489" w:rsidRPr="00527928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</w:rPr>
        <w:t>今日主题</w:t>
      </w:r>
      <w:r w:rsidRPr="00527928">
        <w:rPr>
          <w:rFonts w:hint="eastAsia"/>
          <w:sz w:val="21"/>
          <w:lang w:val="en-US"/>
        </w:rPr>
        <w:t>：</w:t>
      </w:r>
      <w:r>
        <w:rPr>
          <w:rFonts w:hint="eastAsia"/>
          <w:sz w:val="21"/>
        </w:rPr>
        <w:t>圣地游览</w:t>
      </w:r>
    </w:p>
    <w:p w:rsidR="00D92489" w:rsidRPr="00527928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</w:rPr>
        <w:t>参观橄榄山顶欣赏圣城全景</w:t>
      </w:r>
      <w:r w:rsidRPr="00527928">
        <w:rPr>
          <w:rFonts w:hint="eastAsia"/>
          <w:sz w:val="21"/>
          <w:lang w:val="en-US"/>
        </w:rPr>
        <w:t>，</w:t>
      </w:r>
      <w:r>
        <w:rPr>
          <w:rFonts w:hint="eastAsia"/>
          <w:sz w:val="21"/>
        </w:rPr>
        <w:t>大屠杀纪念馆</w:t>
      </w:r>
      <w:r>
        <w:rPr>
          <w:rFonts w:hint="eastAsia"/>
          <w:sz w:val="21"/>
          <w:lang w:val="en-US"/>
        </w:rPr>
        <w:t>;</w:t>
      </w:r>
      <w:r>
        <w:rPr>
          <w:rFonts w:hint="eastAsia"/>
          <w:sz w:val="21"/>
        </w:rPr>
        <w:t>耶路撒冷老城区、哭墙、苦路等。</w:t>
      </w:r>
    </w:p>
    <w:p w:rsidR="00D92489" w:rsidRDefault="00E60E0E">
      <w:pPr>
        <w:spacing w:line="352" w:lineRule="exact"/>
        <w:ind w:left="380"/>
        <w:rPr>
          <w:sz w:val="21"/>
        </w:rPr>
      </w:pPr>
      <w:r>
        <w:rPr>
          <w:rFonts w:hint="eastAsia"/>
          <w:sz w:val="21"/>
        </w:rPr>
        <w:t>18:30-20:30 与当地犹太人共进安息日晚餐</w:t>
      </w:r>
    </w:p>
    <w:p w:rsidR="00D92489" w:rsidRDefault="00E60E0E">
      <w:pPr>
        <w:spacing w:line="352" w:lineRule="exact"/>
        <w:ind w:left="380"/>
        <w:rPr>
          <w:b/>
          <w:color w:val="4F81BC"/>
          <w:sz w:val="21"/>
        </w:rPr>
      </w:pPr>
      <w:r>
        <w:rPr>
          <w:rFonts w:hint="eastAsia"/>
          <w:b/>
          <w:color w:val="4F81BC"/>
          <w:sz w:val="21"/>
        </w:rPr>
        <w:t>用餐：早 中 晚</w:t>
      </w:r>
    </w:p>
    <w:p w:rsidR="00D92489" w:rsidRDefault="00E60E0E">
      <w:pPr>
        <w:pStyle w:val="2"/>
        <w:tabs>
          <w:tab w:val="left" w:pos="10244"/>
        </w:tabs>
      </w:pPr>
      <w:r>
        <w:rPr>
          <w:rFonts w:hint="eastAsia"/>
          <w:color w:val="933734"/>
          <w:spacing w:val="-12"/>
          <w:shd w:val="clear" w:color="auto" w:fill="E1EED9"/>
          <w:lang w:val="en-US"/>
        </w:rPr>
        <w:t>DAY</w:t>
      </w:r>
      <w:r>
        <w:rPr>
          <w:rFonts w:hint="eastAsia"/>
          <w:color w:val="933734"/>
          <w:spacing w:val="-12"/>
          <w:shd w:val="clear" w:color="auto" w:fill="E1EED9"/>
        </w:rPr>
        <w:t xml:space="preserve"> 0</w:t>
      </w:r>
      <w:r>
        <w:rPr>
          <w:rFonts w:hint="eastAsia"/>
          <w:color w:val="933734"/>
          <w:spacing w:val="-12"/>
          <w:shd w:val="clear" w:color="auto" w:fill="E1EED9"/>
          <w:lang w:val="en-US"/>
        </w:rPr>
        <w:t>6  耶路撒冷-马萨达-死海-耶路撒冷</w:t>
      </w:r>
      <w:r>
        <w:rPr>
          <w:color w:val="933734"/>
          <w:shd w:val="clear" w:color="auto" w:fill="E1EED9"/>
        </w:rPr>
        <w:tab/>
      </w:r>
    </w:p>
    <w:p w:rsidR="00D92489" w:rsidRDefault="00E60E0E">
      <w:pPr>
        <w:spacing w:before="104" w:line="365" w:lineRule="exact"/>
        <w:ind w:left="380"/>
        <w:rPr>
          <w:sz w:val="21"/>
        </w:rPr>
      </w:pPr>
      <w:r>
        <w:rPr>
          <w:rFonts w:hint="eastAsia"/>
          <w:sz w:val="21"/>
        </w:rPr>
        <w:t>今日主题：古战场+死海漂浮</w:t>
      </w:r>
    </w:p>
    <w:p w:rsidR="00D92489" w:rsidRDefault="00E60E0E">
      <w:pPr>
        <w:spacing w:before="104" w:line="365" w:lineRule="exact"/>
        <w:ind w:left="380"/>
        <w:rPr>
          <w:sz w:val="21"/>
        </w:rPr>
      </w:pPr>
      <w:r>
        <w:rPr>
          <w:rFonts w:hint="eastAsia"/>
          <w:sz w:val="21"/>
        </w:rPr>
        <w:t xml:space="preserve"> 前往马萨达，联合国世界遗产之一，马萨达是由希律王修建的宫殿群，带有典型的早期罗马帝国的古典建筑风格。耶路撒冷第二圣殿时期，犹太人反抗罗马人侵略的最后战役就发生在马萨达。</w:t>
      </w:r>
    </w:p>
    <w:p w:rsidR="00D92489" w:rsidRDefault="00E60E0E">
      <w:pPr>
        <w:spacing w:before="104" w:line="365" w:lineRule="exact"/>
        <w:ind w:firstLineChars="200" w:firstLine="420"/>
        <w:rPr>
          <w:sz w:val="21"/>
        </w:rPr>
      </w:pPr>
      <w:r>
        <w:rPr>
          <w:rFonts w:hint="eastAsia"/>
          <w:sz w:val="21"/>
        </w:rPr>
        <w:t xml:space="preserve"> 死海漂浮（死海盐分过高，不宜长时间漂浮，一般15-20分钟为宜）</w:t>
      </w:r>
    </w:p>
    <w:p w:rsidR="00D92489" w:rsidRDefault="00E60E0E">
      <w:pPr>
        <w:spacing w:line="352" w:lineRule="exact"/>
        <w:ind w:firstLineChars="150" w:firstLine="315"/>
        <w:rPr>
          <w:bCs/>
          <w:sz w:val="21"/>
        </w:rPr>
      </w:pPr>
      <w:r>
        <w:rPr>
          <w:rFonts w:hint="eastAsia"/>
          <w:bCs/>
          <w:sz w:val="21"/>
        </w:rPr>
        <w:t>晚餐：结业欢送晚宴</w:t>
      </w:r>
    </w:p>
    <w:p w:rsidR="00D92489" w:rsidRDefault="00E60E0E">
      <w:pPr>
        <w:spacing w:line="352" w:lineRule="exact"/>
        <w:ind w:firstLineChars="150" w:firstLine="315"/>
        <w:rPr>
          <w:b/>
          <w:color w:val="4F81BC"/>
          <w:sz w:val="21"/>
          <w:lang w:val="en-US"/>
        </w:rPr>
      </w:pPr>
      <w:r>
        <w:rPr>
          <w:rFonts w:hint="eastAsia"/>
          <w:b/>
          <w:color w:val="4F81BC"/>
          <w:sz w:val="21"/>
        </w:rPr>
        <w:t>用餐</w:t>
      </w:r>
      <w:r>
        <w:rPr>
          <w:rFonts w:hint="eastAsia"/>
          <w:b/>
          <w:color w:val="4F81BC"/>
          <w:sz w:val="21"/>
          <w:lang w:val="en-US"/>
        </w:rPr>
        <w:t>：</w:t>
      </w:r>
      <w:r>
        <w:rPr>
          <w:rFonts w:hint="eastAsia"/>
          <w:b/>
          <w:color w:val="4F81BC"/>
          <w:sz w:val="21"/>
        </w:rPr>
        <w:t>早</w:t>
      </w:r>
      <w:r>
        <w:rPr>
          <w:rFonts w:hint="eastAsia"/>
          <w:b/>
          <w:color w:val="4F81BC"/>
          <w:sz w:val="21"/>
          <w:lang w:val="en-US"/>
        </w:rPr>
        <w:t xml:space="preserve">  </w:t>
      </w:r>
      <w:r>
        <w:rPr>
          <w:rFonts w:hint="eastAsia"/>
          <w:b/>
          <w:color w:val="4F81BC"/>
          <w:sz w:val="21"/>
        </w:rPr>
        <w:t>中</w:t>
      </w:r>
      <w:r>
        <w:rPr>
          <w:rFonts w:hint="eastAsia"/>
          <w:b/>
          <w:color w:val="4F81BC"/>
          <w:sz w:val="21"/>
          <w:lang w:val="en-US"/>
        </w:rPr>
        <w:t xml:space="preserve"> </w:t>
      </w:r>
      <w:r>
        <w:rPr>
          <w:rFonts w:hint="eastAsia"/>
          <w:b/>
          <w:color w:val="4F81BC"/>
          <w:sz w:val="21"/>
        </w:rPr>
        <w:t>晚</w:t>
      </w:r>
    </w:p>
    <w:p w:rsidR="00D92489" w:rsidRDefault="00E60E0E">
      <w:pPr>
        <w:pStyle w:val="2"/>
        <w:tabs>
          <w:tab w:val="left" w:pos="10244"/>
        </w:tabs>
        <w:rPr>
          <w:lang w:val="en-US"/>
        </w:rPr>
      </w:pPr>
      <w:r>
        <w:rPr>
          <w:rFonts w:hint="eastAsia"/>
          <w:color w:val="933734"/>
          <w:spacing w:val="-12"/>
          <w:shd w:val="clear" w:color="auto" w:fill="E1EED9"/>
          <w:lang w:val="en-US"/>
        </w:rPr>
        <w:t xml:space="preserve">DAY 07 </w:t>
      </w:r>
      <w:proofErr w:type="gramStart"/>
      <w:r>
        <w:rPr>
          <w:rFonts w:hint="eastAsia"/>
          <w:color w:val="933734"/>
          <w:spacing w:val="-12"/>
          <w:shd w:val="clear" w:color="auto" w:fill="E1EED9"/>
          <w:lang w:val="en-US"/>
        </w:rPr>
        <w:t xml:space="preserve">Bye </w:t>
      </w:r>
      <w:r>
        <w:rPr>
          <w:color w:val="933734"/>
          <w:spacing w:val="-35"/>
          <w:shd w:val="clear" w:color="auto" w:fill="E1EED9"/>
          <w:lang w:val="en-US"/>
        </w:rPr>
        <w:t xml:space="preserve"> </w:t>
      </w:r>
      <w:r>
        <w:rPr>
          <w:rFonts w:hint="eastAsia"/>
          <w:color w:val="933734"/>
          <w:spacing w:val="-35"/>
          <w:shd w:val="clear" w:color="auto" w:fill="E1EED9"/>
          <w:lang w:val="en-US"/>
        </w:rPr>
        <w:t>Israel</w:t>
      </w:r>
      <w:proofErr w:type="gramEnd"/>
      <w:r>
        <w:rPr>
          <w:color w:val="933734"/>
          <w:spacing w:val="-1"/>
          <w:shd w:val="clear" w:color="auto" w:fill="E1EED9"/>
          <w:lang w:val="en-US"/>
        </w:rPr>
        <w:t xml:space="preserve"> </w:t>
      </w:r>
      <w:r>
        <w:rPr>
          <w:rFonts w:hint="eastAsia"/>
          <w:color w:val="933734"/>
          <w:spacing w:val="-1"/>
          <w:shd w:val="clear" w:color="auto" w:fill="E1EED9"/>
          <w:lang w:val="en-US"/>
        </w:rPr>
        <w:t xml:space="preserve"> </w:t>
      </w:r>
      <w:r>
        <w:rPr>
          <w:color w:val="933734"/>
          <w:shd w:val="clear" w:color="auto" w:fill="E1EED9"/>
          <w:lang w:val="en-US"/>
        </w:rPr>
        <w:tab/>
      </w:r>
    </w:p>
    <w:p w:rsidR="00D92489" w:rsidRPr="00527928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</w:rPr>
        <w:t>参考航班</w:t>
      </w:r>
      <w:r w:rsidRPr="00527928">
        <w:rPr>
          <w:rFonts w:hint="eastAsia"/>
          <w:sz w:val="21"/>
          <w:lang w:val="en-US"/>
        </w:rPr>
        <w:t>：</w:t>
      </w:r>
      <w:r>
        <w:rPr>
          <w:rFonts w:hint="eastAsia"/>
          <w:sz w:val="21"/>
        </w:rPr>
        <w:t>待告</w:t>
      </w:r>
      <w:r w:rsidRPr="00527928">
        <w:rPr>
          <w:sz w:val="21"/>
          <w:lang w:val="en-US"/>
        </w:rPr>
        <w:t xml:space="preserve"> </w:t>
      </w:r>
    </w:p>
    <w:p w:rsidR="00D92489" w:rsidRPr="00527928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</w:rPr>
        <w:t>收拾行李</w:t>
      </w:r>
    </w:p>
    <w:p w:rsidR="00D92489" w:rsidRPr="00527928" w:rsidRDefault="00E60E0E">
      <w:pPr>
        <w:spacing w:line="352" w:lineRule="exact"/>
        <w:ind w:left="380"/>
        <w:rPr>
          <w:sz w:val="21"/>
          <w:lang w:val="en-US"/>
        </w:rPr>
      </w:pPr>
      <w:r>
        <w:rPr>
          <w:rFonts w:hint="eastAsia"/>
          <w:sz w:val="21"/>
        </w:rPr>
        <w:t>享用酒店内早餐或者街边散步</w:t>
      </w:r>
      <w:r w:rsidRPr="00527928">
        <w:rPr>
          <w:rFonts w:hint="eastAsia"/>
          <w:sz w:val="21"/>
          <w:lang w:val="en-US"/>
        </w:rPr>
        <w:t>，</w:t>
      </w:r>
      <w:r>
        <w:rPr>
          <w:rFonts w:hint="eastAsia"/>
          <w:sz w:val="21"/>
        </w:rPr>
        <w:t>享受耶鲁撒冷的清晨。</w:t>
      </w:r>
    </w:p>
    <w:p w:rsidR="00D92489" w:rsidRDefault="00E60E0E">
      <w:pPr>
        <w:spacing w:line="352" w:lineRule="exact"/>
        <w:ind w:left="380"/>
        <w:rPr>
          <w:sz w:val="21"/>
        </w:rPr>
      </w:pPr>
      <w:r>
        <w:rPr>
          <w:rFonts w:hint="eastAsia"/>
          <w:sz w:val="21"/>
        </w:rPr>
        <w:t>乘车前往特拉维夫机场，乘机返回北京（午餐建议机场简餐）</w:t>
      </w:r>
    </w:p>
    <w:p w:rsidR="00D92489" w:rsidRDefault="00E60E0E">
      <w:pPr>
        <w:spacing w:line="352" w:lineRule="exact"/>
        <w:ind w:left="380"/>
        <w:rPr>
          <w:b/>
          <w:color w:val="4F81BC"/>
          <w:sz w:val="21"/>
          <w:lang w:val="en-US"/>
        </w:rPr>
      </w:pPr>
      <w:r>
        <w:rPr>
          <w:rFonts w:hint="eastAsia"/>
          <w:b/>
          <w:color w:val="4F81BC"/>
          <w:sz w:val="21"/>
        </w:rPr>
        <w:t>用餐</w:t>
      </w:r>
      <w:r>
        <w:rPr>
          <w:rFonts w:hint="eastAsia"/>
          <w:b/>
          <w:color w:val="4F81BC"/>
          <w:sz w:val="21"/>
          <w:lang w:val="en-US"/>
        </w:rPr>
        <w:t>：</w:t>
      </w:r>
      <w:r>
        <w:rPr>
          <w:rFonts w:hint="eastAsia"/>
          <w:b/>
          <w:color w:val="4F81BC"/>
          <w:sz w:val="21"/>
        </w:rPr>
        <w:t>早</w:t>
      </w:r>
      <w:proofErr w:type="gramStart"/>
      <w:r>
        <w:rPr>
          <w:rFonts w:hint="eastAsia"/>
          <w:b/>
          <w:color w:val="4F81BC"/>
          <w:sz w:val="21"/>
          <w:lang w:val="en-US"/>
        </w:rPr>
        <w:t xml:space="preserve">  </w:t>
      </w:r>
      <w:r>
        <w:rPr>
          <w:b/>
          <w:color w:val="4F81BC"/>
          <w:sz w:val="21"/>
          <w:lang w:val="en-US"/>
        </w:rPr>
        <w:t xml:space="preserve">X </w:t>
      </w:r>
      <w:r>
        <w:rPr>
          <w:rFonts w:hint="eastAsia"/>
          <w:b/>
          <w:color w:val="4F81BC"/>
          <w:sz w:val="21"/>
          <w:lang w:val="en-US"/>
        </w:rPr>
        <w:t xml:space="preserve"> </w:t>
      </w:r>
      <w:proofErr w:type="spellStart"/>
      <w:r>
        <w:rPr>
          <w:b/>
          <w:color w:val="4F81BC"/>
          <w:sz w:val="21"/>
          <w:lang w:val="en-US"/>
        </w:rPr>
        <w:t>X</w:t>
      </w:r>
      <w:proofErr w:type="spellEnd"/>
      <w:proofErr w:type="gramEnd"/>
      <w:r>
        <w:rPr>
          <w:rFonts w:hint="eastAsia"/>
          <w:b/>
          <w:color w:val="4F81BC"/>
          <w:sz w:val="21"/>
          <w:lang w:val="en-US"/>
        </w:rPr>
        <w:t xml:space="preserve"> </w:t>
      </w:r>
    </w:p>
    <w:p w:rsidR="00D92489" w:rsidRDefault="00E60E0E">
      <w:pPr>
        <w:pStyle w:val="2"/>
        <w:tabs>
          <w:tab w:val="left" w:pos="10244"/>
        </w:tabs>
        <w:rPr>
          <w:lang w:val="en-US"/>
        </w:rPr>
      </w:pPr>
      <w:r>
        <w:rPr>
          <w:rFonts w:hint="eastAsia"/>
          <w:color w:val="933734"/>
          <w:spacing w:val="-12"/>
          <w:shd w:val="clear" w:color="auto" w:fill="E1EED9"/>
          <w:lang w:val="en-US"/>
        </w:rPr>
        <w:t xml:space="preserve">MAY 8 Arrival </w:t>
      </w:r>
      <w:proofErr w:type="gramStart"/>
      <w:r>
        <w:rPr>
          <w:rFonts w:hint="eastAsia"/>
          <w:color w:val="933734"/>
          <w:spacing w:val="-12"/>
          <w:shd w:val="clear" w:color="auto" w:fill="E1EED9"/>
          <w:lang w:val="en-US"/>
        </w:rPr>
        <w:t>In</w:t>
      </w:r>
      <w:proofErr w:type="gramEnd"/>
      <w:r>
        <w:rPr>
          <w:rFonts w:hint="eastAsia"/>
          <w:color w:val="933734"/>
          <w:spacing w:val="-12"/>
          <w:shd w:val="clear" w:color="auto" w:fill="E1EED9"/>
          <w:lang w:val="en-US"/>
        </w:rPr>
        <w:t xml:space="preserve"> Home</w:t>
      </w:r>
      <w:r>
        <w:rPr>
          <w:color w:val="933734"/>
          <w:shd w:val="clear" w:color="auto" w:fill="E1EED9"/>
          <w:lang w:val="en-US"/>
        </w:rPr>
        <w:tab/>
      </w:r>
    </w:p>
    <w:p w:rsidR="00D92489" w:rsidRDefault="00E60E0E">
      <w:pPr>
        <w:spacing w:line="352" w:lineRule="exact"/>
        <w:ind w:firstLineChars="100" w:firstLine="210"/>
        <w:rPr>
          <w:sz w:val="21"/>
        </w:rPr>
      </w:pPr>
      <w:r>
        <w:rPr>
          <w:rFonts w:hint="eastAsia"/>
          <w:sz w:val="21"/>
        </w:rPr>
        <w:t>抵达美好的家。</w:t>
      </w:r>
    </w:p>
    <w:p w:rsidR="00D92489" w:rsidRDefault="00D92489" w:rsidP="00527928">
      <w:pPr>
        <w:spacing w:line="352" w:lineRule="exact"/>
        <w:ind w:firstLineChars="100" w:firstLine="188"/>
        <w:rPr>
          <w:b/>
          <w:bCs/>
          <w:color w:val="933734"/>
          <w:spacing w:val="-12"/>
          <w:sz w:val="20"/>
          <w:szCs w:val="20"/>
          <w:shd w:val="clear" w:color="auto" w:fill="E1EED9"/>
        </w:rPr>
      </w:pPr>
    </w:p>
    <w:p w:rsidR="00D92489" w:rsidRPr="00203322" w:rsidRDefault="00E60E0E" w:rsidP="00203322">
      <w:pPr>
        <w:spacing w:line="352" w:lineRule="exact"/>
        <w:rPr>
          <w:rFonts w:hint="eastAsia"/>
          <w:b/>
          <w:bCs/>
          <w:color w:val="933734"/>
          <w:spacing w:val="-12"/>
          <w:sz w:val="20"/>
          <w:szCs w:val="20"/>
          <w:shd w:val="clear" w:color="auto" w:fill="E1EED9"/>
        </w:rPr>
      </w:pPr>
      <w:r>
        <w:rPr>
          <w:rFonts w:hint="eastAsia"/>
          <w:b/>
          <w:bCs/>
          <w:color w:val="933734"/>
          <w:spacing w:val="-12"/>
          <w:sz w:val="20"/>
          <w:szCs w:val="20"/>
          <w:shd w:val="clear" w:color="auto" w:fill="E1EED9"/>
        </w:rPr>
        <w:lastRenderedPageBreak/>
        <w:t>以上行程仅供参考，我司可能在不影响行程的前提下根据实际情况进行调整。特别是公务部分以实际安排为准，如果个别讲师不能出行会替换成其他同级别讲师！</w:t>
      </w:r>
    </w:p>
    <w:p w:rsidR="00D92489" w:rsidRDefault="00E60E0E">
      <w:pPr>
        <w:spacing w:line="352" w:lineRule="exact"/>
        <w:jc w:val="center"/>
        <w:rPr>
          <w:sz w:val="21"/>
        </w:rPr>
      </w:pPr>
      <w:r>
        <w:rPr>
          <w:noProof/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205740</wp:posOffset>
                </wp:positionV>
                <wp:extent cx="1940560" cy="32385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86050" y="4422775"/>
                          <a:ext cx="194056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:rsidR="00D92489" w:rsidRDefault="00E60E0E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1"/>
                              </w:rPr>
                              <w:t>费用说明（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1"/>
                                <w:lang w:val="en-US"/>
                              </w:rPr>
                              <w:t>548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</w:rPr>
                              <w:t>00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</w:rPr>
                              <w:t>民币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1"/>
                              </w:rPr>
                              <w:t>/人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68" o:spid="_x0000_s1030" type="#_x0000_t202" style="position:absolute;left:0;text-align:left;margin-left:197.4pt;margin-top:16.2pt;width:152.8pt;height:25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wVwgEAAEMDAAAOAAAAZHJzL2Uyb0RvYy54bWysUktu2zAQ3RfIHQjuayqKpTiC6QBFkGyK&#10;tkCaA9AUaRHgDyRjyT1Ae4Ouuum+5/I5OqQdJ0h2RTfUcObpcd6bWV5PRqOtCFE5S/H5rMJIWO56&#10;ZTcUP3y9fb/AKCZme6adFRTvRMTXq7N3y9F3onaD070ICEhs7EZP8ZCS7wiJfBCGxZnzwkJRumBY&#10;gmvYkD6wEdiNJnVVtWR0offBcREjZG8ORbwq/FIKnj5LGUVCmmLoLZUzlHOdT7Jasm4TmB8UP7bB&#10;/qELw5SFR09UNywx9BjUGyqjeHDRyTTjzhAnpeKiaAA159UrNfcD86JoAXOiP9kU/x8t/7T9EpDq&#10;KW5hUpYZmNH+54/9rz/7398R5MCg0ccOcPcekGn64CYY9FM+QjLrnmQw+QuKENTrdtFWDRi+o3g+&#10;r+vLy+ZgtZgS4pngal41LQA4IC7qiwWA4SnyzORDTHfCGZQDigOMsjjMth9jOkCfIPlh626V1mWc&#10;2qKR4qumbsoPpwqQa5uxoizGkSarO6jIUZrWU7HjpHDt+h0Ihx2HLgYXvmHELIeA4oTRow9qM0Cl&#10;4EmmgEkVIcetyqvw8g7xy91f/QUAAP//AwBQSwMEFAAGAAgAAAAhAHHx3zXdAAAACQEAAA8AAABk&#10;cnMvZG93bnJldi54bWxMj8FOwzAQRO9I/IO1SNyoTRugDdlUCMQVRKGVuLnxNomI11HsNuHvWU5w&#10;m9WMZt4W68l36kRDbAMjXM8MKOIquJZrhI/356slqJgsO9sFJoRvirAuz88Km7sw8hudNqlWUsIx&#10;twhNSn2udawa8jbOQk8s3iEM3iY5h1q7wY5S7js9N+ZWe9uyLDS2p8eGqq/N0SNsXw6fu8y81k/+&#10;ph/DZDT7lUa8vJge7kElmtJfGH7xBR1KYdqHI7uoOoTFKhP0JGKegZLAnTEi9gjLRQa6LPT/D8of&#10;AAAA//8DAFBLAQItABQABgAIAAAAIQC2gziS/gAAAOEBAAATAAAAAAAAAAAAAAAAAAAAAABbQ29u&#10;dGVudF9UeXBlc10ueG1sUEsBAi0AFAAGAAgAAAAhADj9If/WAAAAlAEAAAsAAAAAAAAAAAAAAAAA&#10;LwEAAF9yZWxzLy5yZWxzUEsBAi0AFAAGAAgAAAAhAKowfBXCAQAAQwMAAA4AAAAAAAAAAAAAAAAA&#10;LgIAAGRycy9lMm9Eb2MueG1sUEsBAi0AFAAGAAgAAAAhAHHx3zXdAAAACQEAAA8AAAAAAAAAAAAA&#10;AAAAHAQAAGRycy9kb3ducmV2LnhtbFBLBQYAAAAABAAEAPMAAAAmBQAAAAA=&#10;" filled="f" stroked="f">
                <v:textbox>
                  <w:txbxContent>
                    <w:p w:rsidR="00D92489" w:rsidRDefault="00E60E0E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21"/>
                        </w:rPr>
                        <w:t>费用说明（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21"/>
                          <w:lang w:val="en-US"/>
                        </w:rPr>
                        <w:t>548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1"/>
                        </w:rPr>
                        <w:t>00</w:t>
                      </w: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  <w:sz w:val="21"/>
                        </w:rPr>
                        <w:t>民币</w:t>
                      </w:r>
                      <w:proofErr w:type="gramEnd"/>
                      <w:r>
                        <w:rPr>
                          <w:b/>
                          <w:bCs/>
                          <w:color w:val="FFFFFF" w:themeColor="background1"/>
                          <w:sz w:val="21"/>
                        </w:rPr>
                        <w:t>/人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1"/>
          <w:lang w:val="en-US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158115</wp:posOffset>
                </wp:positionV>
                <wp:extent cx="2992755" cy="438150"/>
                <wp:effectExtent l="5080" t="4445" r="12065" b="14605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4125" y="3689350"/>
                          <a:ext cx="240030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33734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w14:anchorId="5F0B7CB5" id="圆角矩形 69" o:spid="_x0000_s1026" style="position:absolute;left:0;text-align:left;margin-left:143.8pt;margin-top:12.45pt;width:235.65pt;height:34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KtLQIAADAEAAAOAAAAZHJzL2Uyb0RvYy54bWysU02O0zAU3iNxB8t7mqRpM23UdBaUYYNg&#10;xMABXNtJjPwn221aDsABWCMhsUEcguOM4Bg8u2F+gAVCZOE8x9/78r3v+a3OD0qiPXdeGN3gYpJj&#10;xDU1TOiuwa9fXTxaYOQD0YxIo3mDj9zj8/XDB6vB1nxqeiMZdwhItK8H2+A+BFtnmac9V8RPjOUa&#10;DlvjFAmwdV3GHBmAXclsmudVNhjHrDOUew9fN6dDvE78bctpeNG2ngckGwzaQlpdWrdxzdYrUneO&#10;2F7QUQb5BxWKCA0/vaHakEDQzonfqJSgznjThgk1KjNtKyhPNUA1Rf5LNVc9sTzVAuZ4e2OT/3+0&#10;9Pn+0iHBGlwtMdJEQY+uP7z7/vn9t49frr9+QvAZPBqsrwF6ZS/duPMQxoIPrVPxDaWgQ4On8+ms&#10;mM4xOja4rBbLcj56zA8B0QiY5XmZQysoIGblojgBslsm63x4yo1CMWiwMzvNXkIjk79k/8yHZDQb&#10;1RL2BqNWSWjbnkhUVFV1FiUD4wiG6CdnzPRGCnYhpEwb120fS4cgtcHLsjwrZ2PyPZjUaIDzeayM&#10;ErinrSQBQmXBOa+7pO1ehr9LnKfnT8RR2Ib4/iQgMUQYqXtO2BPNUDhaaImG4cFRguIMI8lh1mKU&#10;kIEI+TdIsEHqSM3TXICP0aXY2VMvY7Q17Aj3AQYanO+Ne4sR0RSCBkO5O+tE18NJkUqJCXAtk9Xj&#10;CMV7f3effnA76OsfAAAA//8DAFBLAwQUAAYACAAAACEAK9hdIeIAAAAJAQAADwAAAGRycy9kb3du&#10;cmV2LnhtbEyPTU/DMAyG70j8h8hIXBBLV2D9oOk0EBMHhAQDiWvamLaicbom28p+PeYEt9fyo9eP&#10;i+Vke7HH0XeOFMxnEQik2pmOGgXvb+vLFIQPmozuHaGCb/SwLE9PCp0bd6BX3G9CI7iEfK4VtCEM&#10;uZS+btFqP3MDEu8+3Wh14HFspBn1gcttL+MoWkirO+ILrR7wvsX6a7OzCl6224/u+VjNh/gxeUju&#10;Lprj+mml1PnZtLoFEXAKfzD86rM6lOxUuR0ZL3oFcZosGOVwnYFgILlJOVQKsqsMZFnI/x+UPwAA&#10;AP//AwBQSwECLQAUAAYACAAAACEAtoM4kv4AAADhAQAAEwAAAAAAAAAAAAAAAAAAAAAAW0NvbnRl&#10;bnRfVHlwZXNdLnhtbFBLAQItABQABgAIAAAAIQA4/SH/1gAAAJQBAAALAAAAAAAAAAAAAAAAAC8B&#10;AABfcmVscy8ucmVsc1BLAQItABQABgAIAAAAIQCsJaKtLQIAADAEAAAOAAAAAAAAAAAAAAAAAC4C&#10;AABkcnMvZTJvRG9jLnhtbFBLAQItABQABgAIAAAAIQAr2F0h4gAAAAkBAAAPAAAAAAAAAAAAAAAA&#10;AIcEAABkcnMvZG93bnJldi54bWxQSwUGAAAAAAQABADzAAAAlgUAAAAA&#10;" fillcolor="#933734"/>
            </w:pict>
          </mc:Fallback>
        </mc:AlternateContent>
      </w:r>
    </w:p>
    <w:p w:rsidR="00D92489" w:rsidRDefault="00D92489">
      <w:pPr>
        <w:spacing w:line="352" w:lineRule="exact"/>
        <w:jc w:val="center"/>
        <w:rPr>
          <w:sz w:val="21"/>
        </w:rPr>
      </w:pPr>
    </w:p>
    <w:p w:rsidR="00D92489" w:rsidRDefault="00D92489">
      <w:pPr>
        <w:rPr>
          <w:rFonts w:hint="eastAsia"/>
          <w:sz w:val="21"/>
        </w:rPr>
      </w:pPr>
    </w:p>
    <w:p w:rsidR="00527928" w:rsidRDefault="00E60E0E">
      <w:pPr>
        <w:tabs>
          <w:tab w:val="left" w:pos="740"/>
        </w:tabs>
        <w:rPr>
          <w:rFonts w:hint="eastAsia"/>
          <w:sz w:val="21"/>
          <w:lang w:val="en-US"/>
        </w:rPr>
      </w:pPr>
      <w:r>
        <w:rPr>
          <w:rFonts w:hint="eastAsia"/>
          <w:sz w:val="21"/>
        </w:rPr>
        <w:t>计划招生：</w:t>
      </w:r>
      <w:r>
        <w:rPr>
          <w:rFonts w:hint="eastAsia"/>
          <w:sz w:val="21"/>
          <w:lang w:val="en-US"/>
        </w:rPr>
        <w:t>25人</w:t>
      </w: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费用包含：</w:t>
      </w: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1.</w:t>
      </w:r>
      <w:r>
        <w:t xml:space="preserve"> </w:t>
      </w:r>
      <w:r>
        <w:rPr>
          <w:sz w:val="21"/>
        </w:rPr>
        <w:t>全程豪华空调旅游车；</w:t>
      </w: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2.</w:t>
      </w:r>
      <w:r>
        <w:rPr>
          <w:rFonts w:hint="eastAsia"/>
          <w:sz w:val="21"/>
          <w:lang w:val="en-US"/>
        </w:rPr>
        <w:t xml:space="preserve"> </w:t>
      </w:r>
      <w:r>
        <w:rPr>
          <w:rFonts w:hint="eastAsia"/>
          <w:sz w:val="21"/>
        </w:rPr>
        <w:t>国际四星酒店</w:t>
      </w: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4.</w:t>
      </w:r>
      <w:r>
        <w:rPr>
          <w:rFonts w:hint="eastAsia"/>
          <w:sz w:val="21"/>
          <w:lang w:val="en-US"/>
        </w:rPr>
        <w:t xml:space="preserve"> </w:t>
      </w:r>
      <w:r>
        <w:rPr>
          <w:sz w:val="21"/>
        </w:rPr>
        <w:t>全程餐费:早餐-酒店自助，正餐：商务餐标（20美金/餐）；</w:t>
      </w: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5.</w:t>
      </w:r>
      <w:r>
        <w:rPr>
          <w:rFonts w:hint="eastAsia"/>
          <w:sz w:val="21"/>
          <w:lang w:val="en-US"/>
        </w:rPr>
        <w:t xml:space="preserve"> </w:t>
      </w:r>
      <w:r>
        <w:rPr>
          <w:sz w:val="21"/>
        </w:rPr>
        <w:t>全程公务参访费用；</w:t>
      </w: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6.</w:t>
      </w:r>
      <w:r>
        <w:rPr>
          <w:rFonts w:hint="eastAsia"/>
          <w:sz w:val="21"/>
          <w:lang w:val="en-US"/>
        </w:rPr>
        <w:t xml:space="preserve"> </w:t>
      </w:r>
      <w:r>
        <w:rPr>
          <w:rFonts w:hint="eastAsia"/>
          <w:sz w:val="21"/>
        </w:rPr>
        <w:t>公务参访期间的翻译费用</w:t>
      </w:r>
      <w:r>
        <w:rPr>
          <w:sz w:val="21"/>
        </w:rPr>
        <w:t>；</w:t>
      </w: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7.</w:t>
      </w:r>
      <w:r>
        <w:rPr>
          <w:rFonts w:hint="eastAsia"/>
          <w:sz w:val="21"/>
          <w:lang w:val="en-US"/>
        </w:rPr>
        <w:t xml:space="preserve"> </w:t>
      </w:r>
      <w:r>
        <w:rPr>
          <w:sz w:val="21"/>
        </w:rPr>
        <w:t>专业司机和导游服务费、小费；</w:t>
      </w: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8.</w:t>
      </w:r>
      <w:r>
        <w:rPr>
          <w:rFonts w:hint="eastAsia"/>
          <w:sz w:val="21"/>
          <w:lang w:val="en-US"/>
        </w:rPr>
        <w:t xml:space="preserve"> </w:t>
      </w:r>
      <w:r>
        <w:rPr>
          <w:sz w:val="21"/>
        </w:rPr>
        <w:t>个人境外旅游保险；</w:t>
      </w: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9.</w:t>
      </w:r>
      <w:r>
        <w:rPr>
          <w:rFonts w:hint="eastAsia"/>
          <w:sz w:val="21"/>
          <w:lang w:val="en-US"/>
        </w:rPr>
        <w:t xml:space="preserve"> </w:t>
      </w:r>
      <w:r>
        <w:rPr>
          <w:sz w:val="21"/>
        </w:rPr>
        <w:t>全程机票费用</w:t>
      </w:r>
      <w:r>
        <w:rPr>
          <w:rFonts w:hint="eastAsia"/>
          <w:sz w:val="21"/>
          <w:lang w:val="en-US"/>
        </w:rPr>
        <w:t xml:space="preserve"> , 具体航班已实际出票时为准</w:t>
      </w:r>
      <w:r>
        <w:rPr>
          <w:sz w:val="21"/>
        </w:rPr>
        <w:t>；</w:t>
      </w: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10.</w:t>
      </w:r>
      <w:r>
        <w:rPr>
          <w:rFonts w:hint="eastAsia"/>
          <w:sz w:val="21"/>
          <w:lang w:val="en-US"/>
        </w:rPr>
        <w:t xml:space="preserve"> </w:t>
      </w:r>
      <w:r>
        <w:rPr>
          <w:sz w:val="21"/>
        </w:rPr>
        <w:t>全程饮用矿泉水。</w:t>
      </w:r>
    </w:p>
    <w:p w:rsidR="00D92489" w:rsidRPr="00203322" w:rsidRDefault="00E60E0E">
      <w:pPr>
        <w:tabs>
          <w:tab w:val="left" w:pos="740"/>
        </w:tabs>
        <w:rPr>
          <w:rFonts w:hint="eastAsia"/>
          <w:sz w:val="21"/>
          <w:lang w:val="en-US"/>
        </w:rPr>
      </w:pPr>
      <w:r>
        <w:rPr>
          <w:rFonts w:hint="eastAsia"/>
          <w:sz w:val="21"/>
          <w:lang w:val="en-US"/>
        </w:rPr>
        <w:t>11. 签证服务</w:t>
      </w: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费用不含：</w:t>
      </w:r>
    </w:p>
    <w:p w:rsidR="00D92489" w:rsidRDefault="00E60E0E">
      <w:pPr>
        <w:numPr>
          <w:ilvl w:val="0"/>
          <w:numId w:val="1"/>
        </w:numPr>
        <w:tabs>
          <w:tab w:val="left" w:pos="740"/>
        </w:tabs>
        <w:rPr>
          <w:sz w:val="21"/>
        </w:rPr>
      </w:pPr>
      <w:r>
        <w:rPr>
          <w:rFonts w:hint="eastAsia"/>
          <w:sz w:val="21"/>
        </w:rPr>
        <w:t>全程单房差</w:t>
      </w:r>
      <w:r>
        <w:rPr>
          <w:rFonts w:hint="eastAsia"/>
          <w:sz w:val="21"/>
          <w:lang w:val="en-US"/>
        </w:rPr>
        <w:t xml:space="preserve"> 9300人民币/人</w:t>
      </w:r>
    </w:p>
    <w:p w:rsidR="00D92489" w:rsidRDefault="00E60E0E">
      <w:pPr>
        <w:numPr>
          <w:ilvl w:val="0"/>
          <w:numId w:val="1"/>
        </w:numPr>
        <w:tabs>
          <w:tab w:val="left" w:pos="740"/>
        </w:tabs>
        <w:rPr>
          <w:sz w:val="21"/>
        </w:rPr>
      </w:pPr>
      <w:r>
        <w:rPr>
          <w:sz w:val="21"/>
        </w:rPr>
        <w:t>从居住地城市前往该城市机场的交通费</w:t>
      </w:r>
      <w:r>
        <w:rPr>
          <w:rFonts w:ascii="Meiryo" w:eastAsia="Meiryo" w:hAnsi="Meiryo" w:cs="Meiryo" w:hint="eastAsia"/>
          <w:sz w:val="21"/>
        </w:rPr>
        <w:t>⽤</w:t>
      </w:r>
      <w:r>
        <w:rPr>
          <w:rFonts w:hint="eastAsia"/>
          <w:sz w:val="21"/>
        </w:rPr>
        <w:t>和从机场返回居住地费；</w:t>
      </w:r>
    </w:p>
    <w:p w:rsidR="00D92489" w:rsidRDefault="00E60E0E">
      <w:pPr>
        <w:numPr>
          <w:ilvl w:val="0"/>
          <w:numId w:val="1"/>
        </w:numPr>
        <w:tabs>
          <w:tab w:val="left" w:pos="740"/>
        </w:tabs>
        <w:rPr>
          <w:sz w:val="21"/>
        </w:rPr>
      </w:pPr>
      <w:r>
        <w:rPr>
          <w:sz w:val="21"/>
        </w:rPr>
        <w:t>境外一切个人消费；</w:t>
      </w:r>
    </w:p>
    <w:p w:rsidR="00D92489" w:rsidRDefault="00E60E0E">
      <w:pPr>
        <w:numPr>
          <w:ilvl w:val="0"/>
          <w:numId w:val="1"/>
        </w:numPr>
        <w:tabs>
          <w:tab w:val="left" w:pos="740"/>
        </w:tabs>
      </w:pPr>
      <w:r>
        <w:rPr>
          <w:sz w:val="21"/>
        </w:rPr>
        <w:t>报价包含中未列明的其他费用。</w:t>
      </w:r>
    </w:p>
    <w:p w:rsidR="00D92489" w:rsidRDefault="00E60E0E">
      <w:pPr>
        <w:numPr>
          <w:ilvl w:val="0"/>
          <w:numId w:val="1"/>
        </w:numPr>
        <w:tabs>
          <w:tab w:val="left" w:pos="740"/>
        </w:tabs>
      </w:pPr>
      <w:r>
        <w:rPr>
          <w:rFonts w:hint="eastAsia"/>
          <w:sz w:val="21"/>
        </w:rPr>
        <w:t>司导每日工作时</w:t>
      </w:r>
      <w:proofErr w:type="gramStart"/>
      <w:r>
        <w:rPr>
          <w:rFonts w:hint="eastAsia"/>
          <w:sz w:val="21"/>
        </w:rPr>
        <w:t>长最多</w:t>
      </w:r>
      <w:proofErr w:type="gramEnd"/>
      <w:r>
        <w:rPr>
          <w:rFonts w:hint="eastAsia"/>
          <w:sz w:val="21"/>
        </w:rPr>
        <w:t>为</w:t>
      </w:r>
      <w:r>
        <w:rPr>
          <w:rFonts w:hint="eastAsia"/>
          <w:sz w:val="21"/>
          <w:lang w:val="en-US"/>
        </w:rPr>
        <w:t>10小时。</w:t>
      </w:r>
    </w:p>
    <w:p w:rsidR="00D92489" w:rsidRDefault="00D92489">
      <w:pPr>
        <w:tabs>
          <w:tab w:val="left" w:pos="740"/>
        </w:tabs>
        <w:rPr>
          <w:sz w:val="21"/>
          <w:lang w:val="en-US"/>
        </w:rPr>
      </w:pPr>
    </w:p>
    <w:p w:rsidR="00D92489" w:rsidRDefault="00E60E0E">
      <w:pPr>
        <w:tabs>
          <w:tab w:val="left" w:pos="740"/>
        </w:tabs>
        <w:rPr>
          <w:sz w:val="21"/>
          <w:lang w:val="en-US"/>
        </w:rPr>
      </w:pPr>
      <w:r>
        <w:rPr>
          <w:rFonts w:hint="eastAsia"/>
          <w:sz w:val="21"/>
          <w:lang w:val="en-US"/>
        </w:rPr>
        <w:t>收款账号：</w:t>
      </w:r>
    </w:p>
    <w:p w:rsidR="00D92489" w:rsidRDefault="00E60E0E">
      <w:pPr>
        <w:tabs>
          <w:tab w:val="left" w:pos="740"/>
        </w:tabs>
        <w:rPr>
          <w:sz w:val="21"/>
          <w:lang w:val="en-US"/>
        </w:rPr>
      </w:pPr>
      <w:r>
        <w:rPr>
          <w:rFonts w:hint="eastAsia"/>
          <w:sz w:val="21"/>
          <w:lang w:val="en-US"/>
        </w:rPr>
        <w:t>户  名：北京达美国际旅行社有限责任公司</w:t>
      </w:r>
    </w:p>
    <w:p w:rsidR="00D92489" w:rsidRDefault="00E60E0E">
      <w:pPr>
        <w:tabs>
          <w:tab w:val="left" w:pos="740"/>
        </w:tabs>
        <w:rPr>
          <w:sz w:val="21"/>
          <w:lang w:val="en-US"/>
        </w:rPr>
      </w:pPr>
      <w:r>
        <w:rPr>
          <w:rFonts w:hint="eastAsia"/>
          <w:sz w:val="21"/>
          <w:lang w:val="en-US"/>
        </w:rPr>
        <w:t xml:space="preserve">统一社会信用代码：911101055790179270 </w:t>
      </w:r>
    </w:p>
    <w:p w:rsidR="00D92489" w:rsidRDefault="00E60E0E">
      <w:pPr>
        <w:tabs>
          <w:tab w:val="left" w:pos="740"/>
        </w:tabs>
        <w:rPr>
          <w:sz w:val="21"/>
          <w:lang w:val="en-US"/>
        </w:rPr>
      </w:pPr>
      <w:r>
        <w:rPr>
          <w:rFonts w:hint="eastAsia"/>
          <w:sz w:val="21"/>
          <w:lang w:val="en-US"/>
        </w:rPr>
        <w:t xml:space="preserve">基本户：招商银行北京分行亚运村支行 </w:t>
      </w:r>
    </w:p>
    <w:p w:rsidR="00D92489" w:rsidRDefault="00E60E0E">
      <w:pPr>
        <w:tabs>
          <w:tab w:val="left" w:pos="740"/>
        </w:tabs>
        <w:rPr>
          <w:sz w:val="21"/>
          <w:lang w:val="en-US"/>
        </w:rPr>
      </w:pPr>
      <w:proofErr w:type="gramStart"/>
      <w:r>
        <w:rPr>
          <w:rFonts w:hint="eastAsia"/>
          <w:sz w:val="21"/>
          <w:lang w:val="en-US"/>
        </w:rPr>
        <w:t>账</w:t>
      </w:r>
      <w:proofErr w:type="gramEnd"/>
      <w:r>
        <w:rPr>
          <w:rFonts w:hint="eastAsia"/>
          <w:sz w:val="21"/>
          <w:lang w:val="en-US"/>
        </w:rPr>
        <w:t xml:space="preserve">  号：110907863710501 </w:t>
      </w:r>
    </w:p>
    <w:p w:rsidR="00D92489" w:rsidRDefault="00E60E0E">
      <w:pPr>
        <w:tabs>
          <w:tab w:val="left" w:pos="740"/>
        </w:tabs>
        <w:rPr>
          <w:sz w:val="21"/>
          <w:lang w:val="en-US"/>
        </w:rPr>
      </w:pPr>
      <w:r>
        <w:rPr>
          <w:rFonts w:hint="eastAsia"/>
          <w:sz w:val="21"/>
          <w:lang w:val="en-US"/>
        </w:rPr>
        <w:t>行号：3081 0000 5060</w:t>
      </w:r>
    </w:p>
    <w:p w:rsidR="00D92489" w:rsidRDefault="00D92489">
      <w:pPr>
        <w:tabs>
          <w:tab w:val="left" w:pos="740"/>
        </w:tabs>
        <w:rPr>
          <w:sz w:val="21"/>
          <w:lang w:val="en-US"/>
        </w:rPr>
      </w:pPr>
    </w:p>
    <w:p w:rsidR="00D92489" w:rsidRDefault="00E60E0E">
      <w:pPr>
        <w:tabs>
          <w:tab w:val="left" w:pos="740"/>
        </w:tabs>
        <w:rPr>
          <w:sz w:val="21"/>
        </w:rPr>
      </w:pPr>
      <w:r>
        <w:rPr>
          <w:rFonts w:hint="eastAsia"/>
          <w:b/>
          <w:bCs/>
          <w:sz w:val="21"/>
        </w:rPr>
        <w:t>特别说明：</w:t>
      </w:r>
      <w:r>
        <w:rPr>
          <w:rFonts w:hint="eastAsia"/>
          <w:b/>
          <w:bCs/>
          <w:sz w:val="21"/>
          <w:lang w:val="en-US"/>
        </w:rPr>
        <w:t xml:space="preserve"> </w:t>
      </w:r>
      <w:r>
        <w:rPr>
          <w:rFonts w:hint="eastAsia"/>
          <w:b/>
          <w:bCs/>
        </w:rPr>
        <w:t>以上图片部分来自网络，如涉及版权请于我们联系。</w:t>
      </w:r>
      <w:r>
        <w:rPr>
          <w:rFonts w:hint="eastAsia"/>
          <w:sz w:val="21"/>
        </w:rPr>
        <w:tab/>
      </w:r>
    </w:p>
    <w:p w:rsidR="00527928" w:rsidRDefault="00527928">
      <w:pPr>
        <w:tabs>
          <w:tab w:val="left" w:pos="740"/>
        </w:tabs>
        <w:rPr>
          <w:b/>
          <w:bCs/>
          <w:sz w:val="21"/>
          <w:lang w:val="en-US"/>
        </w:rPr>
      </w:pPr>
    </w:p>
    <w:p w:rsidR="00203322" w:rsidRDefault="00203322">
      <w:pPr>
        <w:tabs>
          <w:tab w:val="left" w:pos="740"/>
        </w:tabs>
        <w:rPr>
          <w:b/>
          <w:bCs/>
          <w:sz w:val="21"/>
          <w:lang w:val="en-US"/>
        </w:rPr>
      </w:pPr>
    </w:p>
    <w:p w:rsidR="007230B5" w:rsidRDefault="007230B5">
      <w:pPr>
        <w:tabs>
          <w:tab w:val="left" w:pos="740"/>
        </w:tabs>
        <w:rPr>
          <w:b/>
          <w:bCs/>
          <w:sz w:val="21"/>
          <w:lang w:val="en-US"/>
        </w:rPr>
      </w:pPr>
    </w:p>
    <w:p w:rsidR="007230B5" w:rsidRDefault="007230B5">
      <w:pPr>
        <w:tabs>
          <w:tab w:val="left" w:pos="740"/>
        </w:tabs>
        <w:rPr>
          <w:b/>
          <w:bCs/>
          <w:sz w:val="21"/>
          <w:lang w:val="en-US"/>
        </w:rPr>
      </w:pPr>
    </w:p>
    <w:p w:rsidR="007230B5" w:rsidRDefault="007230B5">
      <w:pPr>
        <w:tabs>
          <w:tab w:val="left" w:pos="740"/>
        </w:tabs>
        <w:rPr>
          <w:rFonts w:hint="eastAsia"/>
          <w:b/>
          <w:bCs/>
          <w:sz w:val="21"/>
          <w:lang w:val="en-US"/>
        </w:rPr>
      </w:pPr>
    </w:p>
    <w:p w:rsidR="00203322" w:rsidRDefault="00203322">
      <w:pPr>
        <w:tabs>
          <w:tab w:val="left" w:pos="740"/>
        </w:tabs>
        <w:rPr>
          <w:rFonts w:hint="eastAsia"/>
          <w:b/>
          <w:bCs/>
          <w:sz w:val="21"/>
          <w:lang w:val="en-US"/>
        </w:rPr>
      </w:pPr>
    </w:p>
    <w:p w:rsidR="00527928" w:rsidRDefault="00527928" w:rsidP="00527928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通用报名表</w:t>
      </w:r>
    </w:p>
    <w:p w:rsidR="00527928" w:rsidRDefault="00527928" w:rsidP="00527928">
      <w:pPr>
        <w:rPr>
          <w:szCs w:val="2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7"/>
        <w:gridCol w:w="1217"/>
        <w:gridCol w:w="1217"/>
        <w:gridCol w:w="1135"/>
        <w:gridCol w:w="1300"/>
        <w:gridCol w:w="2436"/>
      </w:tblGrid>
      <w:tr w:rsidR="00527928" w:rsidTr="00527928">
        <w:trPr>
          <w:trHeight w:val="456"/>
          <w:jc w:val="center"/>
        </w:trPr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姓   名</w:t>
            </w:r>
          </w:p>
        </w:tc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性   别</w:t>
            </w:r>
          </w:p>
        </w:tc>
        <w:tc>
          <w:tcPr>
            <w:tcW w:w="1135" w:type="dxa"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民   族</w:t>
            </w:r>
          </w:p>
        </w:tc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1135" w:type="dxa"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职务/职称</w:t>
            </w:r>
          </w:p>
        </w:tc>
        <w:tc>
          <w:tcPr>
            <w:tcW w:w="2436" w:type="dxa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1217" w:type="dxa"/>
            <w:vMerge w:val="restart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    历</w:t>
            </w:r>
          </w:p>
        </w:tc>
        <w:tc>
          <w:tcPr>
            <w:tcW w:w="2352" w:type="dxa"/>
            <w:gridSpan w:val="2"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1217" w:type="dxa"/>
            <w:vMerge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    位</w:t>
            </w:r>
          </w:p>
        </w:tc>
        <w:tc>
          <w:tcPr>
            <w:tcW w:w="2352" w:type="dxa"/>
            <w:gridSpan w:val="2"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专    业</w:t>
            </w:r>
          </w:p>
        </w:tc>
        <w:tc>
          <w:tcPr>
            <w:tcW w:w="2436" w:type="dxa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135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</w:tcPr>
          <w:p w:rsidR="00527928" w:rsidRDefault="00527928" w:rsidP="00527928">
            <w:pPr>
              <w:ind w:firstLineChars="150" w:firstLine="330"/>
              <w:rPr>
                <w:szCs w:val="21"/>
              </w:rPr>
            </w:pPr>
            <w:r>
              <w:rPr>
                <w:rFonts w:hint="eastAsia"/>
                <w:noProof/>
                <w:szCs w:val="21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27A25B1" wp14:editId="4304BCA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29845</wp:posOffset>
                      </wp:positionV>
                      <wp:extent cx="124460" cy="123825"/>
                      <wp:effectExtent l="8255" t="10795" r="10160" b="8255"/>
                      <wp:wrapNone/>
                      <wp:docPr id="5" name="矩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DF0F0" id="矩形 5" o:spid="_x0000_s1026" style="position:absolute;left:0;text-align:left;margin-left:.65pt;margin-top:2.35pt;width:9.8pt;height: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MYKAIAADgEAAAOAAAAZHJzL2Uyb0RvYy54bWysU12O0zAQfkfiDpbfaZrSLt2o6WrVpQhp&#10;gZUWDjB1nMTCsc3YbbpcBmnfOATHQVyDsdMt5Uc8IPJgeTLjz99833hxse8020n0ypqS56MxZ9II&#10;WynTlPzd2/WTOWc+gKlAWyNLfic9v1g+frToXSEntrW6ksgIxPiidyVvQ3BFlnnRyg78yDppKFlb&#10;7CBQiE1WIfSE3ulsMh6fZb3FyqEV0nv6ezUk+TLh17UU4U1dexmYLjlxC2nFtG7imi0XUDQIrlXi&#10;QAP+gUUHytClR6grCMC2qH6D6pRA620dRsJ2ma1rJWTqgbrJx790c9uCk6kXEse7o0z+/8GK17sb&#10;ZKoq+YwzAx1Z9O3T569f7tksatM7X1DJrbvB2J1311a898zYVQumkZeItm8lVMQoj/XZTwdi4Oko&#10;2/SvbEXQsA02ybSvsYuAJADbJzfujm7IfWCCfuaT6fSMPBOUyidP55PEKIPi4bBDH15I27G4KTmS&#10;2Qkcdtc+RDJQPJQk8laraq20TgE2m5VGtgMajHX6En/q8bRMG9aX/HxGd/8dYpy+P0F0KtCEa9WV&#10;fH4sgiKq9txUaf4CKD3sibI2BxmjcoMDG1vdkYpoh/Gl50ab1uJHznoa3ZL7D1tAyZl+aciJ83w6&#10;jbOeguns2YQCPM1sTjNgBEGVPHA2bFdheB9bh6pp6aY89W7sJblXq6RsdHZgdSBL45kEPzylOP+n&#10;car68eCX3wEAAP//AwBQSwMEFAAGAAgAAAAhALFeLv/aAAAABQEAAA8AAABkcnMvZG93bnJldi54&#10;bWxMjsFOwzAQRO9I/IO1SNyoQ1oBDXEqBCoSxza9cNvESxKI11HstIGvZznR02g0o5mXb2bXqyON&#10;ofNs4HaRgCKuve24MXAotzcPoEJEtth7JgPfFGBTXF7kmFl/4h0d97FRMsIhQwNtjEOmdahbchgW&#10;fiCW7MOPDqPYsdF2xJOMu16nSXKnHXYsDy0O9NxS/bWfnIGqSw/4sytfE7feLuPbXH5O7y/GXF/N&#10;T4+gIs3xvwx/+IIOhTBVfmIbVC9+KUUDq3tQkqbJGlQlukpBF7k+py9+AQAA//8DAFBLAQItABQA&#10;BgAIAAAAIQC2gziS/gAAAOEBAAATAAAAAAAAAAAAAAAAAAAAAABbQ29udGVudF9UeXBlc10ueG1s&#10;UEsBAi0AFAAGAAgAAAAhADj9If/WAAAAlAEAAAsAAAAAAAAAAAAAAAAALwEAAF9yZWxzLy5yZWxz&#10;UEsBAi0AFAAGAAgAAAAhAEo5cxgoAgAAOAQAAA4AAAAAAAAAAAAAAAAALgIAAGRycy9lMm9Eb2Mu&#10;eG1sUEsBAi0AFAAGAAgAAAAhALFeLv/aAAAABQEAAA8AAAAAAAAAAAAAAAAAggQAAGRycy9kb3du&#10;cmV2LnhtbFBLBQYAAAAABAAEAPMAAACJBQAAAAA=&#10;"/>
                  </w:pict>
                </mc:Fallback>
              </mc:AlternateContent>
            </w:r>
            <w:r>
              <w:rPr>
                <w:rFonts w:hint="eastAsia"/>
                <w:noProof/>
                <w:szCs w:val="21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7C7670F" wp14:editId="27C969FD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29845</wp:posOffset>
                      </wp:positionV>
                      <wp:extent cx="123825" cy="123825"/>
                      <wp:effectExtent l="8890" t="10795" r="10160" b="8255"/>
                      <wp:wrapNone/>
                      <wp:docPr id="3" name="矩形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D43D9" id="矩形 3" o:spid="_x0000_s1026" style="position:absolute;left:0;text-align:left;margin-left:59.95pt;margin-top:2.35pt;width:9.75pt;height:9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oJJAIAADgEAAAOAAAAZHJzL2Uyb0RvYy54bWysU0uOEzEQ3SNxB8t70vlCppXOaJQhCGmA&#10;kQYO4Ljd3RZulyk76YTLIM2OQ3AcxDUouzMhfMQC4YVV5So/v3pVXlzuW8N2Cr0GW/DRYMiZshJK&#10;beuCv3u7fjLnzAdhS2HAqoIflOeXy8ePFp3L1RgaMKVCRiDW550reBOCy7PMy0a1wg/AKUvBCrAV&#10;gVyssxJFR+itycbD4dOsAywdglTe0+l1H+TLhF9VSoY3VeVVYKbgxC2kHdO+iXu2XIi8RuEaLY80&#10;xD+waIW29OgJ6loEwbaof4NqtUTwUIWBhDaDqtJSpRqomtHwl2ruGuFUqoXE8e4kk/9/sPL17haZ&#10;Lgs+4cyKllr07dPnr1/u2SRq0zmfU8qdu8VYnXc3IN97ZmHVCFurK0ToGiVKYjSK+dlPF6Lj6Srb&#10;dK+gJGixDZBk2lfYRkASgO1TNw6nbqh9YJIOR+PJfDzjTFLoaMcXRP5w2aEPLxS0LBoFR2p2Ahe7&#10;Gx/61IeURB6MLtfamORgvVkZZDtBg7FOK/GnGs/TjGVdwS9mxOPvEMO0/gTR6kATbnRb8PkpSeRR&#10;tee2JJoiD0Kb3qbqjD3KGJXrO7CB8kAqIvTjS9+NjAbwI2cdjW7B/YetQMWZeWmpExej6TTOenKm&#10;s2djcvA8sjmPCCsJquCBs95chf5/bB3quqGXRql2C1fUvUonZWNne1ZHsjSeqTfHrxTn/9xPWT8+&#10;/PI7AAAA//8DAFBLAwQUAAYACAAAACEAd2W5sN0AAAAIAQAADwAAAGRycy9kb3ducmV2LnhtbEyP&#10;QU+DQBSE7yb+h80z8WaXUqJCWRqjqYnHll68PdgnUNm3hF1a9Ne7PdnjZCYz3+Sb2fTiRKPrLCtY&#10;LiIQxLXVHTcKDuX24RmE88gae8uk4IccbIrbmxwzbc+8o9PeNyKUsMtQQev9kEnp6pYMuoUdiIP3&#10;ZUeDPsixkXrEcyg3vYyj6FEa7DgstDjQa0v1934yCqouPuDvrnyPTLpd+Y+5PE6fb0rd380vaxCe&#10;Zv8fhgt+QIciMFV2Yu1EH/QyTUNUQfIE4uKv0gREpSBOYpBFLq8PFH8AAAD//wMAUEsBAi0AFAAG&#10;AAgAAAAhALaDOJL+AAAA4QEAABMAAAAAAAAAAAAAAAAAAAAAAFtDb250ZW50X1R5cGVzXS54bWxQ&#10;SwECLQAUAAYACAAAACEAOP0h/9YAAACUAQAACwAAAAAAAAAAAAAAAAAvAQAAX3JlbHMvLnJlbHNQ&#10;SwECLQAUAAYACAAAACEAcVU6CSQCAAA4BAAADgAAAAAAAAAAAAAAAAAuAgAAZHJzL2Uyb0RvYy54&#10;bWxQSwECLQAUAAYACAAAACEAd2W5sN0AAAAIAQAADwAAAAAAAAAAAAAAAAB+BAAAZHJzL2Rvd25y&#10;ZXYueG1sUEsFBgAAAAAEAAQA8wAAAIgFAAAAAA==&#10;"/>
                  </w:pict>
                </mc:Fallback>
              </mc:AlternateContent>
            </w:r>
            <w:r>
              <w:rPr>
                <w:rFonts w:hint="eastAsia"/>
                <w:noProof/>
                <w:szCs w:val="21"/>
                <w:lang w:val="en-US" w:bidi="ar-SA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4F3E9F2" wp14:editId="4C62DD5A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29845</wp:posOffset>
                      </wp:positionV>
                      <wp:extent cx="105410" cy="123825"/>
                      <wp:effectExtent l="8255" t="10795" r="10160" b="8255"/>
                      <wp:wrapNone/>
                      <wp:docPr id="2" name="矩形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3449A" id="矩形 2" o:spid="_x0000_s1026" style="position:absolute;left:0;text-align:left;margin-left:118.4pt;margin-top:2.35pt;width:8.3pt;height:9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RWJQIAADgEAAAOAAAAZHJzL2Uyb0RvYy54bWysU0uOEzEQ3SNxB8t70h8SyLTSGY0yBCEN&#10;MNLAARy3u9vCP8pOOuEySOw4BMdBXIOyOxPCRywQvbBcXeXnV++VF5d7rchOgJfW1LSY5JQIw20j&#10;TVfTt2/Wj+aU+MBMw5Q1oqYH4enl8uGDxeAqUdreqkYAQRDjq8HVtA/BVVnmeS808xPrhMFka0Gz&#10;gCF0WQNsQHStsjLPn2SDhcaB5cJ7/Hs9Juky4bet4OF123oRiKopcgtphbRu4potF6zqgLle8iMN&#10;9g8sNJMGLz1BXbPAyBbkb1BacrDetmHCrc5s20ouUg/YTZH/0s1dz5xIvaA43p1k8v8Plr/a3QKR&#10;TU1LSgzTaNG3j5+/fvlEyqjN4HyFJXfuFmJ33t1Y/s4TY1c9M524ArBDL1iDjIpYn/10IAYej5LN&#10;8NI2CM22wSaZ9i3oCIgCkH1y43ByQ+wD4fizyGfTAj3jmCrKx/Nylm5g1f1hBz48F1aTuKkpoNkJ&#10;nO1ufIhkWHVfkshbJZu1VCoF0G1WCsiO4WCs03dE9+dlypChphczvPvvEHn6/gShZcAJV1LXdH4q&#10;YlVU7Zlp0vwFJtW4R8rKHGWMyo0ObGxzQBXBjuOLzw03vYUPlAw4ujX177cMBCXqhUEnLorpNM56&#10;CqazpyUGcJ7ZnGeY4QhV00DJuF2F8X1sHciux5uK1LuxV+heK5Oy0dmR1ZEsjmcS/PiU4vyfx6nq&#10;x4NffgcAAP//AwBQSwMEFAAGAAgAAAAhAMziQWzeAAAACAEAAA8AAABkcnMvZG93bnJldi54bWxM&#10;j8FOwzAQRO9I/IO1SNyogxMKhDgVAhWJY5teuG3iJQnEdhQ7beDrWU5w29GMZt4Wm8UO4khT6L3T&#10;cL1KQJBrvOldq+FQba/uQISIzuDgHWn4ogCb8vyswNz4k9vRcR9bwSUu5Kihi3HMpQxNRxbDyo/k&#10;2Hv3k8XIcmqlmfDE5XaQKknW0mLveKHDkZ46aj73s9VQ9+qA37vqJbH32zS+LtXH/Pas9eXF8vgA&#10;ItIS/8Lwi8/oUDJT7Wdnghg0qHTN6FFDdguCfXWTZiBqPjIFsizk/wfKHwAAAP//AwBQSwECLQAU&#10;AAYACAAAACEAtoM4kv4AAADhAQAAEwAAAAAAAAAAAAAAAAAAAAAAW0NvbnRlbnRfVHlwZXNdLnht&#10;bFBLAQItABQABgAIAAAAIQA4/SH/1gAAAJQBAAALAAAAAAAAAAAAAAAAAC8BAABfcmVscy8ucmVs&#10;c1BLAQItABQABgAIAAAAIQAISuRWJQIAADgEAAAOAAAAAAAAAAAAAAAAAC4CAABkcnMvZTJvRG9j&#10;LnhtbFBLAQItABQABgAIAAAAIQDM4kFs3gAAAAgBAAAPAAAAAAAAAAAAAAAAAH8EAABkcnMvZG93&#10;bnJldi54bWxQSwUGAAAAAAQABADzAAAAigUAAAAA&#10;"/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银行汇款   现今付款   电子转账</w:t>
            </w:r>
          </w:p>
        </w:tc>
      </w:tr>
      <w:tr w:rsidR="00527928" w:rsidTr="00527928">
        <w:trPr>
          <w:jc w:val="center"/>
        </w:trPr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电    话</w:t>
            </w:r>
          </w:p>
        </w:tc>
        <w:tc>
          <w:tcPr>
            <w:tcW w:w="3569" w:type="dxa"/>
            <w:gridSpan w:val="3"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传   真</w:t>
            </w:r>
          </w:p>
        </w:tc>
        <w:tc>
          <w:tcPr>
            <w:tcW w:w="2436" w:type="dxa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手    机</w:t>
            </w:r>
          </w:p>
        </w:tc>
        <w:tc>
          <w:tcPr>
            <w:tcW w:w="3569" w:type="dxa"/>
            <w:gridSpan w:val="3"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527928" w:rsidRDefault="00527928" w:rsidP="00227F8C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rFonts w:hint="eastAsia"/>
                <w:szCs w:val="21"/>
              </w:rPr>
              <w:t xml:space="preserve">   编</w:t>
            </w:r>
          </w:p>
        </w:tc>
        <w:tc>
          <w:tcPr>
            <w:tcW w:w="2436" w:type="dxa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rFonts w:hint="eastAsia"/>
                <w:szCs w:val="21"/>
              </w:rPr>
              <w:t xml:space="preserve">    箱</w:t>
            </w:r>
          </w:p>
        </w:tc>
        <w:tc>
          <w:tcPr>
            <w:tcW w:w="3569" w:type="dxa"/>
            <w:gridSpan w:val="3"/>
          </w:tcPr>
          <w:p w:rsidR="00527928" w:rsidRDefault="00527928" w:rsidP="00227F8C">
            <w:pPr>
              <w:rPr>
                <w:szCs w:val="21"/>
              </w:rPr>
            </w:pPr>
          </w:p>
        </w:tc>
        <w:tc>
          <w:tcPr>
            <w:tcW w:w="1300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1217" w:type="dxa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8522" w:type="dxa"/>
            <w:gridSpan w:val="6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工作简介</w:t>
            </w:r>
          </w:p>
        </w:tc>
      </w:tr>
      <w:tr w:rsidR="00527928" w:rsidTr="00527928">
        <w:trPr>
          <w:trHeight w:val="2425"/>
          <w:jc w:val="center"/>
        </w:trPr>
        <w:tc>
          <w:tcPr>
            <w:tcW w:w="8522" w:type="dxa"/>
            <w:gridSpan w:val="6"/>
          </w:tcPr>
          <w:p w:rsidR="00527928" w:rsidRDefault="00527928" w:rsidP="00227F8C">
            <w:pPr>
              <w:rPr>
                <w:szCs w:val="21"/>
              </w:rPr>
            </w:pPr>
          </w:p>
        </w:tc>
      </w:tr>
      <w:tr w:rsidR="00527928" w:rsidTr="00527928">
        <w:trPr>
          <w:jc w:val="center"/>
        </w:trPr>
        <w:tc>
          <w:tcPr>
            <w:tcW w:w="8522" w:type="dxa"/>
            <w:gridSpan w:val="6"/>
          </w:tcPr>
          <w:p w:rsidR="00527928" w:rsidRDefault="00527928" w:rsidP="00227F8C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  <w:tr w:rsidR="00527928" w:rsidTr="00527928">
        <w:trPr>
          <w:trHeight w:val="2493"/>
          <w:jc w:val="center"/>
        </w:trPr>
        <w:tc>
          <w:tcPr>
            <w:tcW w:w="8522" w:type="dxa"/>
            <w:gridSpan w:val="6"/>
          </w:tcPr>
          <w:p w:rsidR="00527928" w:rsidRDefault="00527928" w:rsidP="00227F8C">
            <w:pPr>
              <w:rPr>
                <w:szCs w:val="21"/>
              </w:rPr>
            </w:pPr>
          </w:p>
        </w:tc>
      </w:tr>
    </w:tbl>
    <w:p w:rsidR="00527928" w:rsidRDefault="00527928" w:rsidP="00527928">
      <w:pPr>
        <w:rPr>
          <w:szCs w:val="21"/>
        </w:rPr>
      </w:pPr>
    </w:p>
    <w:p w:rsidR="00527928" w:rsidRDefault="00527928">
      <w:pPr>
        <w:tabs>
          <w:tab w:val="left" w:pos="740"/>
        </w:tabs>
      </w:pPr>
    </w:p>
    <w:sectPr w:rsidR="00527928">
      <w:headerReference w:type="default" r:id="rId11"/>
      <w:footerReference w:type="default" r:id="rId12"/>
      <w:pgSz w:w="11910" w:h="16840"/>
      <w:pgMar w:top="1580" w:right="82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55D0" w:rsidRDefault="00BE55D0">
      <w:r>
        <w:separator/>
      </w:r>
    </w:p>
  </w:endnote>
  <w:endnote w:type="continuationSeparator" w:id="0">
    <w:p w:rsidR="00BE55D0" w:rsidRDefault="00BE5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489" w:rsidRDefault="00E60E0E">
    <w:pPr>
      <w:pStyle w:val="a5"/>
      <w:ind w:firstLineChars="4400" w:firstLine="7920"/>
      <w:rPr>
        <w:lang w:val="en-US"/>
      </w:rPr>
    </w:pPr>
    <w:r>
      <w:rPr>
        <w:rFonts w:hint="eastAsia"/>
        <w:lang w:val="en-US"/>
      </w:rPr>
      <w:t>达美旅业©版权所有，盗用必究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55D0" w:rsidRDefault="00BE55D0">
      <w:r>
        <w:separator/>
      </w:r>
    </w:p>
  </w:footnote>
  <w:footnote w:type="continuationSeparator" w:id="0">
    <w:p w:rsidR="00BE55D0" w:rsidRDefault="00BE5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2489" w:rsidRDefault="00E60E0E">
    <w:pPr>
      <w:pStyle w:val="a6"/>
      <w:rPr>
        <w:lang w:val="en-US"/>
      </w:rPr>
    </w:pPr>
    <w:r>
      <w:rPr>
        <w:rFonts w:hint="eastAsia"/>
        <w:noProof/>
        <w:lang w:val="en-US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10795</wp:posOffset>
          </wp:positionH>
          <wp:positionV relativeFrom="paragraph">
            <wp:posOffset>31750</wp:posOffset>
          </wp:positionV>
          <wp:extent cx="894715" cy="367665"/>
          <wp:effectExtent l="0" t="0" r="635" b="13335"/>
          <wp:wrapTight wrapText="bothSides">
            <wp:wrapPolygon edited="0">
              <wp:start x="5059" y="0"/>
              <wp:lineTo x="0" y="1119"/>
              <wp:lineTo x="0" y="11192"/>
              <wp:lineTo x="460" y="20145"/>
              <wp:lineTo x="6899" y="20145"/>
              <wp:lineTo x="21155" y="20145"/>
              <wp:lineTo x="21155" y="3358"/>
              <wp:lineTo x="19316" y="1119"/>
              <wp:lineTo x="7818" y="0"/>
              <wp:lineTo x="5059" y="0"/>
            </wp:wrapPolygon>
          </wp:wrapTight>
          <wp:docPr id="1" name="图片 1" descr="logo-DM-透明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-DM-透明底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4715" cy="367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/>
      </w:rPr>
      <w:t xml:space="preserve">                             </w:t>
    </w:r>
  </w:p>
  <w:p w:rsidR="00D92489" w:rsidRDefault="00D92489" w:rsidP="00527928">
    <w:pPr>
      <w:pStyle w:val="a6"/>
      <w:ind w:firstLineChars="700" w:firstLine="1680"/>
      <w:rPr>
        <w:rStyle w:val="a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442B55"/>
    <w:multiLevelType w:val="singleLevel"/>
    <w:tmpl w:val="6C442B55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2489"/>
    <w:rsid w:val="00203322"/>
    <w:rsid w:val="00421ACC"/>
    <w:rsid w:val="00527928"/>
    <w:rsid w:val="007230B5"/>
    <w:rsid w:val="00991D25"/>
    <w:rsid w:val="00BE55D0"/>
    <w:rsid w:val="00BF1E52"/>
    <w:rsid w:val="00D92489"/>
    <w:rsid w:val="00DB4139"/>
    <w:rsid w:val="00E60E0E"/>
    <w:rsid w:val="00E93039"/>
    <w:rsid w:val="016323BD"/>
    <w:rsid w:val="01780D44"/>
    <w:rsid w:val="023326B2"/>
    <w:rsid w:val="02527F73"/>
    <w:rsid w:val="026237D4"/>
    <w:rsid w:val="02636779"/>
    <w:rsid w:val="03DF2A25"/>
    <w:rsid w:val="04E15D15"/>
    <w:rsid w:val="04EC7CA0"/>
    <w:rsid w:val="05FA1391"/>
    <w:rsid w:val="089D0551"/>
    <w:rsid w:val="09173F6E"/>
    <w:rsid w:val="093B6217"/>
    <w:rsid w:val="0A5D55AD"/>
    <w:rsid w:val="0AF700B6"/>
    <w:rsid w:val="0B1E0695"/>
    <w:rsid w:val="0B8516D7"/>
    <w:rsid w:val="0E3F41FE"/>
    <w:rsid w:val="0E8E3365"/>
    <w:rsid w:val="0EAB0F56"/>
    <w:rsid w:val="0ECB2129"/>
    <w:rsid w:val="0F0204BA"/>
    <w:rsid w:val="0F443E8F"/>
    <w:rsid w:val="10047DA4"/>
    <w:rsid w:val="106874BF"/>
    <w:rsid w:val="10B97B95"/>
    <w:rsid w:val="12255F4F"/>
    <w:rsid w:val="124D0F06"/>
    <w:rsid w:val="127A2FAD"/>
    <w:rsid w:val="131559E5"/>
    <w:rsid w:val="132E5ED9"/>
    <w:rsid w:val="134D71BB"/>
    <w:rsid w:val="13AB564C"/>
    <w:rsid w:val="142D1FB8"/>
    <w:rsid w:val="148E0A8B"/>
    <w:rsid w:val="14CB6891"/>
    <w:rsid w:val="150C3DB7"/>
    <w:rsid w:val="15943180"/>
    <w:rsid w:val="15CC0B56"/>
    <w:rsid w:val="160F7A85"/>
    <w:rsid w:val="16563B8F"/>
    <w:rsid w:val="17771823"/>
    <w:rsid w:val="17F96719"/>
    <w:rsid w:val="19556FAD"/>
    <w:rsid w:val="19EC1C5E"/>
    <w:rsid w:val="1AC5316F"/>
    <w:rsid w:val="1AD273B3"/>
    <w:rsid w:val="1C3517A1"/>
    <w:rsid w:val="1C5C4F6D"/>
    <w:rsid w:val="1C6468AA"/>
    <w:rsid w:val="1C8B5600"/>
    <w:rsid w:val="1CA92290"/>
    <w:rsid w:val="1DCC255B"/>
    <w:rsid w:val="1E14131D"/>
    <w:rsid w:val="1E3471B2"/>
    <w:rsid w:val="1EA40191"/>
    <w:rsid w:val="205419B9"/>
    <w:rsid w:val="20B03CE3"/>
    <w:rsid w:val="210F7EB1"/>
    <w:rsid w:val="21A80FE0"/>
    <w:rsid w:val="21CD6A06"/>
    <w:rsid w:val="21F45588"/>
    <w:rsid w:val="222652A7"/>
    <w:rsid w:val="22303E36"/>
    <w:rsid w:val="22D96F0B"/>
    <w:rsid w:val="234648D9"/>
    <w:rsid w:val="234D4DB6"/>
    <w:rsid w:val="23D47ED4"/>
    <w:rsid w:val="246B7F74"/>
    <w:rsid w:val="24B12AEC"/>
    <w:rsid w:val="24B37627"/>
    <w:rsid w:val="260C4AB9"/>
    <w:rsid w:val="27072C12"/>
    <w:rsid w:val="27EF055B"/>
    <w:rsid w:val="28834503"/>
    <w:rsid w:val="28E52AD3"/>
    <w:rsid w:val="2A3F1F8B"/>
    <w:rsid w:val="2B707CF2"/>
    <w:rsid w:val="2DAA65F4"/>
    <w:rsid w:val="2E410CF4"/>
    <w:rsid w:val="2EB92592"/>
    <w:rsid w:val="2F2C1042"/>
    <w:rsid w:val="2F813907"/>
    <w:rsid w:val="2F8C50C6"/>
    <w:rsid w:val="2FE71F22"/>
    <w:rsid w:val="300F1911"/>
    <w:rsid w:val="306019E7"/>
    <w:rsid w:val="31061A6D"/>
    <w:rsid w:val="31853BED"/>
    <w:rsid w:val="31A816EE"/>
    <w:rsid w:val="31F605EF"/>
    <w:rsid w:val="32490936"/>
    <w:rsid w:val="328E4AE0"/>
    <w:rsid w:val="333B219D"/>
    <w:rsid w:val="33465ED0"/>
    <w:rsid w:val="338D4ED1"/>
    <w:rsid w:val="33C04DE3"/>
    <w:rsid w:val="35100672"/>
    <w:rsid w:val="351D3EDC"/>
    <w:rsid w:val="352D6D53"/>
    <w:rsid w:val="36326D39"/>
    <w:rsid w:val="364E0515"/>
    <w:rsid w:val="37DB50DC"/>
    <w:rsid w:val="38800166"/>
    <w:rsid w:val="38C270F1"/>
    <w:rsid w:val="391F700E"/>
    <w:rsid w:val="39D93E86"/>
    <w:rsid w:val="3B2C129A"/>
    <w:rsid w:val="3B621A1F"/>
    <w:rsid w:val="3C3E1F44"/>
    <w:rsid w:val="3C9A2591"/>
    <w:rsid w:val="3C9E68D6"/>
    <w:rsid w:val="3CB730A4"/>
    <w:rsid w:val="3CCB23D9"/>
    <w:rsid w:val="3E1D0C34"/>
    <w:rsid w:val="3F762241"/>
    <w:rsid w:val="3FC02524"/>
    <w:rsid w:val="400C1C47"/>
    <w:rsid w:val="407267B4"/>
    <w:rsid w:val="414064F2"/>
    <w:rsid w:val="41564222"/>
    <w:rsid w:val="41A4467D"/>
    <w:rsid w:val="42082FD4"/>
    <w:rsid w:val="42241D1E"/>
    <w:rsid w:val="43186964"/>
    <w:rsid w:val="43D86ECF"/>
    <w:rsid w:val="43DE2ABC"/>
    <w:rsid w:val="43E62BC2"/>
    <w:rsid w:val="445565D2"/>
    <w:rsid w:val="44A42C75"/>
    <w:rsid w:val="46D67830"/>
    <w:rsid w:val="471C7BFD"/>
    <w:rsid w:val="47AC3EBF"/>
    <w:rsid w:val="47AD3D22"/>
    <w:rsid w:val="48D44C4D"/>
    <w:rsid w:val="4A857298"/>
    <w:rsid w:val="4A92753A"/>
    <w:rsid w:val="4AD71BAB"/>
    <w:rsid w:val="4AE35B63"/>
    <w:rsid w:val="4BA66497"/>
    <w:rsid w:val="4CA3505C"/>
    <w:rsid w:val="4D10735A"/>
    <w:rsid w:val="4DDD5B90"/>
    <w:rsid w:val="4E6C40D4"/>
    <w:rsid w:val="4EAC110C"/>
    <w:rsid w:val="4EDC5821"/>
    <w:rsid w:val="5061047F"/>
    <w:rsid w:val="509B717D"/>
    <w:rsid w:val="51C36F9A"/>
    <w:rsid w:val="522300A8"/>
    <w:rsid w:val="52D83945"/>
    <w:rsid w:val="52F1460A"/>
    <w:rsid w:val="53955E22"/>
    <w:rsid w:val="53986999"/>
    <w:rsid w:val="544A3FB2"/>
    <w:rsid w:val="5509618B"/>
    <w:rsid w:val="550A5760"/>
    <w:rsid w:val="568345B7"/>
    <w:rsid w:val="56980E05"/>
    <w:rsid w:val="57747D0C"/>
    <w:rsid w:val="581847BB"/>
    <w:rsid w:val="58EB5550"/>
    <w:rsid w:val="598F360E"/>
    <w:rsid w:val="59AA456D"/>
    <w:rsid w:val="5A614EA7"/>
    <w:rsid w:val="5AB939A6"/>
    <w:rsid w:val="5B191513"/>
    <w:rsid w:val="5B6B0BD9"/>
    <w:rsid w:val="5B7706BE"/>
    <w:rsid w:val="5BD80C58"/>
    <w:rsid w:val="5C5E20D9"/>
    <w:rsid w:val="5C78121F"/>
    <w:rsid w:val="5D1F1786"/>
    <w:rsid w:val="5D3507E9"/>
    <w:rsid w:val="5D6C7CAE"/>
    <w:rsid w:val="5E2725C9"/>
    <w:rsid w:val="5E3F4165"/>
    <w:rsid w:val="5EA02896"/>
    <w:rsid w:val="61F35B05"/>
    <w:rsid w:val="6206333E"/>
    <w:rsid w:val="63A636E1"/>
    <w:rsid w:val="640C020C"/>
    <w:rsid w:val="641F01F9"/>
    <w:rsid w:val="64EB4145"/>
    <w:rsid w:val="65796206"/>
    <w:rsid w:val="659D1607"/>
    <w:rsid w:val="660816D7"/>
    <w:rsid w:val="66EB70B1"/>
    <w:rsid w:val="66EE72E1"/>
    <w:rsid w:val="674564D5"/>
    <w:rsid w:val="692B5393"/>
    <w:rsid w:val="694566B3"/>
    <w:rsid w:val="696C5D25"/>
    <w:rsid w:val="69770432"/>
    <w:rsid w:val="6A154440"/>
    <w:rsid w:val="6ABB33BE"/>
    <w:rsid w:val="6AD60901"/>
    <w:rsid w:val="6DA162D8"/>
    <w:rsid w:val="6DEB48B8"/>
    <w:rsid w:val="6F3B2884"/>
    <w:rsid w:val="6FA12C25"/>
    <w:rsid w:val="6FB3446B"/>
    <w:rsid w:val="70A56841"/>
    <w:rsid w:val="70D62DC8"/>
    <w:rsid w:val="71245B70"/>
    <w:rsid w:val="71663355"/>
    <w:rsid w:val="7204514E"/>
    <w:rsid w:val="72BE4E67"/>
    <w:rsid w:val="74126C44"/>
    <w:rsid w:val="74E348B0"/>
    <w:rsid w:val="752349D7"/>
    <w:rsid w:val="75272FAB"/>
    <w:rsid w:val="75E952C8"/>
    <w:rsid w:val="760B41A8"/>
    <w:rsid w:val="779A77AE"/>
    <w:rsid w:val="785404CB"/>
    <w:rsid w:val="79137DD4"/>
    <w:rsid w:val="79D17D3F"/>
    <w:rsid w:val="7A5461FF"/>
    <w:rsid w:val="7AE17D90"/>
    <w:rsid w:val="7B81766E"/>
    <w:rsid w:val="7C4346E5"/>
    <w:rsid w:val="7C776749"/>
    <w:rsid w:val="7C9444D3"/>
    <w:rsid w:val="7CEB2406"/>
    <w:rsid w:val="7D2079ED"/>
    <w:rsid w:val="7E0F20F7"/>
    <w:rsid w:val="7E851E12"/>
    <w:rsid w:val="7ED83EFA"/>
    <w:rsid w:val="7EED0F4D"/>
    <w:rsid w:val="7FF3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D66E9F6"/>
  <w15:docId w15:val="{CF31E0ED-17D5-4F13-B534-2941F0926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3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1"/>
    <w:qFormat/>
    <w:pPr>
      <w:spacing w:before="34"/>
      <w:ind w:left="240"/>
      <w:outlineLvl w:val="1"/>
    </w:pPr>
    <w:rPr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b/>
      <w:bCs/>
      <w:sz w:val="24"/>
      <w:szCs w:val="24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</w:pPr>
    <w:rPr>
      <w:rFonts w:cs="Times New Roman"/>
      <w:sz w:val="24"/>
      <w:lang w:val="en-US" w:bidi="ar-SA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Pr>
      <w:b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Normal0">
    <w:name w:val="Normal_0"/>
    <w:qFormat/>
    <w:pPr>
      <w:spacing w:before="120" w:after="240"/>
      <w:jc w:val="both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40">
    <w:name w:val="标题 4 字符"/>
    <w:link w:val="4"/>
    <w:qFormat/>
    <w:rPr>
      <w:rFonts w:ascii="Arial" w:eastAsia="黑体" w:hAnsi="Arial"/>
      <w:b/>
      <w:sz w:val="28"/>
    </w:rPr>
  </w:style>
  <w:style w:type="character" w:customStyle="1" w:styleId="a4">
    <w:name w:val="正文文本 字符"/>
    <w:link w:val="a3"/>
    <w:uiPriority w:val="1"/>
    <w:qFormat/>
    <w:rPr>
      <w:rFonts w:ascii="微软雅黑" w:eastAsia="微软雅黑" w:hAnsi="微软雅黑" w:cs="微软雅黑"/>
      <w:b/>
      <w:bCs/>
      <w:sz w:val="24"/>
      <w:szCs w:val="24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522</Words>
  <Characters>2979</Characters>
  <Application>Microsoft Office Word</Application>
  <DocSecurity>0</DocSecurity>
  <Lines>24</Lines>
  <Paragraphs>6</Paragraphs>
  <ScaleCrop>false</ScaleCrop>
  <Company>Sky123.Org</Company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HYDE-Ethan</dc:creator>
  <cp:lastModifiedBy> </cp:lastModifiedBy>
  <cp:revision>10</cp:revision>
  <dcterms:created xsi:type="dcterms:W3CDTF">2018-12-14T07:32:00Z</dcterms:created>
  <dcterms:modified xsi:type="dcterms:W3CDTF">2019-05-06T06:24:00Z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WPS Office</vt:lpwstr>
  </property>
  <property fmtid="{D5CDD505-2E9C-101B-9397-08002B2CF9AE}" pid="4" name="LastSaved">
    <vt:filetime>2018-12-14T00:00:00Z</vt:filetime>
  </property>
  <property fmtid="{D5CDD505-2E9C-101B-9397-08002B2CF9AE}" pid="5" name="KSOProductBuildVer">
    <vt:lpwstr>2052-11.1.0.8642</vt:lpwstr>
  </property>
</Properties>
</file>