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80" w:firstLineChars="800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</w:rPr>
        <w:t>形象礼仪塑造</w:t>
      </w:r>
      <w:r>
        <w:rPr>
          <w:rFonts w:hint="eastAsia"/>
          <w:sz w:val="36"/>
          <w:szCs w:val="36"/>
          <w:lang w:val="en-US" w:eastAsia="zh-CN"/>
        </w:rPr>
        <w:t>培训班</w:t>
      </w:r>
    </w:p>
    <w:p>
      <w:pPr>
        <w:ind w:firstLine="1120" w:firstLineChars="400"/>
      </w:pPr>
      <w:r>
        <w:rPr>
          <w:rFonts w:hint="eastAsia"/>
          <w:sz w:val="28"/>
          <w:szCs w:val="28"/>
          <w:lang w:val="en-US" w:eastAsia="zh-CN"/>
        </w:rPr>
        <w:t>上课形式：面授  学制：</w:t>
      </w:r>
      <w:bookmarkStart w:id="0" w:name="_GoBack"/>
      <w:r>
        <w:rPr>
          <w:rFonts w:hint="eastAsia"/>
          <w:sz w:val="28"/>
          <w:szCs w:val="28"/>
          <w:lang w:val="en-US" w:eastAsia="zh-CN"/>
        </w:rPr>
        <w:t>15课时</w:t>
      </w:r>
      <w:bookmarkEnd w:id="0"/>
      <w:r>
        <w:rPr>
          <w:rFonts w:hint="eastAsia"/>
          <w:sz w:val="28"/>
          <w:szCs w:val="28"/>
          <w:lang w:val="en-US" w:eastAsia="zh-CN"/>
        </w:rPr>
        <w:t xml:space="preserve"> 学费：详询</w:t>
      </w:r>
    </w:p>
    <w:p>
      <w:pPr>
        <w:rPr>
          <w:rFonts w:hint="eastAsia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想改善个人形象、商务礼仪、社交礼仪等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提升个人形象，大方得体、打造个人魅力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909AC"/>
    <w:rsid w:val="2D6D2715"/>
    <w:rsid w:val="375909AC"/>
    <w:rsid w:val="5F88085E"/>
    <w:rsid w:val="690D5655"/>
    <w:rsid w:val="69BB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466</Characters>
  <Lines>0</Lines>
  <Paragraphs>0</Paragraphs>
  <TotalTime>5</TotalTime>
  <ScaleCrop>false</ScaleCrop>
  <LinksUpToDate>false</LinksUpToDate>
  <CharactersWithSpaces>469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2022-03-15T06:30:00Z</dcterms:created>
  <dc:creator>冰冰⊙▽⊙＊</dc:creator>
  <cp:lastModifiedBy>冰冰⊙▽⊙＊</cp:lastModifiedBy>
  <dcterms:modified xsi:type="dcterms:W3CDTF">2022-03-24T13:28:21Z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438C334BEB654FE29D00A912242A6EB5</vt:lpwstr>
  </property>
</Properties>
</file>